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824" w:rsidRDefault="00DA3824" w:rsidP="00DA3824">
      <w:pPr>
        <w:ind w:firstLine="709"/>
        <w:jc w:val="center"/>
        <w:rPr>
          <w:rFonts w:ascii="Arial" w:hAnsi="Arial" w:cs="Arial"/>
        </w:rPr>
      </w:pPr>
    </w:p>
    <w:p w:rsidR="00996936" w:rsidRPr="009E6E0D" w:rsidRDefault="00996936" w:rsidP="00DA3824">
      <w:pPr>
        <w:ind w:firstLine="709"/>
        <w:jc w:val="center"/>
        <w:rPr>
          <w:rFonts w:ascii="Arial" w:hAnsi="Arial" w:cs="Arial"/>
        </w:rPr>
      </w:pPr>
      <w:r w:rsidRPr="009E6E0D">
        <w:rPr>
          <w:rFonts w:ascii="Arial" w:hAnsi="Arial" w:cs="Arial"/>
        </w:rPr>
        <w:t>РОССИЙСКАЯ  ФЕДЕРАЦИЯ</w:t>
      </w:r>
    </w:p>
    <w:p w:rsidR="00996936" w:rsidRPr="009E6E0D" w:rsidRDefault="00996936" w:rsidP="00DA3824">
      <w:pPr>
        <w:ind w:firstLine="709"/>
        <w:jc w:val="center"/>
        <w:rPr>
          <w:rFonts w:ascii="Arial" w:hAnsi="Arial" w:cs="Arial"/>
        </w:rPr>
      </w:pPr>
      <w:r w:rsidRPr="009E6E0D">
        <w:rPr>
          <w:rFonts w:ascii="Arial" w:hAnsi="Arial" w:cs="Arial"/>
        </w:rPr>
        <w:t>КОСТРОМСКАЯ  ОБЛАСТЬ</w:t>
      </w:r>
    </w:p>
    <w:p w:rsidR="00996936" w:rsidRPr="009E6E0D" w:rsidRDefault="00996936" w:rsidP="00DA3824">
      <w:pPr>
        <w:ind w:firstLine="709"/>
        <w:jc w:val="center"/>
        <w:rPr>
          <w:rFonts w:ascii="Arial" w:hAnsi="Arial" w:cs="Arial"/>
        </w:rPr>
      </w:pPr>
      <w:r w:rsidRPr="009E6E0D">
        <w:rPr>
          <w:rFonts w:ascii="Arial" w:hAnsi="Arial" w:cs="Arial"/>
        </w:rPr>
        <w:t>ПОНАЗЫРЕВСКИЙ  МУНИЦИПАЛЬНЫЙ РАЙОН</w:t>
      </w:r>
    </w:p>
    <w:p w:rsidR="00996936" w:rsidRPr="009E6E0D" w:rsidRDefault="00996936" w:rsidP="00DA3824">
      <w:pPr>
        <w:ind w:firstLine="709"/>
        <w:jc w:val="center"/>
        <w:rPr>
          <w:rFonts w:ascii="Arial" w:hAnsi="Arial" w:cs="Arial"/>
        </w:rPr>
      </w:pPr>
      <w:r w:rsidRPr="009E6E0D">
        <w:rPr>
          <w:rFonts w:ascii="Arial" w:hAnsi="Arial" w:cs="Arial"/>
        </w:rPr>
        <w:t>СОВЕТ ДЕПУТАТОВ ГОРОДСКОГО ПОСЕЛЕНИЯ</w:t>
      </w:r>
    </w:p>
    <w:p w:rsidR="00996936" w:rsidRPr="009E6E0D" w:rsidRDefault="00996936" w:rsidP="00DA3824">
      <w:pPr>
        <w:ind w:firstLine="709"/>
        <w:jc w:val="center"/>
        <w:rPr>
          <w:rFonts w:ascii="Arial" w:hAnsi="Arial" w:cs="Arial"/>
        </w:rPr>
      </w:pPr>
      <w:r w:rsidRPr="009E6E0D">
        <w:rPr>
          <w:rFonts w:ascii="Arial" w:hAnsi="Arial" w:cs="Arial"/>
        </w:rPr>
        <w:t>ПОСЁЛОК ПОНАЗЫРЕВО ТРЕТЬЕГО СОЗЫВА</w:t>
      </w:r>
    </w:p>
    <w:p w:rsidR="00996936" w:rsidRPr="009E6E0D" w:rsidRDefault="00996936" w:rsidP="00DA3824">
      <w:pPr>
        <w:ind w:firstLine="709"/>
        <w:jc w:val="center"/>
        <w:rPr>
          <w:rFonts w:ascii="Arial" w:hAnsi="Arial" w:cs="Arial"/>
        </w:rPr>
      </w:pPr>
    </w:p>
    <w:p w:rsidR="00996936" w:rsidRPr="009E6E0D" w:rsidRDefault="00996936" w:rsidP="00DA3824">
      <w:pPr>
        <w:pStyle w:val="3"/>
        <w:ind w:firstLine="709"/>
        <w:rPr>
          <w:rFonts w:ascii="Arial" w:hAnsi="Arial" w:cs="Arial"/>
          <w:sz w:val="24"/>
          <w:szCs w:val="24"/>
        </w:rPr>
      </w:pPr>
      <w:r w:rsidRPr="009E6E0D">
        <w:rPr>
          <w:rFonts w:ascii="Arial" w:hAnsi="Arial" w:cs="Arial"/>
          <w:sz w:val="24"/>
          <w:szCs w:val="24"/>
        </w:rPr>
        <w:t>РЕШЕНИЕ</w:t>
      </w:r>
    </w:p>
    <w:p w:rsidR="00996936" w:rsidRPr="009E6E0D" w:rsidRDefault="00996936" w:rsidP="009E6E0D">
      <w:pPr>
        <w:ind w:firstLine="709"/>
        <w:jc w:val="both"/>
        <w:rPr>
          <w:rFonts w:ascii="Arial" w:hAnsi="Arial" w:cs="Arial"/>
        </w:rPr>
      </w:pPr>
    </w:p>
    <w:p w:rsidR="00996936" w:rsidRPr="009E6E0D" w:rsidRDefault="00996936" w:rsidP="009E6E0D">
      <w:pPr>
        <w:pStyle w:val="a3"/>
        <w:ind w:left="-142" w:firstLine="709"/>
        <w:jc w:val="both"/>
        <w:rPr>
          <w:rFonts w:ascii="Arial" w:hAnsi="Arial" w:cs="Arial"/>
          <w:sz w:val="24"/>
          <w:szCs w:val="24"/>
        </w:rPr>
      </w:pPr>
      <w:r w:rsidRPr="009E6E0D">
        <w:rPr>
          <w:rFonts w:ascii="Arial" w:hAnsi="Arial" w:cs="Arial"/>
          <w:sz w:val="24"/>
          <w:szCs w:val="24"/>
        </w:rPr>
        <w:t>От  «30» ноября 2016 г. № _</w:t>
      </w:r>
      <w:r w:rsidR="004F6EC1" w:rsidRPr="009E6E0D">
        <w:rPr>
          <w:rFonts w:ascii="Arial" w:hAnsi="Arial" w:cs="Arial"/>
          <w:sz w:val="24"/>
          <w:szCs w:val="24"/>
        </w:rPr>
        <w:t>52</w:t>
      </w:r>
      <w:r w:rsidRPr="009E6E0D">
        <w:rPr>
          <w:rFonts w:ascii="Arial" w:hAnsi="Arial" w:cs="Arial"/>
          <w:sz w:val="24"/>
          <w:szCs w:val="24"/>
        </w:rPr>
        <w:t>__</w:t>
      </w:r>
    </w:p>
    <w:p w:rsidR="00996936" w:rsidRPr="009E6E0D" w:rsidRDefault="00996936" w:rsidP="009E6E0D">
      <w:pPr>
        <w:pStyle w:val="a3"/>
        <w:ind w:left="-142" w:firstLine="709"/>
        <w:jc w:val="both"/>
        <w:rPr>
          <w:rFonts w:ascii="Arial" w:hAnsi="Arial" w:cs="Arial"/>
          <w:sz w:val="24"/>
          <w:szCs w:val="24"/>
        </w:rPr>
      </w:pPr>
    </w:p>
    <w:p w:rsidR="00996936" w:rsidRPr="009E6E0D" w:rsidRDefault="00996936" w:rsidP="009E6E0D">
      <w:pPr>
        <w:ind w:firstLine="709"/>
        <w:jc w:val="both"/>
        <w:rPr>
          <w:rFonts w:ascii="Arial" w:hAnsi="Arial" w:cs="Arial"/>
        </w:rPr>
      </w:pPr>
      <w:r w:rsidRPr="009E6E0D">
        <w:rPr>
          <w:rFonts w:ascii="Arial" w:hAnsi="Arial" w:cs="Arial"/>
        </w:rPr>
        <w:t xml:space="preserve">О назначении публичных слушаний </w:t>
      </w:r>
    </w:p>
    <w:p w:rsidR="00996936" w:rsidRPr="009E6E0D" w:rsidRDefault="00996936" w:rsidP="009E6E0D">
      <w:pPr>
        <w:ind w:firstLine="709"/>
        <w:jc w:val="both"/>
        <w:rPr>
          <w:rFonts w:ascii="Arial" w:hAnsi="Arial" w:cs="Arial"/>
        </w:rPr>
      </w:pPr>
      <w:r w:rsidRPr="009E6E0D">
        <w:rPr>
          <w:rFonts w:ascii="Arial" w:hAnsi="Arial" w:cs="Arial"/>
        </w:rPr>
        <w:t>по проекту  решения Совета депутатов</w:t>
      </w:r>
    </w:p>
    <w:p w:rsidR="00996936" w:rsidRPr="009E6E0D" w:rsidRDefault="00996936" w:rsidP="009E6E0D">
      <w:pPr>
        <w:ind w:firstLine="709"/>
        <w:jc w:val="both"/>
        <w:rPr>
          <w:rFonts w:ascii="Arial" w:hAnsi="Arial" w:cs="Arial"/>
        </w:rPr>
      </w:pPr>
      <w:r w:rsidRPr="009E6E0D">
        <w:rPr>
          <w:rFonts w:ascii="Arial" w:hAnsi="Arial" w:cs="Arial"/>
        </w:rPr>
        <w:t>городского поселения посёлок Поназырево</w:t>
      </w:r>
    </w:p>
    <w:p w:rsidR="00996936" w:rsidRPr="009E6E0D" w:rsidRDefault="00996936" w:rsidP="009E6E0D">
      <w:pPr>
        <w:ind w:firstLine="709"/>
        <w:jc w:val="both"/>
        <w:rPr>
          <w:rFonts w:ascii="Arial" w:hAnsi="Arial" w:cs="Arial"/>
        </w:rPr>
      </w:pPr>
      <w:r w:rsidRPr="009E6E0D">
        <w:rPr>
          <w:rFonts w:ascii="Arial" w:hAnsi="Arial" w:cs="Arial"/>
        </w:rPr>
        <w:t xml:space="preserve">«О бюджете городского поселения </w:t>
      </w:r>
    </w:p>
    <w:p w:rsidR="00996936" w:rsidRPr="009E6E0D" w:rsidRDefault="00996936" w:rsidP="009E6E0D">
      <w:pPr>
        <w:ind w:firstLine="709"/>
        <w:jc w:val="both"/>
        <w:rPr>
          <w:rFonts w:ascii="Arial" w:hAnsi="Arial" w:cs="Arial"/>
        </w:rPr>
      </w:pPr>
      <w:r w:rsidRPr="009E6E0D">
        <w:rPr>
          <w:rFonts w:ascii="Arial" w:hAnsi="Arial" w:cs="Arial"/>
        </w:rPr>
        <w:t>посёлок Поназырево на 2017 год».</w:t>
      </w:r>
    </w:p>
    <w:p w:rsidR="00996936" w:rsidRPr="009E6E0D" w:rsidRDefault="00996936" w:rsidP="009E6E0D">
      <w:pPr>
        <w:ind w:firstLine="709"/>
        <w:jc w:val="both"/>
        <w:rPr>
          <w:rFonts w:ascii="Arial" w:hAnsi="Arial" w:cs="Arial"/>
        </w:rPr>
      </w:pPr>
    </w:p>
    <w:p w:rsidR="00996936" w:rsidRPr="009E6E0D" w:rsidRDefault="00996936" w:rsidP="009E6E0D">
      <w:pPr>
        <w:ind w:firstLine="709"/>
        <w:jc w:val="both"/>
        <w:rPr>
          <w:rFonts w:ascii="Arial" w:hAnsi="Arial" w:cs="Arial"/>
        </w:rPr>
      </w:pPr>
      <w:r w:rsidRPr="009E6E0D">
        <w:rPr>
          <w:rFonts w:ascii="Arial" w:hAnsi="Arial" w:cs="Arial"/>
        </w:rPr>
        <w:t xml:space="preserve">           В соответствии со статьёй 18 Устава муниципального образования городское поселение посёлок Поназырево; статьями 3, 6 Порядка организации и проведения публичных слушаний по вопросам местного значения городского поселения посёлок Поназырево; руководствуясь статьёй 41  Устава муниципального образования городское поселение посёлок Поназырево, Положением о бюджетном процессе в городском поселении посёлок Поназырево, утвержденным Решением Советом депутатов городского поселения посёлок Поназырево от 30 октября 2009 года № 50, Совет депутатов городского поселения посёлок Поназырево третьего созыва</w:t>
      </w:r>
    </w:p>
    <w:p w:rsidR="00996936" w:rsidRPr="009E6E0D" w:rsidRDefault="00996936" w:rsidP="009E6E0D">
      <w:pPr>
        <w:ind w:firstLine="709"/>
        <w:jc w:val="both"/>
        <w:rPr>
          <w:rFonts w:ascii="Arial" w:hAnsi="Arial" w:cs="Arial"/>
        </w:rPr>
      </w:pPr>
    </w:p>
    <w:p w:rsidR="00996936" w:rsidRPr="009E6E0D" w:rsidRDefault="00996936" w:rsidP="009E6E0D">
      <w:pPr>
        <w:tabs>
          <w:tab w:val="left" w:pos="3660"/>
        </w:tabs>
        <w:ind w:firstLine="709"/>
        <w:jc w:val="both"/>
        <w:rPr>
          <w:rFonts w:ascii="Arial" w:hAnsi="Arial" w:cs="Arial"/>
        </w:rPr>
      </w:pPr>
      <w:r w:rsidRPr="009E6E0D">
        <w:rPr>
          <w:rFonts w:ascii="Arial" w:hAnsi="Arial" w:cs="Arial"/>
        </w:rPr>
        <w:t xml:space="preserve">                                                                      РЕШИЛ:</w:t>
      </w:r>
    </w:p>
    <w:p w:rsidR="00996936" w:rsidRPr="009E6E0D" w:rsidRDefault="00996936" w:rsidP="009E6E0D">
      <w:pPr>
        <w:tabs>
          <w:tab w:val="left" w:pos="3660"/>
        </w:tabs>
        <w:ind w:firstLine="709"/>
        <w:jc w:val="both"/>
        <w:rPr>
          <w:rFonts w:ascii="Arial" w:hAnsi="Arial" w:cs="Arial"/>
        </w:rPr>
      </w:pPr>
    </w:p>
    <w:p w:rsidR="00996936" w:rsidRPr="009E6E0D" w:rsidRDefault="00996936" w:rsidP="009E6E0D">
      <w:pPr>
        <w:numPr>
          <w:ilvl w:val="0"/>
          <w:numId w:val="1"/>
        </w:numPr>
        <w:tabs>
          <w:tab w:val="left" w:pos="3660"/>
        </w:tabs>
        <w:ind w:firstLine="709"/>
        <w:jc w:val="both"/>
        <w:rPr>
          <w:rFonts w:ascii="Arial" w:hAnsi="Arial" w:cs="Arial"/>
        </w:rPr>
      </w:pPr>
      <w:r w:rsidRPr="009E6E0D">
        <w:rPr>
          <w:rFonts w:ascii="Arial" w:hAnsi="Arial" w:cs="Arial"/>
        </w:rPr>
        <w:t>Назначить публичные слушания по проекту решения Совета депутатов городского поселения посёлок Поназырево «О бюджете городского поселения посёлок Поназырево на 2017 год» в форме слушания с участием представителей общественности городского поселения посёлок Поназырево.</w:t>
      </w:r>
    </w:p>
    <w:p w:rsidR="00996936" w:rsidRPr="009E6E0D" w:rsidRDefault="00996936" w:rsidP="009E6E0D">
      <w:pPr>
        <w:numPr>
          <w:ilvl w:val="0"/>
          <w:numId w:val="1"/>
        </w:numPr>
        <w:tabs>
          <w:tab w:val="left" w:pos="3660"/>
        </w:tabs>
        <w:ind w:firstLine="709"/>
        <w:jc w:val="both"/>
        <w:rPr>
          <w:rFonts w:ascii="Arial" w:hAnsi="Arial" w:cs="Arial"/>
        </w:rPr>
      </w:pPr>
      <w:r w:rsidRPr="009E6E0D">
        <w:rPr>
          <w:rFonts w:ascii="Arial" w:hAnsi="Arial" w:cs="Arial"/>
        </w:rPr>
        <w:t>Определить  ответственным  за  подготовку  и проведение публичных слушаний депутатскую Комиссию по экономике, бюджету и налогам.</w:t>
      </w:r>
    </w:p>
    <w:p w:rsidR="00996936" w:rsidRPr="009E6E0D" w:rsidRDefault="00996936" w:rsidP="009E6E0D">
      <w:pPr>
        <w:numPr>
          <w:ilvl w:val="0"/>
          <w:numId w:val="1"/>
        </w:numPr>
        <w:tabs>
          <w:tab w:val="left" w:pos="3660"/>
        </w:tabs>
        <w:ind w:firstLine="709"/>
        <w:jc w:val="both"/>
        <w:rPr>
          <w:rFonts w:ascii="Arial" w:hAnsi="Arial" w:cs="Arial"/>
        </w:rPr>
      </w:pPr>
      <w:r w:rsidRPr="009E6E0D">
        <w:rPr>
          <w:rFonts w:ascii="Arial" w:hAnsi="Arial" w:cs="Arial"/>
        </w:rPr>
        <w:t>Провести публичные слушания по проекту бюджета городского поселения посёлок Поназырево на 2017 год «</w:t>
      </w:r>
      <w:r w:rsidR="004F6EC1" w:rsidRPr="009E6E0D">
        <w:rPr>
          <w:rFonts w:ascii="Arial" w:hAnsi="Arial" w:cs="Arial"/>
        </w:rPr>
        <w:t xml:space="preserve"> 15</w:t>
      </w:r>
      <w:r w:rsidRPr="009E6E0D">
        <w:rPr>
          <w:rFonts w:ascii="Arial" w:hAnsi="Arial" w:cs="Arial"/>
        </w:rPr>
        <w:t xml:space="preserve"> » декабря 2016 года в 16.00 часов по адресу: посёлок Поназырево, улица Северо-Вокзальная, дом 26.</w:t>
      </w:r>
    </w:p>
    <w:p w:rsidR="00996936" w:rsidRPr="009E6E0D" w:rsidRDefault="00996936" w:rsidP="009E6E0D">
      <w:pPr>
        <w:numPr>
          <w:ilvl w:val="0"/>
          <w:numId w:val="1"/>
        </w:numPr>
        <w:tabs>
          <w:tab w:val="left" w:pos="3660"/>
        </w:tabs>
        <w:ind w:firstLine="709"/>
        <w:jc w:val="both"/>
        <w:rPr>
          <w:rFonts w:ascii="Arial" w:hAnsi="Arial" w:cs="Arial"/>
        </w:rPr>
      </w:pPr>
      <w:r w:rsidRPr="009E6E0D">
        <w:rPr>
          <w:rFonts w:ascii="Arial" w:hAnsi="Arial" w:cs="Arial"/>
        </w:rPr>
        <w:t xml:space="preserve">Предложения по бюджету городского поселения посёлок Поназырево на 2017 год принимаются  до « </w:t>
      </w:r>
      <w:r w:rsidR="004F6EC1" w:rsidRPr="009E6E0D">
        <w:rPr>
          <w:rFonts w:ascii="Arial" w:hAnsi="Arial" w:cs="Arial"/>
        </w:rPr>
        <w:t>14</w:t>
      </w:r>
      <w:r w:rsidRPr="009E6E0D">
        <w:rPr>
          <w:rFonts w:ascii="Arial" w:hAnsi="Arial" w:cs="Arial"/>
        </w:rPr>
        <w:t xml:space="preserve"> » декабря 2016 года.</w:t>
      </w:r>
    </w:p>
    <w:p w:rsidR="00996936" w:rsidRPr="009E6E0D" w:rsidRDefault="00996936" w:rsidP="009E6E0D">
      <w:pPr>
        <w:numPr>
          <w:ilvl w:val="0"/>
          <w:numId w:val="1"/>
        </w:numPr>
        <w:tabs>
          <w:tab w:val="left" w:pos="3660"/>
        </w:tabs>
        <w:ind w:firstLine="709"/>
        <w:jc w:val="both"/>
        <w:rPr>
          <w:rFonts w:ascii="Arial" w:hAnsi="Arial" w:cs="Arial"/>
        </w:rPr>
      </w:pPr>
      <w:proofErr w:type="gramStart"/>
      <w:r w:rsidRPr="009E6E0D">
        <w:rPr>
          <w:rFonts w:ascii="Arial" w:hAnsi="Arial" w:cs="Arial"/>
        </w:rPr>
        <w:t>Контроль за</w:t>
      </w:r>
      <w:proofErr w:type="gramEnd"/>
      <w:r w:rsidRPr="009E6E0D">
        <w:rPr>
          <w:rFonts w:ascii="Arial" w:hAnsi="Arial" w:cs="Arial"/>
        </w:rPr>
        <w:t xml:space="preserve"> исполнением настоящего Решения возложить на заместителя председателя Совета депутатов городского поселения посёлок Поназырево третьего созыва Онучину В.В.</w:t>
      </w:r>
    </w:p>
    <w:p w:rsidR="00996936" w:rsidRPr="009E6E0D" w:rsidRDefault="00996936" w:rsidP="009E6E0D">
      <w:pPr>
        <w:numPr>
          <w:ilvl w:val="0"/>
          <w:numId w:val="1"/>
        </w:numPr>
        <w:tabs>
          <w:tab w:val="left" w:pos="3660"/>
        </w:tabs>
        <w:ind w:firstLine="709"/>
        <w:jc w:val="both"/>
        <w:rPr>
          <w:rFonts w:ascii="Arial" w:hAnsi="Arial" w:cs="Arial"/>
        </w:rPr>
      </w:pPr>
      <w:r w:rsidRPr="009E6E0D">
        <w:rPr>
          <w:rFonts w:ascii="Arial" w:hAnsi="Arial" w:cs="Arial"/>
        </w:rPr>
        <w:t>Настоящее Решение вступает в силу со дня подписания и подлежит официальному опубликованию в информационном издании городского поселения посёлок Поназырево «Наша жизнь» и размещению на официальном сайте администрации городского поселения поселок Поназырево «</w:t>
      </w:r>
      <w:proofErr w:type="spellStart"/>
      <w:r w:rsidRPr="009E6E0D">
        <w:rPr>
          <w:rFonts w:ascii="Arial" w:hAnsi="Arial" w:cs="Arial"/>
        </w:rPr>
        <w:t>поназырево</w:t>
      </w:r>
      <w:proofErr w:type="gramStart"/>
      <w:r w:rsidRPr="009E6E0D">
        <w:rPr>
          <w:rFonts w:ascii="Arial" w:hAnsi="Arial" w:cs="Arial"/>
        </w:rPr>
        <w:t>.р</w:t>
      </w:r>
      <w:proofErr w:type="gramEnd"/>
      <w:r w:rsidRPr="009E6E0D">
        <w:rPr>
          <w:rFonts w:ascii="Arial" w:hAnsi="Arial" w:cs="Arial"/>
        </w:rPr>
        <w:t>ф</w:t>
      </w:r>
      <w:proofErr w:type="spellEnd"/>
      <w:r w:rsidRPr="009E6E0D">
        <w:rPr>
          <w:rFonts w:ascii="Arial" w:hAnsi="Arial" w:cs="Arial"/>
        </w:rPr>
        <w:t>».</w:t>
      </w:r>
    </w:p>
    <w:p w:rsidR="00996936" w:rsidRPr="009E6E0D" w:rsidRDefault="00996936" w:rsidP="009E6E0D">
      <w:pPr>
        <w:ind w:firstLine="709"/>
        <w:jc w:val="both"/>
        <w:rPr>
          <w:rFonts w:ascii="Arial" w:hAnsi="Arial" w:cs="Arial"/>
        </w:rPr>
      </w:pPr>
    </w:p>
    <w:p w:rsidR="00996936" w:rsidRPr="009E6E0D" w:rsidRDefault="00996936" w:rsidP="009E6E0D">
      <w:pPr>
        <w:pStyle w:val="a3"/>
        <w:ind w:firstLine="709"/>
        <w:jc w:val="both"/>
        <w:rPr>
          <w:rFonts w:ascii="Arial" w:hAnsi="Arial" w:cs="Arial"/>
          <w:sz w:val="24"/>
          <w:szCs w:val="24"/>
        </w:rPr>
      </w:pPr>
      <w:r w:rsidRPr="009E6E0D">
        <w:rPr>
          <w:rFonts w:ascii="Arial" w:hAnsi="Arial" w:cs="Arial"/>
          <w:sz w:val="24"/>
          <w:szCs w:val="24"/>
        </w:rPr>
        <w:t>Глава городского поселения</w:t>
      </w:r>
    </w:p>
    <w:p w:rsidR="00996936" w:rsidRPr="009E6E0D" w:rsidRDefault="00996936" w:rsidP="009E6E0D">
      <w:pPr>
        <w:pStyle w:val="a3"/>
        <w:ind w:firstLine="709"/>
        <w:jc w:val="both"/>
        <w:rPr>
          <w:rFonts w:ascii="Arial" w:hAnsi="Arial" w:cs="Arial"/>
          <w:sz w:val="24"/>
          <w:szCs w:val="24"/>
        </w:rPr>
      </w:pPr>
      <w:r w:rsidRPr="009E6E0D">
        <w:rPr>
          <w:rFonts w:ascii="Arial" w:hAnsi="Arial" w:cs="Arial"/>
          <w:sz w:val="24"/>
          <w:szCs w:val="24"/>
        </w:rPr>
        <w:t>посёлок Поназырево                                                                             А.А.Тихомиров</w:t>
      </w:r>
    </w:p>
    <w:p w:rsidR="00996936" w:rsidRPr="009E6E0D" w:rsidRDefault="00996936" w:rsidP="009E6E0D">
      <w:pPr>
        <w:ind w:firstLine="709"/>
        <w:jc w:val="both"/>
        <w:rPr>
          <w:rFonts w:ascii="Arial" w:hAnsi="Arial" w:cs="Arial"/>
        </w:rPr>
      </w:pPr>
      <w:r w:rsidRPr="009E6E0D">
        <w:rPr>
          <w:rFonts w:ascii="Arial" w:hAnsi="Arial" w:cs="Arial"/>
        </w:rPr>
        <w:t xml:space="preserve">  </w:t>
      </w:r>
    </w:p>
    <w:p w:rsidR="00996936" w:rsidRPr="009E6E0D" w:rsidRDefault="00996936" w:rsidP="009E6E0D">
      <w:pPr>
        <w:ind w:firstLine="709"/>
        <w:jc w:val="both"/>
        <w:rPr>
          <w:rFonts w:ascii="Arial" w:hAnsi="Arial" w:cs="Arial"/>
        </w:rPr>
      </w:pPr>
      <w:r w:rsidRPr="009E6E0D">
        <w:rPr>
          <w:rFonts w:ascii="Arial" w:hAnsi="Arial" w:cs="Arial"/>
        </w:rPr>
        <w:t>Зам. председателя Совета депутатов</w:t>
      </w:r>
    </w:p>
    <w:p w:rsidR="00996936" w:rsidRPr="009E6E0D" w:rsidRDefault="00996936" w:rsidP="009E6E0D">
      <w:pPr>
        <w:ind w:firstLine="709"/>
        <w:jc w:val="both"/>
        <w:rPr>
          <w:rFonts w:ascii="Arial" w:hAnsi="Arial" w:cs="Arial"/>
        </w:rPr>
      </w:pPr>
      <w:r w:rsidRPr="009E6E0D">
        <w:rPr>
          <w:rFonts w:ascii="Arial" w:hAnsi="Arial" w:cs="Arial"/>
        </w:rPr>
        <w:t>городского поселения п. Поназырево                                                  В.В. Онучина</w:t>
      </w:r>
    </w:p>
    <w:p w:rsidR="009E6E0D" w:rsidRPr="009E6E0D" w:rsidRDefault="009E6E0D" w:rsidP="009E6E0D">
      <w:pPr>
        <w:pStyle w:val="21"/>
        <w:spacing w:line="240" w:lineRule="auto"/>
        <w:ind w:firstLine="709"/>
        <w:jc w:val="both"/>
        <w:rPr>
          <w:rFonts w:ascii="Arial" w:hAnsi="Arial" w:cs="Arial"/>
        </w:rPr>
      </w:pPr>
    </w:p>
    <w:p w:rsidR="009E6E0D" w:rsidRPr="009E6E0D" w:rsidRDefault="009E6E0D" w:rsidP="009E6E0D">
      <w:pPr>
        <w:pStyle w:val="21"/>
        <w:spacing w:line="240" w:lineRule="auto"/>
        <w:ind w:firstLine="709"/>
        <w:jc w:val="both"/>
        <w:rPr>
          <w:rFonts w:ascii="Arial" w:hAnsi="Arial" w:cs="Arial"/>
        </w:rPr>
      </w:pPr>
    </w:p>
    <w:p w:rsidR="004F6EC1" w:rsidRPr="009E6E0D" w:rsidRDefault="004F6EC1" w:rsidP="00DA3824">
      <w:pPr>
        <w:pStyle w:val="21"/>
        <w:spacing w:line="240" w:lineRule="auto"/>
        <w:ind w:firstLine="709"/>
        <w:jc w:val="right"/>
        <w:rPr>
          <w:rFonts w:ascii="Arial" w:hAnsi="Arial" w:cs="Arial"/>
        </w:rPr>
      </w:pPr>
      <w:r w:rsidRPr="009E6E0D">
        <w:rPr>
          <w:rFonts w:ascii="Arial" w:hAnsi="Arial" w:cs="Arial"/>
        </w:rPr>
        <w:t>ПРОЕКТ</w:t>
      </w:r>
    </w:p>
    <w:p w:rsidR="004F6EC1" w:rsidRPr="009E6E0D" w:rsidRDefault="004F6EC1" w:rsidP="00DA3824">
      <w:pPr>
        <w:pStyle w:val="21"/>
        <w:spacing w:line="240" w:lineRule="auto"/>
        <w:ind w:firstLine="709"/>
        <w:jc w:val="center"/>
        <w:rPr>
          <w:rFonts w:ascii="Arial" w:hAnsi="Arial" w:cs="Arial"/>
        </w:rPr>
      </w:pPr>
    </w:p>
    <w:p w:rsidR="004F6EC1" w:rsidRPr="009E6E0D" w:rsidRDefault="004F6EC1" w:rsidP="00DA3824">
      <w:pPr>
        <w:pStyle w:val="21"/>
        <w:spacing w:line="240" w:lineRule="auto"/>
        <w:ind w:firstLine="709"/>
        <w:jc w:val="center"/>
        <w:rPr>
          <w:rFonts w:ascii="Arial" w:hAnsi="Arial" w:cs="Arial"/>
        </w:rPr>
      </w:pPr>
      <w:r w:rsidRPr="009E6E0D">
        <w:rPr>
          <w:rFonts w:ascii="Arial" w:hAnsi="Arial" w:cs="Arial"/>
        </w:rPr>
        <w:t>РОССИЙСКАЯ ФЕДЕРАЦИЯ</w:t>
      </w:r>
      <w:r w:rsidRPr="009E6E0D">
        <w:rPr>
          <w:rFonts w:ascii="Arial" w:hAnsi="Arial" w:cs="Arial"/>
        </w:rPr>
        <w:br/>
        <w:t>КОСТРОМСКАЯ ОБЛАСТЬ</w:t>
      </w:r>
    </w:p>
    <w:p w:rsidR="004F6EC1" w:rsidRPr="009E6E0D" w:rsidRDefault="004F6EC1" w:rsidP="00DA3824">
      <w:pPr>
        <w:pStyle w:val="21"/>
        <w:spacing w:line="240" w:lineRule="auto"/>
        <w:ind w:firstLine="709"/>
        <w:jc w:val="center"/>
        <w:rPr>
          <w:rFonts w:ascii="Arial" w:hAnsi="Arial" w:cs="Arial"/>
        </w:rPr>
      </w:pPr>
      <w:r w:rsidRPr="009E6E0D">
        <w:rPr>
          <w:rFonts w:ascii="Arial" w:hAnsi="Arial" w:cs="Arial"/>
        </w:rPr>
        <w:t>ПОНАЗЫРЕВСКИЙ МУНИЦИПАЛЬНЫЙ РАЙОН</w:t>
      </w:r>
    </w:p>
    <w:p w:rsidR="004F6EC1" w:rsidRPr="009E6E0D" w:rsidRDefault="004F6EC1" w:rsidP="00DA3824">
      <w:pPr>
        <w:ind w:firstLine="709"/>
        <w:jc w:val="center"/>
        <w:rPr>
          <w:rFonts w:ascii="Arial" w:hAnsi="Arial" w:cs="Arial"/>
        </w:rPr>
      </w:pPr>
      <w:r w:rsidRPr="009E6E0D">
        <w:rPr>
          <w:rFonts w:ascii="Arial" w:hAnsi="Arial" w:cs="Arial"/>
        </w:rPr>
        <w:t>СОВЕТ ДЕПУТАТОВ ГОРОДСКОГО ПОСЕЛЕНИЯ ПОСЁЛОК ПОНАЗЫРЕВО</w:t>
      </w:r>
    </w:p>
    <w:p w:rsidR="004F6EC1" w:rsidRPr="009E6E0D" w:rsidRDefault="004F6EC1" w:rsidP="00DA3824">
      <w:pPr>
        <w:ind w:firstLine="709"/>
        <w:jc w:val="center"/>
        <w:rPr>
          <w:rFonts w:ascii="Arial" w:hAnsi="Arial" w:cs="Arial"/>
        </w:rPr>
      </w:pPr>
      <w:r w:rsidRPr="009E6E0D">
        <w:rPr>
          <w:rFonts w:ascii="Arial" w:hAnsi="Arial" w:cs="Arial"/>
        </w:rPr>
        <w:t>ТРЕТЬЕГО СОЗЫВА</w:t>
      </w: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DA3824">
      <w:pPr>
        <w:ind w:firstLine="709"/>
        <w:jc w:val="center"/>
        <w:rPr>
          <w:rFonts w:ascii="Arial" w:hAnsi="Arial" w:cs="Arial"/>
        </w:rPr>
      </w:pPr>
      <w:proofErr w:type="gramStart"/>
      <w:r w:rsidRPr="009E6E0D">
        <w:rPr>
          <w:rFonts w:ascii="Arial" w:hAnsi="Arial" w:cs="Arial"/>
        </w:rPr>
        <w:t>Р</w:t>
      </w:r>
      <w:proofErr w:type="gramEnd"/>
      <w:r w:rsidRPr="009E6E0D">
        <w:rPr>
          <w:rFonts w:ascii="Arial" w:hAnsi="Arial" w:cs="Arial"/>
        </w:rPr>
        <w:t xml:space="preserve"> Е Ш Е Н И Е</w:t>
      </w: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r w:rsidRPr="009E6E0D">
        <w:rPr>
          <w:rFonts w:ascii="Arial" w:hAnsi="Arial" w:cs="Arial"/>
        </w:rPr>
        <w:t>От _____________2016 года №_______</w:t>
      </w: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r w:rsidRPr="009E6E0D">
        <w:rPr>
          <w:rFonts w:ascii="Arial" w:hAnsi="Arial" w:cs="Arial"/>
        </w:rPr>
        <w:t xml:space="preserve">О бюджете городского поселения </w:t>
      </w:r>
    </w:p>
    <w:p w:rsidR="004F6EC1" w:rsidRPr="009E6E0D" w:rsidRDefault="004F6EC1" w:rsidP="009E6E0D">
      <w:pPr>
        <w:ind w:firstLine="709"/>
        <w:jc w:val="both"/>
        <w:rPr>
          <w:rFonts w:ascii="Arial" w:hAnsi="Arial" w:cs="Arial"/>
        </w:rPr>
      </w:pPr>
      <w:r w:rsidRPr="009E6E0D">
        <w:rPr>
          <w:rFonts w:ascii="Arial" w:hAnsi="Arial" w:cs="Arial"/>
        </w:rPr>
        <w:t>посёлок  Поназырево на 2017 год</w:t>
      </w: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r w:rsidRPr="009E6E0D">
        <w:rPr>
          <w:rFonts w:ascii="Arial" w:hAnsi="Arial" w:cs="Arial"/>
        </w:rPr>
        <w:t>Статья 1.</w:t>
      </w: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r w:rsidRPr="009E6E0D">
        <w:rPr>
          <w:rFonts w:ascii="Arial" w:hAnsi="Arial" w:cs="Arial"/>
        </w:rPr>
        <w:t>1. Утвердить бюджет городского поселения посёлок Поназырево на 2017 год по доходам в сумме 11753,5 тыс. рублей, в том числе объём безвозмездных поступлений от других бюджетов бюджетной системы Российской Федерации в сумме 2275,5 тыс. рублей, и расходам в сумме 12701,3 тыс. рублей.</w:t>
      </w:r>
    </w:p>
    <w:p w:rsidR="004F6EC1" w:rsidRPr="009E6E0D" w:rsidRDefault="004F6EC1" w:rsidP="009E6E0D">
      <w:pPr>
        <w:ind w:firstLine="709"/>
        <w:jc w:val="both"/>
        <w:rPr>
          <w:rFonts w:ascii="Arial" w:hAnsi="Arial" w:cs="Arial"/>
        </w:rPr>
      </w:pPr>
      <w:r w:rsidRPr="009E6E0D">
        <w:rPr>
          <w:rFonts w:ascii="Arial" w:hAnsi="Arial" w:cs="Arial"/>
        </w:rPr>
        <w:t>2. Установить размер дефицита бюджета городского поселения посёлок Поназырево на 2017 год в сумме 947,8 тыс. рублей.</w:t>
      </w: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u w:val="single"/>
        </w:rPr>
      </w:pPr>
      <w:r w:rsidRPr="009E6E0D">
        <w:rPr>
          <w:rFonts w:ascii="Arial" w:hAnsi="Arial" w:cs="Arial"/>
        </w:rPr>
        <w:t>Статья 2.</w:t>
      </w: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r w:rsidRPr="009E6E0D">
        <w:rPr>
          <w:rFonts w:ascii="Arial" w:hAnsi="Arial" w:cs="Arial"/>
        </w:rPr>
        <w:t>1. Направить на покрытие дефицита бюджета городского поселения посёлок Поназырево на 2017 год поступления из источников финансирования дефицита бюджета городского поселения посёлок Поназырево согласно приложению № 1 к настоящему Решению.</w:t>
      </w:r>
    </w:p>
    <w:p w:rsidR="004F6EC1" w:rsidRPr="009E6E0D" w:rsidRDefault="004F6EC1" w:rsidP="009E6E0D">
      <w:pPr>
        <w:ind w:firstLine="709"/>
        <w:jc w:val="both"/>
        <w:rPr>
          <w:rFonts w:ascii="Arial" w:hAnsi="Arial" w:cs="Arial"/>
        </w:rPr>
      </w:pPr>
      <w:r w:rsidRPr="009E6E0D">
        <w:rPr>
          <w:rFonts w:ascii="Arial" w:hAnsi="Arial" w:cs="Arial"/>
        </w:rPr>
        <w:t>2. Утвердить программу муниципальных внутренних заимствований бюджета городского поселения посёлок Поназырево на 2017 год согласно приложению № 2 к настоящему Решению.</w:t>
      </w: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r w:rsidRPr="009E6E0D">
        <w:rPr>
          <w:rFonts w:ascii="Arial" w:hAnsi="Arial" w:cs="Arial"/>
        </w:rPr>
        <w:t>Статья 3.</w:t>
      </w: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r w:rsidRPr="009E6E0D">
        <w:rPr>
          <w:rFonts w:ascii="Arial" w:hAnsi="Arial" w:cs="Arial"/>
        </w:rPr>
        <w:t>1. Установить, что администрация вправе заключать от имени городского поселения посёлок Поназырево договоры на муниципальные внутренние заимствования, в том числе на получение бюджетных кредитов на покрытие временного кассового разрыва, возникающего при исполнении бюджета городского поселения посёлок Поназырево.</w:t>
      </w:r>
    </w:p>
    <w:p w:rsidR="004F6EC1" w:rsidRPr="009E6E0D" w:rsidRDefault="004F6EC1" w:rsidP="009E6E0D">
      <w:pPr>
        <w:ind w:firstLine="709"/>
        <w:jc w:val="both"/>
        <w:rPr>
          <w:rFonts w:ascii="Arial" w:hAnsi="Arial" w:cs="Arial"/>
        </w:rPr>
      </w:pPr>
      <w:r w:rsidRPr="009E6E0D">
        <w:rPr>
          <w:rFonts w:ascii="Arial" w:hAnsi="Arial" w:cs="Arial"/>
        </w:rPr>
        <w:t>2. Установить, что в 2017 году муниципальные гарантии городского поселения посёлок Поназырево другим заемщикам для привлечения кредитов (займов) не предоставляются.</w:t>
      </w: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r w:rsidRPr="009E6E0D">
        <w:rPr>
          <w:rFonts w:ascii="Arial" w:hAnsi="Arial" w:cs="Arial"/>
        </w:rPr>
        <w:t>Статья 4.</w:t>
      </w: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r w:rsidRPr="009E6E0D">
        <w:rPr>
          <w:rFonts w:ascii="Arial" w:hAnsi="Arial" w:cs="Arial"/>
        </w:rPr>
        <w:t>Денежные средства в сумме 1050,0 тыс</w:t>
      </w:r>
      <w:proofErr w:type="gramStart"/>
      <w:r w:rsidRPr="009E6E0D">
        <w:rPr>
          <w:rFonts w:ascii="Arial" w:hAnsi="Arial" w:cs="Arial"/>
        </w:rPr>
        <w:t>.р</w:t>
      </w:r>
      <w:proofErr w:type="gramEnd"/>
      <w:r w:rsidRPr="009E6E0D">
        <w:rPr>
          <w:rFonts w:ascii="Arial" w:hAnsi="Arial" w:cs="Arial"/>
        </w:rPr>
        <w:t>ублей, поступающие от уплаты акцизов на автомобильный и прямогонный бензин, дизельное топливо, моторные масла для дизельных и карбюраторных (</w:t>
      </w:r>
      <w:proofErr w:type="spellStart"/>
      <w:r w:rsidRPr="009E6E0D">
        <w:rPr>
          <w:rFonts w:ascii="Arial" w:hAnsi="Arial" w:cs="Arial"/>
        </w:rPr>
        <w:t>инжекторных</w:t>
      </w:r>
      <w:proofErr w:type="spellEnd"/>
      <w:r w:rsidRPr="009E6E0D">
        <w:rPr>
          <w:rFonts w:ascii="Arial" w:hAnsi="Arial" w:cs="Arial"/>
        </w:rPr>
        <w:t xml:space="preserve">) двигателей, производимые на территории </w:t>
      </w:r>
      <w:r w:rsidRPr="009E6E0D">
        <w:rPr>
          <w:rFonts w:ascii="Arial" w:hAnsi="Arial" w:cs="Arial"/>
        </w:rPr>
        <w:lastRenderedPageBreak/>
        <w:t>Российской Федерации, направить на формирование муниципального дорожного фонда городского поселения поселок Поназырево Поназыревского муниципального района Костромской области.</w:t>
      </w: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r w:rsidRPr="009E6E0D">
        <w:rPr>
          <w:rFonts w:ascii="Arial" w:hAnsi="Arial" w:cs="Arial"/>
        </w:rPr>
        <w:t>Статья 5.</w:t>
      </w: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r w:rsidRPr="009E6E0D">
        <w:rPr>
          <w:rFonts w:ascii="Arial" w:hAnsi="Arial" w:cs="Arial"/>
        </w:rPr>
        <w:t>Освободить муниципальное унитарное предприятие ЖКХ городского поселения посёлок Поназырево, учредителем которого является администрация городского поселения посёлок Поназырево от уплаты в бюджет городского поселения посёлок Поназырево части чистой прибыли, полученной за 2017 год.</w:t>
      </w:r>
    </w:p>
    <w:p w:rsidR="004F6EC1" w:rsidRPr="009E6E0D" w:rsidRDefault="004F6EC1" w:rsidP="009E6E0D">
      <w:pPr>
        <w:tabs>
          <w:tab w:val="left" w:pos="810"/>
        </w:tabs>
        <w:ind w:firstLine="709"/>
        <w:jc w:val="both"/>
        <w:rPr>
          <w:rFonts w:ascii="Arial" w:hAnsi="Arial" w:cs="Arial"/>
        </w:rPr>
      </w:pPr>
    </w:p>
    <w:p w:rsidR="004F6EC1" w:rsidRPr="009E6E0D" w:rsidRDefault="004F6EC1" w:rsidP="009E6E0D">
      <w:pPr>
        <w:tabs>
          <w:tab w:val="left" w:pos="810"/>
        </w:tabs>
        <w:ind w:firstLine="709"/>
        <w:jc w:val="both"/>
        <w:rPr>
          <w:rFonts w:ascii="Arial" w:hAnsi="Arial" w:cs="Arial"/>
        </w:rPr>
      </w:pPr>
      <w:r w:rsidRPr="009E6E0D">
        <w:rPr>
          <w:rFonts w:ascii="Arial" w:hAnsi="Arial" w:cs="Arial"/>
        </w:rPr>
        <w:t>Статья 6.</w:t>
      </w: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r w:rsidRPr="009E6E0D">
        <w:rPr>
          <w:rFonts w:ascii="Arial" w:hAnsi="Arial" w:cs="Arial"/>
        </w:rPr>
        <w:t>1. Утвердить перечень главных администраторов доходов бюджета городского поселения посёлок Поназырево и закреплённые за ними виды доходов согласно приложению № 3 к настоящему Решению.</w:t>
      </w:r>
    </w:p>
    <w:p w:rsidR="004F6EC1" w:rsidRPr="009E6E0D" w:rsidRDefault="004F6EC1" w:rsidP="009E6E0D">
      <w:pPr>
        <w:ind w:firstLine="709"/>
        <w:jc w:val="both"/>
        <w:rPr>
          <w:rFonts w:ascii="Arial" w:hAnsi="Arial" w:cs="Arial"/>
        </w:rPr>
      </w:pPr>
      <w:r w:rsidRPr="009E6E0D">
        <w:rPr>
          <w:rFonts w:ascii="Arial" w:hAnsi="Arial" w:cs="Arial"/>
        </w:rPr>
        <w:t xml:space="preserve">2. Утвердить перечень главных </w:t>
      </w:r>
      <w:proofErr w:type="gramStart"/>
      <w:r w:rsidRPr="009E6E0D">
        <w:rPr>
          <w:rFonts w:ascii="Arial" w:hAnsi="Arial" w:cs="Arial"/>
        </w:rPr>
        <w:t>администраторов источников финансирования дефицита бюджета городского поселения</w:t>
      </w:r>
      <w:proofErr w:type="gramEnd"/>
      <w:r w:rsidRPr="009E6E0D">
        <w:rPr>
          <w:rFonts w:ascii="Arial" w:hAnsi="Arial" w:cs="Arial"/>
        </w:rPr>
        <w:t xml:space="preserve"> посёлок Поназырево согласно приложению № 4 к настоящему Решению.</w:t>
      </w:r>
    </w:p>
    <w:p w:rsidR="004F6EC1" w:rsidRPr="009E6E0D" w:rsidRDefault="004F6EC1" w:rsidP="009E6E0D">
      <w:pPr>
        <w:ind w:firstLine="709"/>
        <w:jc w:val="both"/>
        <w:rPr>
          <w:rFonts w:ascii="Arial" w:hAnsi="Arial" w:cs="Arial"/>
        </w:rPr>
      </w:pPr>
      <w:r w:rsidRPr="009E6E0D">
        <w:rPr>
          <w:rFonts w:ascii="Arial" w:hAnsi="Arial" w:cs="Arial"/>
        </w:rPr>
        <w:t xml:space="preserve">3. </w:t>
      </w:r>
      <w:proofErr w:type="gramStart"/>
      <w:r w:rsidRPr="009E6E0D">
        <w:rPr>
          <w:rFonts w:ascii="Arial" w:hAnsi="Arial" w:cs="Arial"/>
        </w:rPr>
        <w:t>Предоставить право администрации городского поселения посёлок Поназырево, в случае изменения в 2017 году классификации доходов бюджетов Российской Федерации состава и (или) функций органов местного самоуправления городского поселения посёлок Поназырево, а также находящихся в их ведении бюджетных и казённых учреждений вносить соответствующие изменения в  перечень закреплённых за ними кодов бюджетной классификации доходов бюджетов Российской Федерации или классификации источников финансирования дефицита бюджета</w:t>
      </w:r>
      <w:proofErr w:type="gramEnd"/>
      <w:r w:rsidRPr="009E6E0D">
        <w:rPr>
          <w:rFonts w:ascii="Arial" w:hAnsi="Arial" w:cs="Arial"/>
        </w:rPr>
        <w:t xml:space="preserve"> с последующим внесением изменений в настоящее Решение. </w:t>
      </w: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r w:rsidRPr="009E6E0D">
        <w:rPr>
          <w:rFonts w:ascii="Arial" w:hAnsi="Arial" w:cs="Arial"/>
        </w:rPr>
        <w:t>Статья 7.</w:t>
      </w: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r w:rsidRPr="009E6E0D">
        <w:rPr>
          <w:rFonts w:ascii="Arial" w:hAnsi="Arial" w:cs="Arial"/>
        </w:rPr>
        <w:t>Утвердить в бюджете  городского поселения посёлок  Поназырево на 2017 год поступление доходов согласно приложению № 5 настоящему Решению.</w:t>
      </w: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r w:rsidRPr="009E6E0D">
        <w:rPr>
          <w:rFonts w:ascii="Arial" w:hAnsi="Arial" w:cs="Arial"/>
        </w:rPr>
        <w:t>Статья  8.</w:t>
      </w: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r w:rsidRPr="009E6E0D">
        <w:rPr>
          <w:rFonts w:ascii="Arial" w:hAnsi="Arial" w:cs="Arial"/>
        </w:rPr>
        <w:t>Установить, что субвенции из областного бюджета направляются:</w:t>
      </w:r>
    </w:p>
    <w:p w:rsidR="004F6EC1" w:rsidRPr="009E6E0D" w:rsidRDefault="004F6EC1" w:rsidP="009E6E0D">
      <w:pPr>
        <w:ind w:firstLine="709"/>
        <w:jc w:val="both"/>
        <w:rPr>
          <w:rFonts w:ascii="Arial" w:hAnsi="Arial" w:cs="Arial"/>
        </w:rPr>
      </w:pPr>
      <w:r w:rsidRPr="009E6E0D">
        <w:rPr>
          <w:rFonts w:ascii="Arial" w:hAnsi="Arial" w:cs="Arial"/>
        </w:rPr>
        <w:t>- на осуществление органами местного самоуправления поселений полномочий по первичному воинскому учету на территориях, где отсутствуют военные комиссариаты –188,7 тыс. рублей;</w:t>
      </w:r>
    </w:p>
    <w:p w:rsidR="004F6EC1" w:rsidRPr="009E6E0D" w:rsidRDefault="004F6EC1" w:rsidP="009E6E0D">
      <w:pPr>
        <w:ind w:firstLine="709"/>
        <w:jc w:val="both"/>
        <w:rPr>
          <w:rFonts w:ascii="Arial" w:hAnsi="Arial" w:cs="Arial"/>
        </w:rPr>
      </w:pPr>
      <w:r w:rsidRPr="009E6E0D">
        <w:rPr>
          <w:rFonts w:ascii="Arial" w:hAnsi="Arial" w:cs="Arial"/>
        </w:rPr>
        <w:t>- на осуществление органами местного самоуправления поселений полномочий по составлению протоколов административных правонарушений – 11,8 тыс. рублей.</w:t>
      </w:r>
    </w:p>
    <w:p w:rsidR="004F6EC1" w:rsidRPr="009E6E0D" w:rsidRDefault="004F6EC1" w:rsidP="009E6E0D">
      <w:pPr>
        <w:tabs>
          <w:tab w:val="left" w:pos="990"/>
        </w:tabs>
        <w:ind w:firstLine="709"/>
        <w:jc w:val="both"/>
        <w:rPr>
          <w:rFonts w:ascii="Arial" w:hAnsi="Arial" w:cs="Arial"/>
        </w:rPr>
      </w:pPr>
    </w:p>
    <w:p w:rsidR="004F6EC1" w:rsidRPr="009E6E0D" w:rsidRDefault="004F6EC1" w:rsidP="009E6E0D">
      <w:pPr>
        <w:tabs>
          <w:tab w:val="left" w:pos="990"/>
        </w:tabs>
        <w:ind w:firstLine="709"/>
        <w:jc w:val="both"/>
        <w:rPr>
          <w:rFonts w:ascii="Arial" w:hAnsi="Arial" w:cs="Arial"/>
        </w:rPr>
      </w:pPr>
      <w:r w:rsidRPr="009E6E0D">
        <w:rPr>
          <w:rFonts w:ascii="Arial" w:hAnsi="Arial" w:cs="Arial"/>
        </w:rPr>
        <w:t>Статья  9.</w:t>
      </w: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roofErr w:type="gramStart"/>
      <w:r w:rsidRPr="009E6E0D">
        <w:rPr>
          <w:rFonts w:ascii="Arial" w:hAnsi="Arial" w:cs="Arial"/>
        </w:rPr>
        <w:t>Средства в валюте Российской Федерации, поступающие во временное распоряжение казённых  и бюджетных учреждений городского поселения посёлок Поназырево, в соответствии с законодательными и иными нормативными правовыми актами Российской Федерации, Костромской области, городского поселения посёлок Поназырево учитываются на лицевых счетах, открытых им в Управлении Федерального казначейства по Костромской области, на основании соглашений.</w:t>
      </w:r>
      <w:proofErr w:type="gramEnd"/>
    </w:p>
    <w:p w:rsidR="004F6EC1" w:rsidRPr="009E6E0D" w:rsidRDefault="004F6EC1" w:rsidP="009E6E0D">
      <w:pPr>
        <w:tabs>
          <w:tab w:val="left" w:pos="990"/>
        </w:tabs>
        <w:ind w:firstLine="709"/>
        <w:jc w:val="both"/>
        <w:rPr>
          <w:rFonts w:ascii="Arial" w:hAnsi="Arial" w:cs="Arial"/>
        </w:rPr>
      </w:pPr>
    </w:p>
    <w:p w:rsidR="004F6EC1" w:rsidRPr="009E6E0D" w:rsidRDefault="004F6EC1" w:rsidP="009E6E0D">
      <w:pPr>
        <w:tabs>
          <w:tab w:val="left" w:pos="990"/>
        </w:tabs>
        <w:ind w:firstLine="709"/>
        <w:jc w:val="both"/>
        <w:rPr>
          <w:rFonts w:ascii="Arial" w:hAnsi="Arial" w:cs="Arial"/>
        </w:rPr>
      </w:pPr>
      <w:r w:rsidRPr="009E6E0D">
        <w:rPr>
          <w:rFonts w:ascii="Arial" w:hAnsi="Arial" w:cs="Arial"/>
        </w:rPr>
        <w:t>Статья 10.</w:t>
      </w: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r w:rsidRPr="009E6E0D">
        <w:rPr>
          <w:rFonts w:ascii="Arial" w:hAnsi="Arial" w:cs="Arial"/>
        </w:rPr>
        <w:t xml:space="preserve">Утвердить распределение бюджетных ассигнований на 2017 год по разделам, подразделам, целевым статьям и видам </w:t>
      </w:r>
      <w:proofErr w:type="gramStart"/>
      <w:r w:rsidRPr="009E6E0D">
        <w:rPr>
          <w:rFonts w:ascii="Arial" w:hAnsi="Arial" w:cs="Arial"/>
        </w:rPr>
        <w:t>расходов классификации расходов бюджетов Российской Федерации</w:t>
      </w:r>
      <w:proofErr w:type="gramEnd"/>
      <w:r w:rsidRPr="009E6E0D">
        <w:rPr>
          <w:rFonts w:ascii="Arial" w:hAnsi="Arial" w:cs="Arial"/>
        </w:rPr>
        <w:t xml:space="preserve"> согласно приложению № 6 к настоящему Решению.</w:t>
      </w:r>
    </w:p>
    <w:p w:rsidR="004F6EC1" w:rsidRPr="009E6E0D" w:rsidRDefault="004F6EC1" w:rsidP="009E6E0D">
      <w:pPr>
        <w:tabs>
          <w:tab w:val="left" w:pos="975"/>
        </w:tabs>
        <w:ind w:firstLine="709"/>
        <w:jc w:val="both"/>
        <w:rPr>
          <w:rFonts w:ascii="Arial" w:hAnsi="Arial" w:cs="Arial"/>
        </w:rPr>
      </w:pPr>
    </w:p>
    <w:p w:rsidR="004F6EC1" w:rsidRPr="009E6E0D" w:rsidRDefault="004F6EC1" w:rsidP="009E6E0D">
      <w:pPr>
        <w:tabs>
          <w:tab w:val="left" w:pos="975"/>
        </w:tabs>
        <w:ind w:firstLine="709"/>
        <w:jc w:val="both"/>
        <w:rPr>
          <w:rFonts w:ascii="Arial" w:hAnsi="Arial" w:cs="Arial"/>
        </w:rPr>
      </w:pPr>
      <w:r w:rsidRPr="009E6E0D">
        <w:rPr>
          <w:rFonts w:ascii="Arial" w:hAnsi="Arial" w:cs="Arial"/>
        </w:rPr>
        <w:lastRenderedPageBreak/>
        <w:t>Статья 11.</w:t>
      </w: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r w:rsidRPr="009E6E0D">
        <w:rPr>
          <w:rFonts w:ascii="Arial" w:hAnsi="Arial" w:cs="Arial"/>
        </w:rPr>
        <w:t>Утвердить ведомственную структуру расходов бюджета городского поселения посёлок Поназырево на 2017 год согласно приложению № 7 к настоящему Решению.</w:t>
      </w:r>
    </w:p>
    <w:p w:rsidR="004F6EC1" w:rsidRPr="009E6E0D" w:rsidRDefault="004F6EC1" w:rsidP="009E6E0D">
      <w:pPr>
        <w:tabs>
          <w:tab w:val="left" w:pos="975"/>
        </w:tabs>
        <w:ind w:firstLine="709"/>
        <w:jc w:val="both"/>
        <w:rPr>
          <w:rFonts w:ascii="Arial" w:hAnsi="Arial" w:cs="Arial"/>
        </w:rPr>
      </w:pPr>
    </w:p>
    <w:p w:rsidR="004F6EC1" w:rsidRPr="009E6E0D" w:rsidRDefault="004F6EC1" w:rsidP="009E6E0D">
      <w:pPr>
        <w:tabs>
          <w:tab w:val="left" w:pos="975"/>
        </w:tabs>
        <w:ind w:firstLine="709"/>
        <w:jc w:val="both"/>
        <w:rPr>
          <w:rFonts w:ascii="Arial" w:hAnsi="Arial" w:cs="Arial"/>
        </w:rPr>
      </w:pPr>
      <w:r w:rsidRPr="009E6E0D">
        <w:rPr>
          <w:rFonts w:ascii="Arial" w:hAnsi="Arial" w:cs="Arial"/>
        </w:rPr>
        <w:t>Статья 12.</w:t>
      </w: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r w:rsidRPr="009E6E0D">
        <w:rPr>
          <w:rFonts w:ascii="Arial" w:hAnsi="Arial" w:cs="Arial"/>
        </w:rPr>
        <w:t>Утвердить общий объём бюджетных ассигнований на исполнение публичных нормативных обязательств на 2017 год в сумме 33,0 тыс. рублей.</w:t>
      </w: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r w:rsidRPr="009E6E0D">
        <w:rPr>
          <w:rFonts w:ascii="Arial" w:hAnsi="Arial" w:cs="Arial"/>
        </w:rPr>
        <w:t>Статья 13.</w:t>
      </w: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r w:rsidRPr="009E6E0D">
        <w:rPr>
          <w:rFonts w:ascii="Arial" w:hAnsi="Arial" w:cs="Arial"/>
        </w:rPr>
        <w:t>Установить размер резервного фонда администрации городского поселения посёлок Поназырево на 2017 год в сумме 50,0 тыс. рублей.</w:t>
      </w: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r w:rsidRPr="009E6E0D">
        <w:rPr>
          <w:rFonts w:ascii="Arial" w:hAnsi="Arial" w:cs="Arial"/>
        </w:rPr>
        <w:t>Статья 14.</w:t>
      </w:r>
    </w:p>
    <w:p w:rsidR="004F6EC1" w:rsidRPr="009E6E0D" w:rsidRDefault="004F6EC1" w:rsidP="009E6E0D">
      <w:pPr>
        <w:ind w:firstLine="709"/>
        <w:jc w:val="both"/>
        <w:rPr>
          <w:rFonts w:ascii="Arial" w:hAnsi="Arial" w:cs="Arial"/>
        </w:rPr>
      </w:pPr>
      <w:r w:rsidRPr="009E6E0D">
        <w:rPr>
          <w:rFonts w:ascii="Arial" w:hAnsi="Arial" w:cs="Arial"/>
        </w:rPr>
        <w:t xml:space="preserve"> </w:t>
      </w:r>
    </w:p>
    <w:p w:rsidR="004F6EC1" w:rsidRPr="009E6E0D" w:rsidRDefault="004F6EC1" w:rsidP="009E6E0D">
      <w:pPr>
        <w:ind w:firstLine="709"/>
        <w:jc w:val="both"/>
        <w:rPr>
          <w:rFonts w:ascii="Arial" w:hAnsi="Arial" w:cs="Arial"/>
        </w:rPr>
      </w:pPr>
      <w:r w:rsidRPr="009E6E0D">
        <w:rPr>
          <w:rFonts w:ascii="Arial" w:hAnsi="Arial" w:cs="Arial"/>
        </w:rPr>
        <w:t>Утвердить следующий перечень расходов бюджета городского поселения посёлок Поназырево на 2017 год, подлежащих финансированию в первоочередном порядке:</w:t>
      </w:r>
    </w:p>
    <w:p w:rsidR="004F6EC1" w:rsidRPr="009E6E0D" w:rsidRDefault="004F6EC1" w:rsidP="009E6E0D">
      <w:pPr>
        <w:ind w:firstLine="709"/>
        <w:jc w:val="both"/>
        <w:rPr>
          <w:rFonts w:ascii="Arial" w:hAnsi="Arial" w:cs="Arial"/>
        </w:rPr>
      </w:pPr>
      <w:r w:rsidRPr="009E6E0D">
        <w:rPr>
          <w:rFonts w:ascii="Arial" w:hAnsi="Arial" w:cs="Arial"/>
        </w:rPr>
        <w:t>- заработная плата и начисления на нее;</w:t>
      </w:r>
    </w:p>
    <w:p w:rsidR="004F6EC1" w:rsidRPr="009E6E0D" w:rsidRDefault="004F6EC1" w:rsidP="009E6E0D">
      <w:pPr>
        <w:ind w:firstLine="709"/>
        <w:jc w:val="both"/>
        <w:rPr>
          <w:rFonts w:ascii="Arial" w:hAnsi="Arial" w:cs="Arial"/>
        </w:rPr>
      </w:pPr>
      <w:r w:rsidRPr="009E6E0D">
        <w:rPr>
          <w:rFonts w:ascii="Arial" w:hAnsi="Arial" w:cs="Arial"/>
        </w:rPr>
        <w:t>- расходы на топливно-энергетические ресурсы.</w:t>
      </w: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r w:rsidRPr="009E6E0D">
        <w:rPr>
          <w:rFonts w:ascii="Arial" w:hAnsi="Arial" w:cs="Arial"/>
        </w:rPr>
        <w:t>Статья 15.</w:t>
      </w: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r w:rsidRPr="009E6E0D">
        <w:rPr>
          <w:rFonts w:ascii="Arial" w:hAnsi="Arial" w:cs="Arial"/>
        </w:rPr>
        <w:t>Установить, что в 2017 году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будут оказываться в пределах частичной оплаты населению стоимости услуг теплоснабжения, водоснабжения и водоотведения.</w:t>
      </w: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r w:rsidRPr="009E6E0D">
        <w:rPr>
          <w:rFonts w:ascii="Arial" w:hAnsi="Arial" w:cs="Arial"/>
        </w:rPr>
        <w:t>Статья 16.</w:t>
      </w: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r w:rsidRPr="009E6E0D">
        <w:rPr>
          <w:rFonts w:ascii="Arial" w:hAnsi="Arial" w:cs="Arial"/>
        </w:rPr>
        <w:t>1. Установить  верхний предел муниципального долга городского поселения посёлок Поназырево на 1 января 2018 года в сумме 0 рублей.</w:t>
      </w:r>
    </w:p>
    <w:p w:rsidR="004F6EC1" w:rsidRPr="009E6E0D" w:rsidRDefault="004F6EC1" w:rsidP="009E6E0D">
      <w:pPr>
        <w:ind w:firstLine="709"/>
        <w:jc w:val="both"/>
        <w:rPr>
          <w:rFonts w:ascii="Arial" w:hAnsi="Arial" w:cs="Arial"/>
        </w:rPr>
      </w:pPr>
      <w:r w:rsidRPr="009E6E0D">
        <w:rPr>
          <w:rFonts w:ascii="Arial" w:hAnsi="Arial" w:cs="Arial"/>
        </w:rPr>
        <w:t>2. Установить предельный объём муниципального долга на 2017 год в сумме 0 рублей.</w:t>
      </w:r>
    </w:p>
    <w:p w:rsidR="004F6EC1" w:rsidRPr="009E6E0D" w:rsidRDefault="004F6EC1" w:rsidP="009E6E0D">
      <w:pPr>
        <w:tabs>
          <w:tab w:val="left" w:pos="1005"/>
        </w:tabs>
        <w:ind w:firstLine="709"/>
        <w:jc w:val="both"/>
        <w:rPr>
          <w:rFonts w:ascii="Arial" w:hAnsi="Arial" w:cs="Arial"/>
        </w:rPr>
      </w:pPr>
    </w:p>
    <w:p w:rsidR="004F6EC1" w:rsidRPr="009E6E0D" w:rsidRDefault="004F6EC1" w:rsidP="009E6E0D">
      <w:pPr>
        <w:tabs>
          <w:tab w:val="left" w:pos="1005"/>
        </w:tabs>
        <w:ind w:firstLine="709"/>
        <w:jc w:val="both"/>
        <w:rPr>
          <w:rFonts w:ascii="Arial" w:hAnsi="Arial" w:cs="Arial"/>
        </w:rPr>
      </w:pPr>
      <w:r w:rsidRPr="009E6E0D">
        <w:rPr>
          <w:rFonts w:ascii="Arial" w:hAnsi="Arial" w:cs="Arial"/>
        </w:rPr>
        <w:t>Статья 17.</w:t>
      </w:r>
    </w:p>
    <w:p w:rsidR="004F6EC1" w:rsidRPr="009E6E0D" w:rsidRDefault="004F6EC1" w:rsidP="009E6E0D">
      <w:pPr>
        <w:tabs>
          <w:tab w:val="left" w:pos="1005"/>
        </w:tabs>
        <w:ind w:firstLine="709"/>
        <w:jc w:val="both"/>
        <w:rPr>
          <w:rFonts w:ascii="Arial" w:hAnsi="Arial" w:cs="Arial"/>
        </w:rPr>
      </w:pPr>
    </w:p>
    <w:p w:rsidR="004F6EC1" w:rsidRPr="009E6E0D" w:rsidRDefault="004F6EC1" w:rsidP="009E6E0D">
      <w:pPr>
        <w:tabs>
          <w:tab w:val="left" w:pos="1005"/>
        </w:tabs>
        <w:ind w:firstLine="709"/>
        <w:jc w:val="both"/>
        <w:rPr>
          <w:rFonts w:ascii="Arial" w:hAnsi="Arial" w:cs="Arial"/>
        </w:rPr>
      </w:pPr>
      <w:r w:rsidRPr="009E6E0D">
        <w:rPr>
          <w:rFonts w:ascii="Arial" w:hAnsi="Arial" w:cs="Arial"/>
        </w:rPr>
        <w:t>Установить в 2017 году предельный объём расходов на обслуживание муниципального долга городского поселения посёлок Поназырево в размере 0 рублей.</w:t>
      </w:r>
    </w:p>
    <w:p w:rsidR="004F6EC1" w:rsidRPr="009E6E0D" w:rsidRDefault="004F6EC1" w:rsidP="009E6E0D">
      <w:pPr>
        <w:tabs>
          <w:tab w:val="left" w:pos="1005"/>
        </w:tabs>
        <w:ind w:firstLine="709"/>
        <w:jc w:val="both"/>
        <w:rPr>
          <w:rFonts w:ascii="Arial" w:hAnsi="Arial" w:cs="Arial"/>
        </w:rPr>
      </w:pPr>
    </w:p>
    <w:p w:rsidR="004F6EC1" w:rsidRPr="009E6E0D" w:rsidRDefault="004F6EC1" w:rsidP="009E6E0D">
      <w:pPr>
        <w:tabs>
          <w:tab w:val="left" w:pos="1005"/>
        </w:tabs>
        <w:ind w:firstLine="709"/>
        <w:jc w:val="both"/>
        <w:rPr>
          <w:rFonts w:ascii="Arial" w:hAnsi="Arial" w:cs="Arial"/>
        </w:rPr>
      </w:pPr>
      <w:r w:rsidRPr="009E6E0D">
        <w:rPr>
          <w:rFonts w:ascii="Arial" w:hAnsi="Arial" w:cs="Arial"/>
        </w:rPr>
        <w:t>Статья 18.</w:t>
      </w: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r w:rsidRPr="009E6E0D">
        <w:rPr>
          <w:rFonts w:ascii="Arial" w:hAnsi="Arial" w:cs="Arial"/>
        </w:rPr>
        <w:t>Установить, что в 2017 году бюджетные кредиты из бюджета городского поселения посёлок Поназырево не предоставлять.</w:t>
      </w:r>
    </w:p>
    <w:p w:rsidR="004F6EC1" w:rsidRPr="009E6E0D" w:rsidRDefault="004F6EC1" w:rsidP="009E6E0D">
      <w:pPr>
        <w:pStyle w:val="8"/>
        <w:ind w:firstLine="709"/>
        <w:jc w:val="both"/>
        <w:rPr>
          <w:rFonts w:ascii="Arial" w:hAnsi="Arial" w:cs="Arial"/>
          <w:i w:val="0"/>
        </w:rPr>
      </w:pPr>
      <w:r w:rsidRPr="009E6E0D">
        <w:rPr>
          <w:rFonts w:ascii="Arial" w:hAnsi="Arial" w:cs="Arial"/>
          <w:i w:val="0"/>
        </w:rPr>
        <w:t>Статья 19.</w:t>
      </w:r>
    </w:p>
    <w:p w:rsidR="004F6EC1" w:rsidRPr="009E6E0D" w:rsidRDefault="004F6EC1" w:rsidP="009E6E0D">
      <w:pPr>
        <w:tabs>
          <w:tab w:val="left" w:pos="1095"/>
        </w:tabs>
        <w:ind w:firstLine="709"/>
        <w:jc w:val="both"/>
        <w:rPr>
          <w:rFonts w:ascii="Arial" w:hAnsi="Arial" w:cs="Arial"/>
        </w:rPr>
      </w:pPr>
    </w:p>
    <w:p w:rsidR="004F6EC1" w:rsidRPr="009E6E0D" w:rsidRDefault="004F6EC1" w:rsidP="009E6E0D">
      <w:pPr>
        <w:tabs>
          <w:tab w:val="left" w:pos="1095"/>
        </w:tabs>
        <w:ind w:firstLine="709"/>
        <w:jc w:val="both"/>
        <w:rPr>
          <w:rFonts w:ascii="Arial" w:hAnsi="Arial" w:cs="Arial"/>
        </w:rPr>
      </w:pPr>
      <w:r w:rsidRPr="009E6E0D">
        <w:rPr>
          <w:rFonts w:ascii="Arial" w:hAnsi="Arial" w:cs="Arial"/>
        </w:rPr>
        <w:t>Учесть распределение расходов на реализацию государственных функций, связанных с общегосударственным управлением согласно приложению № 8 к настоящему Решению.</w:t>
      </w: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r w:rsidRPr="009E6E0D">
        <w:rPr>
          <w:rFonts w:ascii="Arial" w:hAnsi="Arial" w:cs="Arial"/>
        </w:rPr>
        <w:t>Статья 20.</w:t>
      </w:r>
    </w:p>
    <w:p w:rsidR="004F6EC1" w:rsidRPr="009E6E0D" w:rsidRDefault="004F6EC1" w:rsidP="009E6E0D">
      <w:pPr>
        <w:ind w:firstLine="709"/>
        <w:jc w:val="both"/>
        <w:rPr>
          <w:rFonts w:ascii="Arial" w:hAnsi="Arial" w:cs="Arial"/>
        </w:rPr>
      </w:pPr>
      <w:proofErr w:type="gramStart"/>
      <w:r w:rsidRPr="009E6E0D">
        <w:rPr>
          <w:rFonts w:ascii="Arial" w:hAnsi="Arial" w:cs="Arial"/>
        </w:rPr>
        <w:t xml:space="preserve">Установить, что органы местного самоуправления городского поселения посёлок Поназырево, казённые учреждения и бюджетные учреждения городского поселения </w:t>
      </w:r>
      <w:r w:rsidRPr="009E6E0D">
        <w:rPr>
          <w:rFonts w:ascii="Arial" w:hAnsi="Arial" w:cs="Arial"/>
        </w:rPr>
        <w:lastRenderedPageBreak/>
        <w:t>посёлок Поназырево вправе принимать решений в 2017 году, приводящих к увеличению численности работников органов местного самоуправления городского поселения посёлок Поназырево и работников казённых учреждений и бюджетных учреждений  городского поселения посёлок Поназырево, являющихся получателями бюджетных средств, за исключением случаев, связанных с изменением состава и (или</w:t>
      </w:r>
      <w:proofErr w:type="gramEnd"/>
      <w:r w:rsidRPr="009E6E0D">
        <w:rPr>
          <w:rFonts w:ascii="Arial" w:hAnsi="Arial" w:cs="Arial"/>
        </w:rPr>
        <w:t>) функций исполнительных органов местного самоуправления, казённых учреждений и бюджетных учреждений городского поселения посёлок Поназырево, являющихся получателями бюджетных средств.</w:t>
      </w: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r w:rsidRPr="009E6E0D">
        <w:rPr>
          <w:rFonts w:ascii="Arial" w:hAnsi="Arial" w:cs="Arial"/>
        </w:rPr>
        <w:t>Статья 21.</w:t>
      </w: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r w:rsidRPr="009E6E0D">
        <w:rPr>
          <w:rFonts w:ascii="Arial" w:hAnsi="Arial" w:cs="Arial"/>
        </w:rPr>
        <w:t>1. Установить, что получатели средств бюджета городского поселения посёлок  Поназырево при заключении договоров (государственных контрактов) на поставку товаров (работ, услуг) подлежащих оплате за счет средств бюджета городского поселения посёлок  Поназырево, вправе предусматривать авансовые платежи:</w:t>
      </w:r>
    </w:p>
    <w:p w:rsidR="004F6EC1" w:rsidRPr="009E6E0D" w:rsidRDefault="004F6EC1" w:rsidP="009E6E0D">
      <w:pPr>
        <w:ind w:firstLine="709"/>
        <w:jc w:val="both"/>
        <w:rPr>
          <w:rFonts w:ascii="Arial" w:hAnsi="Arial" w:cs="Arial"/>
        </w:rPr>
      </w:pPr>
      <w:r w:rsidRPr="009E6E0D">
        <w:rPr>
          <w:rFonts w:ascii="Arial" w:hAnsi="Arial" w:cs="Arial"/>
        </w:rPr>
        <w:t>- в размере 100%  суммы договора (контракта) – по договорам (контрактам) о предоставлении услуг связи, о подписке на печатные издания и об их приобретении, о приобретении горюче - смазочных материалов, об обучении на курсах повышения квалификации профессиональной переподготовке, по договорам обязательного страхования гражданской ответственности владельцев транспортных средств, о предоставлении коммунальных услуг;</w:t>
      </w:r>
    </w:p>
    <w:p w:rsidR="004F6EC1" w:rsidRPr="009E6E0D" w:rsidRDefault="004F6EC1" w:rsidP="009E6E0D">
      <w:pPr>
        <w:ind w:firstLine="709"/>
        <w:jc w:val="both"/>
        <w:rPr>
          <w:rFonts w:ascii="Arial" w:hAnsi="Arial" w:cs="Arial"/>
        </w:rPr>
      </w:pPr>
      <w:r w:rsidRPr="009E6E0D">
        <w:rPr>
          <w:rFonts w:ascii="Arial" w:hAnsi="Arial" w:cs="Arial"/>
        </w:rPr>
        <w:t xml:space="preserve">- в размере 30% суммы договора (контракта), если иное не предусмотрено действующим законодательством, по остальным договорам (контрактам); </w:t>
      </w:r>
    </w:p>
    <w:p w:rsidR="004F6EC1" w:rsidRPr="009E6E0D" w:rsidRDefault="004F6EC1" w:rsidP="009E6E0D">
      <w:pPr>
        <w:ind w:firstLine="709"/>
        <w:jc w:val="both"/>
        <w:rPr>
          <w:rFonts w:ascii="Arial" w:hAnsi="Arial" w:cs="Arial"/>
        </w:rPr>
      </w:pPr>
      <w:r w:rsidRPr="009E6E0D">
        <w:rPr>
          <w:rFonts w:ascii="Arial" w:hAnsi="Arial" w:cs="Arial"/>
        </w:rPr>
        <w:t>2. Субсидии и субвенции, фактически полученные при исполнении бюджета городского поселения посёлок Поназырево сверх утверждённых настоящим Решением, направляются на увеличение расходов соответственно целей предоставления субсидий и субвенций с внесением изменений в сводную бюджетную роспись с последующим внесением изменений в настоящее Решение.</w:t>
      </w:r>
    </w:p>
    <w:p w:rsidR="004F6EC1" w:rsidRPr="009E6E0D" w:rsidRDefault="004F6EC1" w:rsidP="009E6E0D">
      <w:pPr>
        <w:pStyle w:val="8"/>
        <w:ind w:firstLine="709"/>
        <w:jc w:val="both"/>
        <w:rPr>
          <w:rFonts w:ascii="Arial" w:hAnsi="Arial" w:cs="Arial"/>
          <w:i w:val="0"/>
        </w:rPr>
      </w:pPr>
      <w:r w:rsidRPr="009E6E0D">
        <w:rPr>
          <w:rFonts w:ascii="Arial" w:hAnsi="Arial" w:cs="Arial"/>
          <w:i w:val="0"/>
        </w:rPr>
        <w:t>Статья 22.</w:t>
      </w:r>
    </w:p>
    <w:p w:rsidR="004F6EC1" w:rsidRPr="009E6E0D" w:rsidRDefault="004F6EC1" w:rsidP="009E6E0D">
      <w:pPr>
        <w:pStyle w:val="8"/>
        <w:ind w:firstLine="709"/>
        <w:jc w:val="both"/>
        <w:rPr>
          <w:rFonts w:ascii="Arial" w:hAnsi="Arial" w:cs="Arial"/>
          <w:i w:val="0"/>
        </w:rPr>
      </w:pPr>
      <w:r w:rsidRPr="009E6E0D">
        <w:rPr>
          <w:rFonts w:ascii="Arial" w:hAnsi="Arial" w:cs="Arial"/>
          <w:i w:val="0"/>
        </w:rPr>
        <w:t>Кассовое обслуживание исполнения бюджета городского поселения посёлок Поназырево осуществляется в соответствии со статьёй 215.1 бюджетного кодекса Российской Федерации на лицевом счете администрации городского поселения посёлок Поназырево (</w:t>
      </w:r>
      <w:proofErr w:type="spellStart"/>
      <w:r w:rsidRPr="009E6E0D">
        <w:rPr>
          <w:rFonts w:ascii="Arial" w:hAnsi="Arial" w:cs="Arial"/>
          <w:i w:val="0"/>
        </w:rPr>
        <w:t>далее-единый</w:t>
      </w:r>
      <w:proofErr w:type="spellEnd"/>
      <w:r w:rsidRPr="009E6E0D">
        <w:rPr>
          <w:rFonts w:ascii="Arial" w:hAnsi="Arial" w:cs="Arial"/>
          <w:i w:val="0"/>
        </w:rPr>
        <w:t xml:space="preserve"> счёт бюджета), открытом в Управлении Федерального казначейства по Костромской области.</w:t>
      </w:r>
    </w:p>
    <w:p w:rsidR="004F6EC1" w:rsidRPr="009E6E0D" w:rsidRDefault="004F6EC1" w:rsidP="009E6E0D">
      <w:pPr>
        <w:tabs>
          <w:tab w:val="left" w:pos="1455"/>
        </w:tabs>
        <w:ind w:firstLine="709"/>
        <w:jc w:val="both"/>
        <w:rPr>
          <w:rFonts w:ascii="Arial" w:hAnsi="Arial" w:cs="Arial"/>
        </w:rPr>
      </w:pPr>
      <w:r w:rsidRPr="009E6E0D">
        <w:rPr>
          <w:rFonts w:ascii="Arial" w:hAnsi="Arial" w:cs="Arial"/>
        </w:rPr>
        <w:t xml:space="preserve">Учёт операций по исполнению бюджета городского поселения посёлок Поназырево на едином счёте бюджета возлагается на Управление Федерального казначейства по Костромской области, на основе соглашений с использованием лицевых </w:t>
      </w:r>
      <w:proofErr w:type="gramStart"/>
      <w:r w:rsidRPr="009E6E0D">
        <w:rPr>
          <w:rFonts w:ascii="Arial" w:hAnsi="Arial" w:cs="Arial"/>
        </w:rPr>
        <w:t>счетов получателей средств бюджета городского поселения</w:t>
      </w:r>
      <w:proofErr w:type="gramEnd"/>
      <w:r w:rsidRPr="009E6E0D">
        <w:rPr>
          <w:rFonts w:ascii="Arial" w:hAnsi="Arial" w:cs="Arial"/>
        </w:rPr>
        <w:t xml:space="preserve"> посёлок Поназырево.</w:t>
      </w:r>
    </w:p>
    <w:p w:rsidR="004F6EC1" w:rsidRPr="009E6E0D" w:rsidRDefault="004F6EC1" w:rsidP="009E6E0D">
      <w:pPr>
        <w:pStyle w:val="8"/>
        <w:ind w:firstLine="709"/>
        <w:jc w:val="both"/>
        <w:rPr>
          <w:rFonts w:ascii="Arial" w:hAnsi="Arial" w:cs="Arial"/>
          <w:i w:val="0"/>
        </w:rPr>
      </w:pPr>
      <w:r w:rsidRPr="009E6E0D">
        <w:rPr>
          <w:rFonts w:ascii="Arial" w:hAnsi="Arial" w:cs="Arial"/>
          <w:i w:val="0"/>
        </w:rPr>
        <w:t>Статья 23.</w:t>
      </w: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r w:rsidRPr="009E6E0D">
        <w:rPr>
          <w:rFonts w:ascii="Arial" w:hAnsi="Arial" w:cs="Arial"/>
        </w:rPr>
        <w:t>Настоящее Решение вступает в силу с 1 января 2017 года и подлежит опубликованию в информационном издании «Наша жизнь» и размещению на официальном сайте администрации городского поселения поселок Поназырево «</w:t>
      </w:r>
      <w:proofErr w:type="spellStart"/>
      <w:r w:rsidRPr="009E6E0D">
        <w:rPr>
          <w:rFonts w:ascii="Arial" w:hAnsi="Arial" w:cs="Arial"/>
        </w:rPr>
        <w:t>поназырево</w:t>
      </w:r>
      <w:proofErr w:type="gramStart"/>
      <w:r w:rsidRPr="009E6E0D">
        <w:rPr>
          <w:rFonts w:ascii="Arial" w:hAnsi="Arial" w:cs="Arial"/>
        </w:rPr>
        <w:t>.р</w:t>
      </w:r>
      <w:proofErr w:type="gramEnd"/>
      <w:r w:rsidRPr="009E6E0D">
        <w:rPr>
          <w:rFonts w:ascii="Arial" w:hAnsi="Arial" w:cs="Arial"/>
        </w:rPr>
        <w:t>ф</w:t>
      </w:r>
      <w:proofErr w:type="spellEnd"/>
      <w:r w:rsidRPr="009E6E0D">
        <w:rPr>
          <w:rFonts w:ascii="Arial" w:hAnsi="Arial" w:cs="Arial"/>
        </w:rPr>
        <w:t>».</w:t>
      </w: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r w:rsidRPr="009E6E0D">
        <w:rPr>
          <w:rFonts w:ascii="Arial" w:hAnsi="Arial" w:cs="Arial"/>
        </w:rPr>
        <w:t xml:space="preserve">Глава городского поселения </w:t>
      </w:r>
    </w:p>
    <w:p w:rsidR="004F6EC1" w:rsidRPr="009E6E0D" w:rsidRDefault="004F6EC1" w:rsidP="009E6E0D">
      <w:pPr>
        <w:ind w:firstLine="709"/>
        <w:jc w:val="both"/>
        <w:rPr>
          <w:rFonts w:ascii="Arial" w:hAnsi="Arial" w:cs="Arial"/>
        </w:rPr>
      </w:pPr>
      <w:r w:rsidRPr="009E6E0D">
        <w:rPr>
          <w:rFonts w:ascii="Arial" w:hAnsi="Arial" w:cs="Arial"/>
        </w:rPr>
        <w:t>поселок Поназырево                                                             А.А. Тихомиров</w:t>
      </w: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r w:rsidRPr="009E6E0D">
        <w:rPr>
          <w:rFonts w:ascii="Arial" w:hAnsi="Arial" w:cs="Arial"/>
        </w:rPr>
        <w:t>Зам. председателя Совета депутатов</w:t>
      </w:r>
    </w:p>
    <w:p w:rsidR="004F6EC1" w:rsidRPr="009E6E0D" w:rsidRDefault="004F6EC1" w:rsidP="009E6E0D">
      <w:pPr>
        <w:ind w:firstLine="709"/>
        <w:jc w:val="both"/>
        <w:rPr>
          <w:rFonts w:ascii="Arial" w:hAnsi="Arial" w:cs="Arial"/>
        </w:rPr>
      </w:pPr>
      <w:r w:rsidRPr="009E6E0D">
        <w:rPr>
          <w:rFonts w:ascii="Arial" w:hAnsi="Arial" w:cs="Arial"/>
        </w:rPr>
        <w:t>городского поселения п. Поназырево                                    В.В. Онучина</w:t>
      </w: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r w:rsidRPr="009E6E0D">
        <w:rPr>
          <w:rFonts w:ascii="Arial" w:hAnsi="Arial" w:cs="Arial"/>
        </w:rPr>
        <w:t>Приложение № 1</w:t>
      </w:r>
    </w:p>
    <w:p w:rsidR="004F6EC1" w:rsidRPr="009E6E0D" w:rsidRDefault="004F6EC1" w:rsidP="009E6E0D">
      <w:pPr>
        <w:pStyle w:val="21"/>
        <w:spacing w:line="240" w:lineRule="auto"/>
        <w:ind w:firstLine="709"/>
        <w:jc w:val="both"/>
        <w:rPr>
          <w:rFonts w:ascii="Arial" w:hAnsi="Arial" w:cs="Arial"/>
        </w:rPr>
      </w:pPr>
      <w:r w:rsidRPr="009E6E0D">
        <w:rPr>
          <w:rFonts w:ascii="Arial" w:hAnsi="Arial" w:cs="Arial"/>
        </w:rPr>
        <w:t xml:space="preserve">                      </w:t>
      </w:r>
    </w:p>
    <w:p w:rsidR="004F6EC1" w:rsidRPr="009E6E0D" w:rsidRDefault="004F6EC1" w:rsidP="009E6E0D">
      <w:pPr>
        <w:pStyle w:val="21"/>
        <w:spacing w:line="240" w:lineRule="auto"/>
        <w:ind w:firstLine="709"/>
        <w:jc w:val="both"/>
        <w:rPr>
          <w:rFonts w:ascii="Arial" w:hAnsi="Arial" w:cs="Arial"/>
        </w:rPr>
      </w:pPr>
      <w:r w:rsidRPr="009E6E0D">
        <w:rPr>
          <w:rFonts w:ascii="Arial" w:hAnsi="Arial" w:cs="Arial"/>
        </w:rPr>
        <w:t xml:space="preserve">    Источники внутреннего финансирования дефицита бюджета городского поселения посёлок Поназырево на 2017 год.</w:t>
      </w:r>
    </w:p>
    <w:p w:rsidR="004F6EC1" w:rsidRPr="009E6E0D" w:rsidRDefault="004F6EC1" w:rsidP="009E6E0D">
      <w:pPr>
        <w:ind w:firstLine="709"/>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8"/>
        <w:gridCol w:w="3261"/>
        <w:gridCol w:w="1381"/>
      </w:tblGrid>
      <w:tr w:rsidR="004F6EC1" w:rsidRPr="009E6E0D" w:rsidTr="00A20D1D">
        <w:tc>
          <w:tcPr>
            <w:tcW w:w="5778" w:type="dxa"/>
            <w:tcBorders>
              <w:top w:val="single" w:sz="4" w:space="0" w:color="auto"/>
              <w:left w:val="single" w:sz="4" w:space="0" w:color="auto"/>
              <w:bottom w:val="single" w:sz="4" w:space="0" w:color="auto"/>
              <w:right w:val="single" w:sz="4" w:space="0" w:color="auto"/>
            </w:tcBorders>
          </w:tcPr>
          <w:p w:rsidR="004F6EC1" w:rsidRPr="009E6E0D" w:rsidRDefault="004F6EC1" w:rsidP="00DA3824">
            <w:pPr>
              <w:jc w:val="both"/>
              <w:rPr>
                <w:rFonts w:ascii="Arial" w:hAnsi="Arial" w:cs="Arial"/>
              </w:rPr>
            </w:pPr>
            <w:r w:rsidRPr="009E6E0D">
              <w:rPr>
                <w:rFonts w:ascii="Arial" w:hAnsi="Arial" w:cs="Arial"/>
              </w:rPr>
              <w:t>Наименование показателя</w:t>
            </w:r>
          </w:p>
        </w:tc>
        <w:tc>
          <w:tcPr>
            <w:tcW w:w="3261" w:type="dxa"/>
            <w:tcBorders>
              <w:top w:val="single" w:sz="4" w:space="0" w:color="auto"/>
              <w:left w:val="single" w:sz="4" w:space="0" w:color="auto"/>
              <w:bottom w:val="single" w:sz="4" w:space="0" w:color="auto"/>
              <w:right w:val="single" w:sz="4" w:space="0" w:color="auto"/>
            </w:tcBorders>
          </w:tcPr>
          <w:p w:rsidR="004F6EC1" w:rsidRPr="009E6E0D" w:rsidRDefault="004F6EC1" w:rsidP="00DA3824">
            <w:pPr>
              <w:jc w:val="both"/>
              <w:rPr>
                <w:rFonts w:ascii="Arial" w:hAnsi="Arial" w:cs="Arial"/>
              </w:rPr>
            </w:pPr>
            <w:r w:rsidRPr="009E6E0D">
              <w:rPr>
                <w:rFonts w:ascii="Arial" w:hAnsi="Arial" w:cs="Arial"/>
              </w:rPr>
              <w:t xml:space="preserve">Код источника финансирования по КИВФ, </w:t>
            </w:r>
            <w:proofErr w:type="spellStart"/>
            <w:r w:rsidRPr="009E6E0D">
              <w:rPr>
                <w:rFonts w:ascii="Arial" w:hAnsi="Arial" w:cs="Arial"/>
              </w:rPr>
              <w:t>КИВнФ</w:t>
            </w:r>
            <w:proofErr w:type="spellEnd"/>
          </w:p>
        </w:tc>
        <w:tc>
          <w:tcPr>
            <w:tcW w:w="1381" w:type="dxa"/>
            <w:tcBorders>
              <w:top w:val="single" w:sz="4" w:space="0" w:color="auto"/>
              <w:left w:val="single" w:sz="4" w:space="0" w:color="auto"/>
              <w:bottom w:val="single" w:sz="4" w:space="0" w:color="auto"/>
              <w:right w:val="single" w:sz="4" w:space="0" w:color="auto"/>
            </w:tcBorders>
          </w:tcPr>
          <w:p w:rsidR="004F6EC1" w:rsidRPr="009E6E0D" w:rsidRDefault="004F6EC1" w:rsidP="00DA3824">
            <w:pPr>
              <w:jc w:val="both"/>
              <w:rPr>
                <w:rFonts w:ascii="Arial" w:hAnsi="Arial" w:cs="Arial"/>
              </w:rPr>
            </w:pPr>
            <w:r w:rsidRPr="009E6E0D">
              <w:rPr>
                <w:rFonts w:ascii="Arial" w:hAnsi="Arial" w:cs="Arial"/>
              </w:rPr>
              <w:t>Сумма,             тыс. руб.</w:t>
            </w:r>
          </w:p>
        </w:tc>
      </w:tr>
      <w:tr w:rsidR="004F6EC1" w:rsidRPr="009E6E0D" w:rsidTr="00A20D1D">
        <w:tc>
          <w:tcPr>
            <w:tcW w:w="5778" w:type="dxa"/>
            <w:tcBorders>
              <w:top w:val="single" w:sz="4" w:space="0" w:color="auto"/>
              <w:left w:val="single" w:sz="4" w:space="0" w:color="auto"/>
              <w:bottom w:val="single" w:sz="4" w:space="0" w:color="auto"/>
              <w:right w:val="single" w:sz="4" w:space="0" w:color="auto"/>
            </w:tcBorders>
          </w:tcPr>
          <w:p w:rsidR="004F6EC1" w:rsidRPr="009E6E0D" w:rsidRDefault="004F6EC1" w:rsidP="00DA3824">
            <w:pPr>
              <w:jc w:val="both"/>
              <w:rPr>
                <w:rFonts w:ascii="Arial" w:hAnsi="Arial" w:cs="Arial"/>
              </w:rPr>
            </w:pPr>
            <w:r w:rsidRPr="009E6E0D">
              <w:rPr>
                <w:rFonts w:ascii="Arial" w:hAnsi="Arial" w:cs="Arial"/>
              </w:rPr>
              <w:t>Источники внутреннего финансирования бюджета</w:t>
            </w:r>
          </w:p>
        </w:tc>
        <w:tc>
          <w:tcPr>
            <w:tcW w:w="3261" w:type="dxa"/>
            <w:tcBorders>
              <w:top w:val="single" w:sz="4" w:space="0" w:color="auto"/>
              <w:left w:val="single" w:sz="4" w:space="0" w:color="auto"/>
              <w:bottom w:val="single" w:sz="4" w:space="0" w:color="auto"/>
              <w:right w:val="single" w:sz="4" w:space="0" w:color="auto"/>
            </w:tcBorders>
          </w:tcPr>
          <w:p w:rsidR="004F6EC1" w:rsidRPr="009E6E0D" w:rsidRDefault="004F6EC1" w:rsidP="00DA3824">
            <w:pPr>
              <w:jc w:val="both"/>
              <w:rPr>
                <w:rFonts w:ascii="Arial" w:hAnsi="Arial" w:cs="Arial"/>
              </w:rPr>
            </w:pPr>
            <w:r w:rsidRPr="009E6E0D">
              <w:rPr>
                <w:rFonts w:ascii="Arial" w:hAnsi="Arial" w:cs="Arial"/>
              </w:rPr>
              <w:t xml:space="preserve">000 01 00 </w:t>
            </w:r>
            <w:proofErr w:type="spellStart"/>
            <w:r w:rsidRPr="009E6E0D">
              <w:rPr>
                <w:rFonts w:ascii="Arial" w:hAnsi="Arial" w:cs="Arial"/>
              </w:rPr>
              <w:t>00</w:t>
            </w:r>
            <w:proofErr w:type="spellEnd"/>
            <w:r w:rsidRPr="009E6E0D">
              <w:rPr>
                <w:rFonts w:ascii="Arial" w:hAnsi="Arial" w:cs="Arial"/>
              </w:rPr>
              <w:t xml:space="preserve"> </w:t>
            </w:r>
            <w:proofErr w:type="spellStart"/>
            <w:r w:rsidRPr="009E6E0D">
              <w:rPr>
                <w:rFonts w:ascii="Arial" w:hAnsi="Arial" w:cs="Arial"/>
              </w:rPr>
              <w:t>00</w:t>
            </w:r>
            <w:proofErr w:type="spellEnd"/>
            <w:r w:rsidRPr="009E6E0D">
              <w:rPr>
                <w:rFonts w:ascii="Arial" w:hAnsi="Arial" w:cs="Arial"/>
              </w:rPr>
              <w:t xml:space="preserve"> </w:t>
            </w:r>
            <w:proofErr w:type="spellStart"/>
            <w:r w:rsidRPr="009E6E0D">
              <w:rPr>
                <w:rFonts w:ascii="Arial" w:hAnsi="Arial" w:cs="Arial"/>
              </w:rPr>
              <w:t>00</w:t>
            </w:r>
            <w:proofErr w:type="spellEnd"/>
            <w:r w:rsidRPr="009E6E0D">
              <w:rPr>
                <w:rFonts w:ascii="Arial" w:hAnsi="Arial" w:cs="Arial"/>
              </w:rPr>
              <w:t xml:space="preserve"> 0000 000</w:t>
            </w:r>
          </w:p>
        </w:tc>
        <w:tc>
          <w:tcPr>
            <w:tcW w:w="1381" w:type="dxa"/>
            <w:tcBorders>
              <w:top w:val="single" w:sz="4" w:space="0" w:color="auto"/>
              <w:left w:val="single" w:sz="4" w:space="0" w:color="auto"/>
              <w:bottom w:val="single" w:sz="4" w:space="0" w:color="auto"/>
              <w:right w:val="single" w:sz="4" w:space="0" w:color="auto"/>
            </w:tcBorders>
          </w:tcPr>
          <w:p w:rsidR="004F6EC1" w:rsidRPr="009E6E0D" w:rsidRDefault="004F6EC1" w:rsidP="00DA3824">
            <w:pPr>
              <w:jc w:val="both"/>
              <w:rPr>
                <w:rFonts w:ascii="Arial" w:hAnsi="Arial" w:cs="Arial"/>
              </w:rPr>
            </w:pPr>
            <w:r w:rsidRPr="009E6E0D">
              <w:rPr>
                <w:rFonts w:ascii="Arial" w:hAnsi="Arial" w:cs="Arial"/>
              </w:rPr>
              <w:t>947,8</w:t>
            </w:r>
          </w:p>
        </w:tc>
      </w:tr>
      <w:tr w:rsidR="004F6EC1" w:rsidRPr="009E6E0D" w:rsidTr="00A20D1D">
        <w:tc>
          <w:tcPr>
            <w:tcW w:w="5778" w:type="dxa"/>
            <w:tcBorders>
              <w:top w:val="single" w:sz="4" w:space="0" w:color="auto"/>
              <w:left w:val="single" w:sz="4" w:space="0" w:color="auto"/>
              <w:bottom w:val="single" w:sz="4" w:space="0" w:color="auto"/>
              <w:right w:val="single" w:sz="4" w:space="0" w:color="auto"/>
            </w:tcBorders>
          </w:tcPr>
          <w:p w:rsidR="004F6EC1" w:rsidRPr="009E6E0D" w:rsidRDefault="004F6EC1" w:rsidP="00DA3824">
            <w:pPr>
              <w:jc w:val="both"/>
              <w:rPr>
                <w:rFonts w:ascii="Arial" w:hAnsi="Arial" w:cs="Arial"/>
              </w:rPr>
            </w:pPr>
            <w:r w:rsidRPr="009E6E0D">
              <w:rPr>
                <w:rFonts w:ascii="Arial" w:hAnsi="Arial" w:cs="Arial"/>
              </w:rPr>
              <w:t>Получение кредитов от кредитных организаций бюджетами поселений в валюте Российской Федерации</w:t>
            </w:r>
          </w:p>
        </w:tc>
        <w:tc>
          <w:tcPr>
            <w:tcW w:w="3261" w:type="dxa"/>
            <w:tcBorders>
              <w:top w:val="single" w:sz="4" w:space="0" w:color="auto"/>
              <w:left w:val="single" w:sz="4" w:space="0" w:color="auto"/>
              <w:bottom w:val="single" w:sz="4" w:space="0" w:color="auto"/>
              <w:right w:val="single" w:sz="4" w:space="0" w:color="auto"/>
            </w:tcBorders>
          </w:tcPr>
          <w:p w:rsidR="004F6EC1" w:rsidRPr="009E6E0D" w:rsidRDefault="004F6EC1" w:rsidP="00DA3824">
            <w:pPr>
              <w:jc w:val="both"/>
              <w:rPr>
                <w:rFonts w:ascii="Arial" w:hAnsi="Arial" w:cs="Arial"/>
              </w:rPr>
            </w:pPr>
            <w:r w:rsidRPr="009E6E0D">
              <w:rPr>
                <w:rFonts w:ascii="Arial" w:hAnsi="Arial" w:cs="Arial"/>
              </w:rPr>
              <w:t xml:space="preserve">000 01 02 00 </w:t>
            </w:r>
            <w:proofErr w:type="spellStart"/>
            <w:r w:rsidRPr="009E6E0D">
              <w:rPr>
                <w:rFonts w:ascii="Arial" w:hAnsi="Arial" w:cs="Arial"/>
              </w:rPr>
              <w:t>00</w:t>
            </w:r>
            <w:proofErr w:type="spellEnd"/>
            <w:r w:rsidRPr="009E6E0D">
              <w:rPr>
                <w:rFonts w:ascii="Arial" w:hAnsi="Arial" w:cs="Arial"/>
              </w:rPr>
              <w:t xml:space="preserve"> 13 0000 000</w:t>
            </w:r>
          </w:p>
        </w:tc>
        <w:tc>
          <w:tcPr>
            <w:tcW w:w="1381" w:type="dxa"/>
            <w:tcBorders>
              <w:top w:val="single" w:sz="4" w:space="0" w:color="auto"/>
              <w:left w:val="single" w:sz="4" w:space="0" w:color="auto"/>
              <w:bottom w:val="single" w:sz="4" w:space="0" w:color="auto"/>
              <w:right w:val="single" w:sz="4" w:space="0" w:color="auto"/>
            </w:tcBorders>
          </w:tcPr>
          <w:p w:rsidR="004F6EC1" w:rsidRPr="009E6E0D" w:rsidRDefault="004F6EC1" w:rsidP="00DA3824">
            <w:pPr>
              <w:jc w:val="both"/>
              <w:rPr>
                <w:rFonts w:ascii="Arial" w:hAnsi="Arial" w:cs="Arial"/>
              </w:rPr>
            </w:pPr>
            <w:r w:rsidRPr="009E6E0D">
              <w:rPr>
                <w:rFonts w:ascii="Arial" w:hAnsi="Arial" w:cs="Arial"/>
              </w:rPr>
              <w:t>947,8</w:t>
            </w:r>
          </w:p>
        </w:tc>
      </w:tr>
      <w:tr w:rsidR="004F6EC1" w:rsidRPr="009E6E0D" w:rsidTr="00A20D1D">
        <w:tc>
          <w:tcPr>
            <w:tcW w:w="5778" w:type="dxa"/>
            <w:tcBorders>
              <w:top w:val="single" w:sz="4" w:space="0" w:color="auto"/>
              <w:left w:val="single" w:sz="4" w:space="0" w:color="auto"/>
              <w:bottom w:val="single" w:sz="4" w:space="0" w:color="auto"/>
              <w:right w:val="single" w:sz="4" w:space="0" w:color="auto"/>
            </w:tcBorders>
          </w:tcPr>
          <w:p w:rsidR="004F6EC1" w:rsidRPr="009E6E0D" w:rsidRDefault="004F6EC1" w:rsidP="00DA3824">
            <w:pPr>
              <w:jc w:val="both"/>
              <w:rPr>
                <w:rFonts w:ascii="Arial" w:hAnsi="Arial" w:cs="Arial"/>
              </w:rPr>
            </w:pPr>
            <w:r w:rsidRPr="009E6E0D">
              <w:rPr>
                <w:rFonts w:ascii="Arial" w:hAnsi="Arial" w:cs="Arial"/>
              </w:rPr>
              <w:t>Получение кредитов от кредитных организаций бюджетами поселений в валюте Российской Федерации</w:t>
            </w:r>
          </w:p>
        </w:tc>
        <w:tc>
          <w:tcPr>
            <w:tcW w:w="3261" w:type="dxa"/>
            <w:tcBorders>
              <w:top w:val="single" w:sz="4" w:space="0" w:color="auto"/>
              <w:left w:val="single" w:sz="4" w:space="0" w:color="auto"/>
              <w:bottom w:val="single" w:sz="4" w:space="0" w:color="auto"/>
              <w:right w:val="single" w:sz="4" w:space="0" w:color="auto"/>
            </w:tcBorders>
          </w:tcPr>
          <w:p w:rsidR="004F6EC1" w:rsidRPr="009E6E0D" w:rsidRDefault="004F6EC1" w:rsidP="00DA3824">
            <w:pPr>
              <w:jc w:val="both"/>
              <w:rPr>
                <w:rFonts w:ascii="Arial" w:hAnsi="Arial" w:cs="Arial"/>
              </w:rPr>
            </w:pPr>
            <w:r w:rsidRPr="009E6E0D">
              <w:rPr>
                <w:rFonts w:ascii="Arial" w:hAnsi="Arial" w:cs="Arial"/>
              </w:rPr>
              <w:t xml:space="preserve">000 01 02 00 </w:t>
            </w:r>
            <w:proofErr w:type="spellStart"/>
            <w:r w:rsidRPr="009E6E0D">
              <w:rPr>
                <w:rFonts w:ascii="Arial" w:hAnsi="Arial" w:cs="Arial"/>
              </w:rPr>
              <w:t>00</w:t>
            </w:r>
            <w:proofErr w:type="spellEnd"/>
            <w:r w:rsidRPr="009E6E0D">
              <w:rPr>
                <w:rFonts w:ascii="Arial" w:hAnsi="Arial" w:cs="Arial"/>
              </w:rPr>
              <w:t xml:space="preserve"> 13 0000 700</w:t>
            </w:r>
          </w:p>
        </w:tc>
        <w:tc>
          <w:tcPr>
            <w:tcW w:w="1381" w:type="dxa"/>
            <w:tcBorders>
              <w:top w:val="single" w:sz="4" w:space="0" w:color="auto"/>
              <w:left w:val="single" w:sz="4" w:space="0" w:color="auto"/>
              <w:bottom w:val="single" w:sz="4" w:space="0" w:color="auto"/>
              <w:right w:val="single" w:sz="4" w:space="0" w:color="auto"/>
            </w:tcBorders>
          </w:tcPr>
          <w:p w:rsidR="004F6EC1" w:rsidRPr="009E6E0D" w:rsidRDefault="004F6EC1" w:rsidP="00DA3824">
            <w:pPr>
              <w:jc w:val="both"/>
              <w:rPr>
                <w:rFonts w:ascii="Arial" w:hAnsi="Arial" w:cs="Arial"/>
              </w:rPr>
            </w:pPr>
            <w:r w:rsidRPr="009E6E0D">
              <w:rPr>
                <w:rFonts w:ascii="Arial" w:hAnsi="Arial" w:cs="Arial"/>
              </w:rPr>
              <w:t>947,8</w:t>
            </w:r>
          </w:p>
        </w:tc>
      </w:tr>
      <w:tr w:rsidR="004F6EC1" w:rsidRPr="009E6E0D" w:rsidTr="00A20D1D">
        <w:tc>
          <w:tcPr>
            <w:tcW w:w="5778" w:type="dxa"/>
            <w:tcBorders>
              <w:top w:val="single" w:sz="4" w:space="0" w:color="auto"/>
              <w:left w:val="single" w:sz="4" w:space="0" w:color="auto"/>
              <w:bottom w:val="single" w:sz="4" w:space="0" w:color="auto"/>
              <w:right w:val="single" w:sz="4" w:space="0" w:color="auto"/>
            </w:tcBorders>
          </w:tcPr>
          <w:p w:rsidR="004F6EC1" w:rsidRPr="009E6E0D" w:rsidRDefault="004F6EC1" w:rsidP="00DA3824">
            <w:pPr>
              <w:jc w:val="both"/>
              <w:rPr>
                <w:rFonts w:ascii="Arial" w:hAnsi="Arial" w:cs="Arial"/>
              </w:rPr>
            </w:pPr>
            <w:r w:rsidRPr="009E6E0D">
              <w:rPr>
                <w:rFonts w:ascii="Arial" w:hAnsi="Arial" w:cs="Arial"/>
              </w:rPr>
              <w:t>Получение кредитов от кредитных организаций бюджетами поселений в валюте Российской Федерации</w:t>
            </w:r>
          </w:p>
        </w:tc>
        <w:tc>
          <w:tcPr>
            <w:tcW w:w="3261" w:type="dxa"/>
            <w:tcBorders>
              <w:top w:val="single" w:sz="4" w:space="0" w:color="auto"/>
              <w:left w:val="single" w:sz="4" w:space="0" w:color="auto"/>
              <w:bottom w:val="single" w:sz="4" w:space="0" w:color="auto"/>
              <w:right w:val="single" w:sz="4" w:space="0" w:color="auto"/>
            </w:tcBorders>
          </w:tcPr>
          <w:p w:rsidR="004F6EC1" w:rsidRPr="009E6E0D" w:rsidRDefault="004F6EC1" w:rsidP="00DA3824">
            <w:pPr>
              <w:jc w:val="both"/>
              <w:rPr>
                <w:rFonts w:ascii="Arial" w:hAnsi="Arial" w:cs="Arial"/>
              </w:rPr>
            </w:pPr>
            <w:r w:rsidRPr="009E6E0D">
              <w:rPr>
                <w:rFonts w:ascii="Arial" w:hAnsi="Arial" w:cs="Arial"/>
              </w:rPr>
              <w:t xml:space="preserve">000 01 02 00 </w:t>
            </w:r>
            <w:proofErr w:type="spellStart"/>
            <w:r w:rsidRPr="009E6E0D">
              <w:rPr>
                <w:rFonts w:ascii="Arial" w:hAnsi="Arial" w:cs="Arial"/>
              </w:rPr>
              <w:t>00</w:t>
            </w:r>
            <w:proofErr w:type="spellEnd"/>
            <w:r w:rsidRPr="009E6E0D">
              <w:rPr>
                <w:rFonts w:ascii="Arial" w:hAnsi="Arial" w:cs="Arial"/>
              </w:rPr>
              <w:t xml:space="preserve"> 13 0000 710</w:t>
            </w:r>
          </w:p>
        </w:tc>
        <w:tc>
          <w:tcPr>
            <w:tcW w:w="1381" w:type="dxa"/>
            <w:tcBorders>
              <w:top w:val="single" w:sz="4" w:space="0" w:color="auto"/>
              <w:left w:val="single" w:sz="4" w:space="0" w:color="auto"/>
              <w:bottom w:val="single" w:sz="4" w:space="0" w:color="auto"/>
              <w:right w:val="single" w:sz="4" w:space="0" w:color="auto"/>
            </w:tcBorders>
          </w:tcPr>
          <w:p w:rsidR="004F6EC1" w:rsidRPr="009E6E0D" w:rsidRDefault="004F6EC1" w:rsidP="00DA3824">
            <w:pPr>
              <w:jc w:val="both"/>
              <w:rPr>
                <w:rFonts w:ascii="Arial" w:hAnsi="Arial" w:cs="Arial"/>
              </w:rPr>
            </w:pPr>
            <w:r w:rsidRPr="009E6E0D">
              <w:rPr>
                <w:rFonts w:ascii="Arial" w:hAnsi="Arial" w:cs="Arial"/>
              </w:rPr>
              <w:t>947,8</w:t>
            </w:r>
          </w:p>
        </w:tc>
      </w:tr>
      <w:tr w:rsidR="004F6EC1" w:rsidRPr="009E6E0D" w:rsidTr="00A20D1D">
        <w:tc>
          <w:tcPr>
            <w:tcW w:w="5778" w:type="dxa"/>
            <w:tcBorders>
              <w:top w:val="single" w:sz="4" w:space="0" w:color="auto"/>
              <w:left w:val="single" w:sz="4" w:space="0" w:color="auto"/>
              <w:bottom w:val="single" w:sz="4" w:space="0" w:color="auto"/>
              <w:right w:val="single" w:sz="4" w:space="0" w:color="auto"/>
            </w:tcBorders>
          </w:tcPr>
          <w:p w:rsidR="004F6EC1" w:rsidRPr="009E6E0D" w:rsidRDefault="004F6EC1" w:rsidP="00DA3824">
            <w:pPr>
              <w:jc w:val="both"/>
              <w:rPr>
                <w:rFonts w:ascii="Arial" w:hAnsi="Arial" w:cs="Arial"/>
              </w:rPr>
            </w:pPr>
            <w:r w:rsidRPr="009E6E0D">
              <w:rPr>
                <w:rFonts w:ascii="Arial" w:hAnsi="Arial" w:cs="Arial"/>
              </w:rPr>
              <w:t>Изменение остатков средств на счетах по учету средств бюджета</w:t>
            </w:r>
          </w:p>
        </w:tc>
        <w:tc>
          <w:tcPr>
            <w:tcW w:w="3261" w:type="dxa"/>
            <w:tcBorders>
              <w:top w:val="single" w:sz="4" w:space="0" w:color="auto"/>
              <w:left w:val="single" w:sz="4" w:space="0" w:color="auto"/>
              <w:bottom w:val="single" w:sz="4" w:space="0" w:color="auto"/>
              <w:right w:val="single" w:sz="4" w:space="0" w:color="auto"/>
            </w:tcBorders>
          </w:tcPr>
          <w:p w:rsidR="004F6EC1" w:rsidRPr="009E6E0D" w:rsidRDefault="004F6EC1" w:rsidP="00DA3824">
            <w:pPr>
              <w:jc w:val="both"/>
              <w:rPr>
                <w:rFonts w:ascii="Arial" w:hAnsi="Arial" w:cs="Arial"/>
              </w:rPr>
            </w:pPr>
            <w:r w:rsidRPr="009E6E0D">
              <w:rPr>
                <w:rFonts w:ascii="Arial" w:hAnsi="Arial" w:cs="Arial"/>
              </w:rPr>
              <w:t xml:space="preserve">000 01 05 00 </w:t>
            </w:r>
            <w:proofErr w:type="spellStart"/>
            <w:r w:rsidRPr="009E6E0D">
              <w:rPr>
                <w:rFonts w:ascii="Arial" w:hAnsi="Arial" w:cs="Arial"/>
              </w:rPr>
              <w:t>00</w:t>
            </w:r>
            <w:proofErr w:type="spellEnd"/>
            <w:r w:rsidRPr="009E6E0D">
              <w:rPr>
                <w:rFonts w:ascii="Arial" w:hAnsi="Arial" w:cs="Arial"/>
              </w:rPr>
              <w:t xml:space="preserve"> </w:t>
            </w:r>
            <w:proofErr w:type="spellStart"/>
            <w:r w:rsidRPr="009E6E0D">
              <w:rPr>
                <w:rFonts w:ascii="Arial" w:hAnsi="Arial" w:cs="Arial"/>
              </w:rPr>
              <w:t>00</w:t>
            </w:r>
            <w:proofErr w:type="spellEnd"/>
            <w:r w:rsidRPr="009E6E0D">
              <w:rPr>
                <w:rFonts w:ascii="Arial" w:hAnsi="Arial" w:cs="Arial"/>
              </w:rPr>
              <w:t xml:space="preserve"> 0000 000</w:t>
            </w:r>
          </w:p>
        </w:tc>
        <w:tc>
          <w:tcPr>
            <w:tcW w:w="1381" w:type="dxa"/>
            <w:tcBorders>
              <w:top w:val="single" w:sz="4" w:space="0" w:color="auto"/>
              <w:left w:val="single" w:sz="4" w:space="0" w:color="auto"/>
              <w:bottom w:val="single" w:sz="4" w:space="0" w:color="auto"/>
              <w:right w:val="single" w:sz="4" w:space="0" w:color="auto"/>
            </w:tcBorders>
          </w:tcPr>
          <w:p w:rsidR="004F6EC1" w:rsidRPr="009E6E0D" w:rsidRDefault="004F6EC1" w:rsidP="00DA3824">
            <w:pPr>
              <w:jc w:val="both"/>
              <w:rPr>
                <w:rFonts w:ascii="Arial" w:hAnsi="Arial" w:cs="Arial"/>
              </w:rPr>
            </w:pPr>
            <w:r w:rsidRPr="009E6E0D">
              <w:rPr>
                <w:rFonts w:ascii="Arial" w:hAnsi="Arial" w:cs="Arial"/>
              </w:rPr>
              <w:t>-</w:t>
            </w:r>
          </w:p>
          <w:p w:rsidR="004F6EC1" w:rsidRPr="009E6E0D" w:rsidRDefault="004F6EC1" w:rsidP="00DA3824">
            <w:pPr>
              <w:jc w:val="both"/>
              <w:rPr>
                <w:rFonts w:ascii="Arial" w:hAnsi="Arial" w:cs="Arial"/>
              </w:rPr>
            </w:pPr>
          </w:p>
        </w:tc>
      </w:tr>
      <w:tr w:rsidR="004F6EC1" w:rsidRPr="009E6E0D" w:rsidTr="00A20D1D">
        <w:tc>
          <w:tcPr>
            <w:tcW w:w="5778" w:type="dxa"/>
            <w:tcBorders>
              <w:top w:val="single" w:sz="4" w:space="0" w:color="auto"/>
              <w:left w:val="single" w:sz="4" w:space="0" w:color="auto"/>
              <w:bottom w:val="single" w:sz="4" w:space="0" w:color="auto"/>
              <w:right w:val="single" w:sz="4" w:space="0" w:color="auto"/>
            </w:tcBorders>
          </w:tcPr>
          <w:p w:rsidR="004F6EC1" w:rsidRPr="009E6E0D" w:rsidRDefault="004F6EC1" w:rsidP="00DA3824">
            <w:pPr>
              <w:jc w:val="both"/>
              <w:rPr>
                <w:rFonts w:ascii="Arial" w:hAnsi="Arial" w:cs="Arial"/>
              </w:rPr>
            </w:pPr>
            <w:r w:rsidRPr="009E6E0D">
              <w:rPr>
                <w:rFonts w:ascii="Arial" w:hAnsi="Arial" w:cs="Arial"/>
              </w:rPr>
              <w:t>Увеличение остатков средств бюджетов</w:t>
            </w:r>
          </w:p>
        </w:tc>
        <w:tc>
          <w:tcPr>
            <w:tcW w:w="3261" w:type="dxa"/>
            <w:tcBorders>
              <w:top w:val="single" w:sz="4" w:space="0" w:color="auto"/>
              <w:left w:val="single" w:sz="4" w:space="0" w:color="auto"/>
              <w:bottom w:val="single" w:sz="4" w:space="0" w:color="auto"/>
              <w:right w:val="single" w:sz="4" w:space="0" w:color="auto"/>
            </w:tcBorders>
          </w:tcPr>
          <w:p w:rsidR="004F6EC1" w:rsidRPr="009E6E0D" w:rsidRDefault="004F6EC1" w:rsidP="00DA3824">
            <w:pPr>
              <w:jc w:val="both"/>
              <w:rPr>
                <w:rFonts w:ascii="Arial" w:hAnsi="Arial" w:cs="Arial"/>
              </w:rPr>
            </w:pPr>
            <w:r w:rsidRPr="009E6E0D">
              <w:rPr>
                <w:rFonts w:ascii="Arial" w:hAnsi="Arial" w:cs="Arial"/>
              </w:rPr>
              <w:t xml:space="preserve">000 01 05 00 </w:t>
            </w:r>
            <w:proofErr w:type="spellStart"/>
            <w:r w:rsidRPr="009E6E0D">
              <w:rPr>
                <w:rFonts w:ascii="Arial" w:hAnsi="Arial" w:cs="Arial"/>
              </w:rPr>
              <w:t>00</w:t>
            </w:r>
            <w:proofErr w:type="spellEnd"/>
            <w:r w:rsidRPr="009E6E0D">
              <w:rPr>
                <w:rFonts w:ascii="Arial" w:hAnsi="Arial" w:cs="Arial"/>
              </w:rPr>
              <w:t xml:space="preserve"> </w:t>
            </w:r>
            <w:proofErr w:type="spellStart"/>
            <w:r w:rsidRPr="009E6E0D">
              <w:rPr>
                <w:rFonts w:ascii="Arial" w:hAnsi="Arial" w:cs="Arial"/>
              </w:rPr>
              <w:t>00</w:t>
            </w:r>
            <w:proofErr w:type="spellEnd"/>
            <w:r w:rsidRPr="009E6E0D">
              <w:rPr>
                <w:rFonts w:ascii="Arial" w:hAnsi="Arial" w:cs="Arial"/>
              </w:rPr>
              <w:t xml:space="preserve"> 0000 500</w:t>
            </w:r>
          </w:p>
        </w:tc>
        <w:tc>
          <w:tcPr>
            <w:tcW w:w="1381" w:type="dxa"/>
            <w:tcBorders>
              <w:top w:val="single" w:sz="4" w:space="0" w:color="auto"/>
              <w:left w:val="single" w:sz="4" w:space="0" w:color="auto"/>
              <w:bottom w:val="single" w:sz="4" w:space="0" w:color="auto"/>
              <w:right w:val="single" w:sz="4" w:space="0" w:color="auto"/>
            </w:tcBorders>
          </w:tcPr>
          <w:p w:rsidR="004F6EC1" w:rsidRPr="009E6E0D" w:rsidRDefault="004F6EC1" w:rsidP="00DA3824">
            <w:pPr>
              <w:jc w:val="both"/>
              <w:rPr>
                <w:rFonts w:ascii="Arial" w:hAnsi="Arial" w:cs="Arial"/>
              </w:rPr>
            </w:pPr>
            <w:r w:rsidRPr="009E6E0D">
              <w:rPr>
                <w:rFonts w:ascii="Arial" w:hAnsi="Arial" w:cs="Arial"/>
              </w:rPr>
              <w:t>-11753,5</w:t>
            </w:r>
          </w:p>
          <w:p w:rsidR="004F6EC1" w:rsidRPr="009E6E0D" w:rsidRDefault="004F6EC1" w:rsidP="00DA3824">
            <w:pPr>
              <w:jc w:val="both"/>
              <w:rPr>
                <w:rFonts w:ascii="Arial" w:hAnsi="Arial" w:cs="Arial"/>
              </w:rPr>
            </w:pPr>
          </w:p>
        </w:tc>
      </w:tr>
      <w:tr w:rsidR="004F6EC1" w:rsidRPr="009E6E0D" w:rsidTr="00A20D1D">
        <w:tc>
          <w:tcPr>
            <w:tcW w:w="5778" w:type="dxa"/>
            <w:tcBorders>
              <w:top w:val="single" w:sz="4" w:space="0" w:color="auto"/>
              <w:left w:val="single" w:sz="4" w:space="0" w:color="auto"/>
              <w:bottom w:val="single" w:sz="4" w:space="0" w:color="auto"/>
              <w:right w:val="single" w:sz="4" w:space="0" w:color="auto"/>
            </w:tcBorders>
          </w:tcPr>
          <w:p w:rsidR="004F6EC1" w:rsidRPr="009E6E0D" w:rsidRDefault="004F6EC1" w:rsidP="00DA3824">
            <w:pPr>
              <w:jc w:val="both"/>
              <w:rPr>
                <w:rFonts w:ascii="Arial" w:hAnsi="Arial" w:cs="Arial"/>
              </w:rPr>
            </w:pPr>
            <w:r w:rsidRPr="009E6E0D">
              <w:rPr>
                <w:rFonts w:ascii="Arial" w:hAnsi="Arial" w:cs="Arial"/>
              </w:rPr>
              <w:t>Увеличение прочих остатков средств бюджетов</w:t>
            </w:r>
          </w:p>
        </w:tc>
        <w:tc>
          <w:tcPr>
            <w:tcW w:w="3261" w:type="dxa"/>
            <w:tcBorders>
              <w:top w:val="single" w:sz="4" w:space="0" w:color="auto"/>
              <w:left w:val="single" w:sz="4" w:space="0" w:color="auto"/>
              <w:bottom w:val="single" w:sz="4" w:space="0" w:color="auto"/>
              <w:right w:val="single" w:sz="4" w:space="0" w:color="auto"/>
            </w:tcBorders>
          </w:tcPr>
          <w:p w:rsidR="004F6EC1" w:rsidRPr="009E6E0D" w:rsidRDefault="004F6EC1" w:rsidP="00DA3824">
            <w:pPr>
              <w:jc w:val="both"/>
              <w:rPr>
                <w:rFonts w:ascii="Arial" w:hAnsi="Arial" w:cs="Arial"/>
              </w:rPr>
            </w:pPr>
            <w:r w:rsidRPr="009E6E0D">
              <w:rPr>
                <w:rFonts w:ascii="Arial" w:hAnsi="Arial" w:cs="Arial"/>
              </w:rPr>
              <w:t xml:space="preserve">000 01 05 02 00 </w:t>
            </w:r>
            <w:proofErr w:type="spellStart"/>
            <w:r w:rsidRPr="009E6E0D">
              <w:rPr>
                <w:rFonts w:ascii="Arial" w:hAnsi="Arial" w:cs="Arial"/>
              </w:rPr>
              <w:t>00</w:t>
            </w:r>
            <w:proofErr w:type="spellEnd"/>
            <w:r w:rsidRPr="009E6E0D">
              <w:rPr>
                <w:rFonts w:ascii="Arial" w:hAnsi="Arial" w:cs="Arial"/>
              </w:rPr>
              <w:t xml:space="preserve"> 0000 500</w:t>
            </w:r>
          </w:p>
        </w:tc>
        <w:tc>
          <w:tcPr>
            <w:tcW w:w="1381" w:type="dxa"/>
            <w:tcBorders>
              <w:top w:val="single" w:sz="4" w:space="0" w:color="auto"/>
              <w:left w:val="single" w:sz="4" w:space="0" w:color="auto"/>
              <w:bottom w:val="single" w:sz="4" w:space="0" w:color="auto"/>
              <w:right w:val="single" w:sz="4" w:space="0" w:color="auto"/>
            </w:tcBorders>
          </w:tcPr>
          <w:p w:rsidR="004F6EC1" w:rsidRPr="009E6E0D" w:rsidRDefault="004F6EC1" w:rsidP="00DA3824">
            <w:pPr>
              <w:jc w:val="both"/>
              <w:rPr>
                <w:rFonts w:ascii="Arial" w:hAnsi="Arial" w:cs="Arial"/>
              </w:rPr>
            </w:pPr>
            <w:r w:rsidRPr="009E6E0D">
              <w:rPr>
                <w:rFonts w:ascii="Arial" w:hAnsi="Arial" w:cs="Arial"/>
              </w:rPr>
              <w:t>-11753,5</w:t>
            </w:r>
          </w:p>
          <w:p w:rsidR="004F6EC1" w:rsidRPr="009E6E0D" w:rsidRDefault="004F6EC1" w:rsidP="00DA3824">
            <w:pPr>
              <w:jc w:val="both"/>
              <w:rPr>
                <w:rFonts w:ascii="Arial" w:hAnsi="Arial" w:cs="Arial"/>
              </w:rPr>
            </w:pPr>
          </w:p>
        </w:tc>
      </w:tr>
      <w:tr w:rsidR="004F6EC1" w:rsidRPr="009E6E0D" w:rsidTr="00A20D1D">
        <w:tc>
          <w:tcPr>
            <w:tcW w:w="5778" w:type="dxa"/>
            <w:tcBorders>
              <w:top w:val="single" w:sz="4" w:space="0" w:color="auto"/>
              <w:left w:val="single" w:sz="4" w:space="0" w:color="auto"/>
              <w:bottom w:val="single" w:sz="4" w:space="0" w:color="auto"/>
              <w:right w:val="single" w:sz="4" w:space="0" w:color="auto"/>
            </w:tcBorders>
          </w:tcPr>
          <w:p w:rsidR="004F6EC1" w:rsidRPr="009E6E0D" w:rsidRDefault="004F6EC1" w:rsidP="00DA3824">
            <w:pPr>
              <w:jc w:val="both"/>
              <w:rPr>
                <w:rFonts w:ascii="Arial" w:hAnsi="Arial" w:cs="Arial"/>
              </w:rPr>
            </w:pPr>
            <w:r w:rsidRPr="009E6E0D">
              <w:rPr>
                <w:rFonts w:ascii="Arial" w:hAnsi="Arial" w:cs="Arial"/>
              </w:rPr>
              <w:t>Увеличение прочих остатков денежных средств бюджетов</w:t>
            </w:r>
          </w:p>
        </w:tc>
        <w:tc>
          <w:tcPr>
            <w:tcW w:w="3261" w:type="dxa"/>
            <w:tcBorders>
              <w:top w:val="single" w:sz="4" w:space="0" w:color="auto"/>
              <w:left w:val="single" w:sz="4" w:space="0" w:color="auto"/>
              <w:bottom w:val="single" w:sz="4" w:space="0" w:color="auto"/>
              <w:right w:val="single" w:sz="4" w:space="0" w:color="auto"/>
            </w:tcBorders>
          </w:tcPr>
          <w:p w:rsidR="004F6EC1" w:rsidRPr="009E6E0D" w:rsidRDefault="004F6EC1" w:rsidP="00DA3824">
            <w:pPr>
              <w:jc w:val="both"/>
              <w:rPr>
                <w:rFonts w:ascii="Arial" w:hAnsi="Arial" w:cs="Arial"/>
              </w:rPr>
            </w:pPr>
            <w:r w:rsidRPr="009E6E0D">
              <w:rPr>
                <w:rFonts w:ascii="Arial" w:hAnsi="Arial" w:cs="Arial"/>
              </w:rPr>
              <w:t>000 01 05 02 01 00 0000 510</w:t>
            </w:r>
          </w:p>
        </w:tc>
        <w:tc>
          <w:tcPr>
            <w:tcW w:w="1381" w:type="dxa"/>
            <w:tcBorders>
              <w:top w:val="single" w:sz="4" w:space="0" w:color="auto"/>
              <w:left w:val="single" w:sz="4" w:space="0" w:color="auto"/>
              <w:bottom w:val="single" w:sz="4" w:space="0" w:color="auto"/>
              <w:right w:val="single" w:sz="4" w:space="0" w:color="auto"/>
            </w:tcBorders>
          </w:tcPr>
          <w:p w:rsidR="004F6EC1" w:rsidRPr="009E6E0D" w:rsidRDefault="004F6EC1" w:rsidP="00DA3824">
            <w:pPr>
              <w:jc w:val="both"/>
              <w:rPr>
                <w:rFonts w:ascii="Arial" w:hAnsi="Arial" w:cs="Arial"/>
              </w:rPr>
            </w:pPr>
            <w:r w:rsidRPr="009E6E0D">
              <w:rPr>
                <w:rFonts w:ascii="Arial" w:hAnsi="Arial" w:cs="Arial"/>
              </w:rPr>
              <w:t>-11753,5</w:t>
            </w:r>
          </w:p>
          <w:p w:rsidR="004F6EC1" w:rsidRPr="009E6E0D" w:rsidRDefault="004F6EC1" w:rsidP="00DA3824">
            <w:pPr>
              <w:jc w:val="both"/>
              <w:rPr>
                <w:rFonts w:ascii="Arial" w:hAnsi="Arial" w:cs="Arial"/>
              </w:rPr>
            </w:pPr>
          </w:p>
        </w:tc>
      </w:tr>
      <w:tr w:rsidR="004F6EC1" w:rsidRPr="009E6E0D" w:rsidTr="00A20D1D">
        <w:tc>
          <w:tcPr>
            <w:tcW w:w="5778" w:type="dxa"/>
            <w:tcBorders>
              <w:top w:val="single" w:sz="4" w:space="0" w:color="auto"/>
              <w:left w:val="single" w:sz="4" w:space="0" w:color="auto"/>
              <w:bottom w:val="single" w:sz="4" w:space="0" w:color="auto"/>
              <w:right w:val="single" w:sz="4" w:space="0" w:color="auto"/>
            </w:tcBorders>
          </w:tcPr>
          <w:p w:rsidR="004F6EC1" w:rsidRPr="009E6E0D" w:rsidRDefault="004F6EC1" w:rsidP="00DA3824">
            <w:pPr>
              <w:jc w:val="both"/>
              <w:rPr>
                <w:rFonts w:ascii="Arial" w:hAnsi="Arial" w:cs="Arial"/>
              </w:rPr>
            </w:pPr>
            <w:r w:rsidRPr="009E6E0D">
              <w:rPr>
                <w:rFonts w:ascii="Arial" w:hAnsi="Arial" w:cs="Arial"/>
              </w:rPr>
              <w:t>Увеличение прочих остатков денежных средств бюджетов поселений</w:t>
            </w:r>
          </w:p>
        </w:tc>
        <w:tc>
          <w:tcPr>
            <w:tcW w:w="3261" w:type="dxa"/>
            <w:tcBorders>
              <w:top w:val="single" w:sz="4" w:space="0" w:color="auto"/>
              <w:left w:val="single" w:sz="4" w:space="0" w:color="auto"/>
              <w:bottom w:val="single" w:sz="4" w:space="0" w:color="auto"/>
              <w:right w:val="single" w:sz="4" w:space="0" w:color="auto"/>
            </w:tcBorders>
          </w:tcPr>
          <w:p w:rsidR="004F6EC1" w:rsidRPr="009E6E0D" w:rsidRDefault="004F6EC1" w:rsidP="00DA3824">
            <w:pPr>
              <w:jc w:val="both"/>
              <w:rPr>
                <w:rFonts w:ascii="Arial" w:hAnsi="Arial" w:cs="Arial"/>
              </w:rPr>
            </w:pPr>
            <w:r w:rsidRPr="009E6E0D">
              <w:rPr>
                <w:rFonts w:ascii="Arial" w:hAnsi="Arial" w:cs="Arial"/>
              </w:rPr>
              <w:t>000 01 05 02 01 13 0000 510</w:t>
            </w:r>
          </w:p>
        </w:tc>
        <w:tc>
          <w:tcPr>
            <w:tcW w:w="1381" w:type="dxa"/>
            <w:tcBorders>
              <w:top w:val="single" w:sz="4" w:space="0" w:color="auto"/>
              <w:left w:val="single" w:sz="4" w:space="0" w:color="auto"/>
              <w:bottom w:val="single" w:sz="4" w:space="0" w:color="auto"/>
              <w:right w:val="single" w:sz="4" w:space="0" w:color="auto"/>
            </w:tcBorders>
          </w:tcPr>
          <w:p w:rsidR="004F6EC1" w:rsidRPr="009E6E0D" w:rsidRDefault="004F6EC1" w:rsidP="00DA3824">
            <w:pPr>
              <w:jc w:val="both"/>
              <w:rPr>
                <w:rFonts w:ascii="Arial" w:hAnsi="Arial" w:cs="Arial"/>
              </w:rPr>
            </w:pPr>
            <w:r w:rsidRPr="009E6E0D">
              <w:rPr>
                <w:rFonts w:ascii="Arial" w:hAnsi="Arial" w:cs="Arial"/>
              </w:rPr>
              <w:t>-11753,5</w:t>
            </w:r>
          </w:p>
          <w:p w:rsidR="004F6EC1" w:rsidRPr="009E6E0D" w:rsidRDefault="004F6EC1" w:rsidP="00DA3824">
            <w:pPr>
              <w:jc w:val="both"/>
              <w:rPr>
                <w:rFonts w:ascii="Arial" w:hAnsi="Arial" w:cs="Arial"/>
              </w:rPr>
            </w:pPr>
          </w:p>
        </w:tc>
      </w:tr>
      <w:tr w:rsidR="004F6EC1" w:rsidRPr="009E6E0D" w:rsidTr="00A20D1D">
        <w:trPr>
          <w:trHeight w:val="374"/>
        </w:trPr>
        <w:tc>
          <w:tcPr>
            <w:tcW w:w="5778" w:type="dxa"/>
            <w:tcBorders>
              <w:top w:val="single" w:sz="4" w:space="0" w:color="auto"/>
              <w:left w:val="single" w:sz="4" w:space="0" w:color="auto"/>
              <w:bottom w:val="single" w:sz="4" w:space="0" w:color="auto"/>
              <w:right w:val="single" w:sz="4" w:space="0" w:color="auto"/>
            </w:tcBorders>
          </w:tcPr>
          <w:p w:rsidR="004F6EC1" w:rsidRPr="009E6E0D" w:rsidRDefault="004F6EC1" w:rsidP="00DA3824">
            <w:pPr>
              <w:jc w:val="both"/>
              <w:rPr>
                <w:rFonts w:ascii="Arial" w:hAnsi="Arial" w:cs="Arial"/>
              </w:rPr>
            </w:pPr>
            <w:r w:rsidRPr="009E6E0D">
              <w:rPr>
                <w:rFonts w:ascii="Arial" w:hAnsi="Arial" w:cs="Arial"/>
              </w:rPr>
              <w:t>Уменьшение остатков средств бюджета</w:t>
            </w:r>
          </w:p>
        </w:tc>
        <w:tc>
          <w:tcPr>
            <w:tcW w:w="3261" w:type="dxa"/>
            <w:tcBorders>
              <w:top w:val="single" w:sz="4" w:space="0" w:color="auto"/>
              <w:left w:val="single" w:sz="4" w:space="0" w:color="auto"/>
              <w:bottom w:val="single" w:sz="4" w:space="0" w:color="auto"/>
              <w:right w:val="single" w:sz="4" w:space="0" w:color="auto"/>
            </w:tcBorders>
          </w:tcPr>
          <w:p w:rsidR="004F6EC1" w:rsidRPr="009E6E0D" w:rsidRDefault="004F6EC1" w:rsidP="00DA3824">
            <w:pPr>
              <w:jc w:val="both"/>
              <w:rPr>
                <w:rFonts w:ascii="Arial" w:hAnsi="Arial" w:cs="Arial"/>
              </w:rPr>
            </w:pPr>
            <w:r w:rsidRPr="009E6E0D">
              <w:rPr>
                <w:rFonts w:ascii="Arial" w:hAnsi="Arial" w:cs="Arial"/>
              </w:rPr>
              <w:t xml:space="preserve">000 01 05 00 </w:t>
            </w:r>
            <w:proofErr w:type="spellStart"/>
            <w:r w:rsidRPr="009E6E0D">
              <w:rPr>
                <w:rFonts w:ascii="Arial" w:hAnsi="Arial" w:cs="Arial"/>
              </w:rPr>
              <w:t>00</w:t>
            </w:r>
            <w:proofErr w:type="spellEnd"/>
            <w:r w:rsidRPr="009E6E0D">
              <w:rPr>
                <w:rFonts w:ascii="Arial" w:hAnsi="Arial" w:cs="Arial"/>
              </w:rPr>
              <w:t xml:space="preserve"> </w:t>
            </w:r>
            <w:proofErr w:type="spellStart"/>
            <w:r w:rsidRPr="009E6E0D">
              <w:rPr>
                <w:rFonts w:ascii="Arial" w:hAnsi="Arial" w:cs="Arial"/>
              </w:rPr>
              <w:t>00</w:t>
            </w:r>
            <w:proofErr w:type="spellEnd"/>
            <w:r w:rsidRPr="009E6E0D">
              <w:rPr>
                <w:rFonts w:ascii="Arial" w:hAnsi="Arial" w:cs="Arial"/>
              </w:rPr>
              <w:t xml:space="preserve"> 0000 600</w:t>
            </w:r>
          </w:p>
        </w:tc>
        <w:tc>
          <w:tcPr>
            <w:tcW w:w="1381" w:type="dxa"/>
            <w:tcBorders>
              <w:top w:val="single" w:sz="4" w:space="0" w:color="auto"/>
              <w:left w:val="single" w:sz="4" w:space="0" w:color="auto"/>
              <w:bottom w:val="single" w:sz="4" w:space="0" w:color="auto"/>
              <w:right w:val="single" w:sz="4" w:space="0" w:color="auto"/>
            </w:tcBorders>
          </w:tcPr>
          <w:p w:rsidR="004F6EC1" w:rsidRPr="009E6E0D" w:rsidRDefault="004F6EC1" w:rsidP="00DA3824">
            <w:pPr>
              <w:jc w:val="both"/>
              <w:rPr>
                <w:rFonts w:ascii="Arial" w:hAnsi="Arial" w:cs="Arial"/>
              </w:rPr>
            </w:pPr>
            <w:r w:rsidRPr="009E6E0D">
              <w:rPr>
                <w:rFonts w:ascii="Arial" w:hAnsi="Arial" w:cs="Arial"/>
              </w:rPr>
              <w:t>12701,3</w:t>
            </w:r>
          </w:p>
        </w:tc>
      </w:tr>
      <w:tr w:rsidR="004F6EC1" w:rsidRPr="009E6E0D" w:rsidTr="00A20D1D">
        <w:tc>
          <w:tcPr>
            <w:tcW w:w="5778" w:type="dxa"/>
            <w:tcBorders>
              <w:top w:val="single" w:sz="4" w:space="0" w:color="auto"/>
              <w:left w:val="single" w:sz="4" w:space="0" w:color="auto"/>
              <w:bottom w:val="single" w:sz="4" w:space="0" w:color="auto"/>
              <w:right w:val="single" w:sz="4" w:space="0" w:color="auto"/>
            </w:tcBorders>
          </w:tcPr>
          <w:p w:rsidR="004F6EC1" w:rsidRPr="009E6E0D" w:rsidRDefault="004F6EC1" w:rsidP="00DA3824">
            <w:pPr>
              <w:jc w:val="both"/>
              <w:rPr>
                <w:rFonts w:ascii="Arial" w:hAnsi="Arial" w:cs="Arial"/>
              </w:rPr>
            </w:pPr>
            <w:r w:rsidRPr="009E6E0D">
              <w:rPr>
                <w:rFonts w:ascii="Arial" w:hAnsi="Arial" w:cs="Arial"/>
              </w:rPr>
              <w:t>Уменьшение прочих остатков средств бюджетов</w:t>
            </w:r>
          </w:p>
        </w:tc>
        <w:tc>
          <w:tcPr>
            <w:tcW w:w="3261" w:type="dxa"/>
            <w:tcBorders>
              <w:top w:val="single" w:sz="4" w:space="0" w:color="auto"/>
              <w:left w:val="single" w:sz="4" w:space="0" w:color="auto"/>
              <w:bottom w:val="single" w:sz="4" w:space="0" w:color="auto"/>
              <w:right w:val="single" w:sz="4" w:space="0" w:color="auto"/>
            </w:tcBorders>
          </w:tcPr>
          <w:p w:rsidR="004F6EC1" w:rsidRPr="009E6E0D" w:rsidRDefault="004F6EC1" w:rsidP="00DA3824">
            <w:pPr>
              <w:jc w:val="both"/>
              <w:rPr>
                <w:rFonts w:ascii="Arial" w:hAnsi="Arial" w:cs="Arial"/>
              </w:rPr>
            </w:pPr>
            <w:r w:rsidRPr="009E6E0D">
              <w:rPr>
                <w:rFonts w:ascii="Arial" w:hAnsi="Arial" w:cs="Arial"/>
              </w:rPr>
              <w:t xml:space="preserve">000 01 05 02 00 </w:t>
            </w:r>
            <w:proofErr w:type="spellStart"/>
            <w:r w:rsidRPr="009E6E0D">
              <w:rPr>
                <w:rFonts w:ascii="Arial" w:hAnsi="Arial" w:cs="Arial"/>
              </w:rPr>
              <w:t>00</w:t>
            </w:r>
            <w:proofErr w:type="spellEnd"/>
            <w:r w:rsidRPr="009E6E0D">
              <w:rPr>
                <w:rFonts w:ascii="Arial" w:hAnsi="Arial" w:cs="Arial"/>
              </w:rPr>
              <w:t xml:space="preserve"> 0000 600</w:t>
            </w:r>
          </w:p>
        </w:tc>
        <w:tc>
          <w:tcPr>
            <w:tcW w:w="1381" w:type="dxa"/>
            <w:tcBorders>
              <w:top w:val="single" w:sz="4" w:space="0" w:color="auto"/>
              <w:left w:val="single" w:sz="4" w:space="0" w:color="auto"/>
              <w:bottom w:val="single" w:sz="4" w:space="0" w:color="auto"/>
              <w:right w:val="single" w:sz="4" w:space="0" w:color="auto"/>
            </w:tcBorders>
          </w:tcPr>
          <w:p w:rsidR="004F6EC1" w:rsidRPr="009E6E0D" w:rsidRDefault="004F6EC1" w:rsidP="00DA3824">
            <w:pPr>
              <w:jc w:val="both"/>
              <w:rPr>
                <w:rFonts w:ascii="Arial" w:hAnsi="Arial" w:cs="Arial"/>
              </w:rPr>
            </w:pPr>
            <w:r w:rsidRPr="009E6E0D">
              <w:rPr>
                <w:rFonts w:ascii="Arial" w:hAnsi="Arial" w:cs="Arial"/>
              </w:rPr>
              <w:t>12701,3</w:t>
            </w:r>
          </w:p>
        </w:tc>
      </w:tr>
      <w:tr w:rsidR="004F6EC1" w:rsidRPr="009E6E0D" w:rsidTr="00A20D1D">
        <w:tc>
          <w:tcPr>
            <w:tcW w:w="5778" w:type="dxa"/>
            <w:tcBorders>
              <w:top w:val="single" w:sz="4" w:space="0" w:color="auto"/>
              <w:left w:val="single" w:sz="4" w:space="0" w:color="auto"/>
              <w:bottom w:val="single" w:sz="4" w:space="0" w:color="auto"/>
              <w:right w:val="single" w:sz="4" w:space="0" w:color="auto"/>
            </w:tcBorders>
          </w:tcPr>
          <w:p w:rsidR="004F6EC1" w:rsidRPr="009E6E0D" w:rsidRDefault="004F6EC1" w:rsidP="00DA3824">
            <w:pPr>
              <w:jc w:val="both"/>
              <w:rPr>
                <w:rFonts w:ascii="Arial" w:hAnsi="Arial" w:cs="Arial"/>
              </w:rPr>
            </w:pPr>
            <w:r w:rsidRPr="009E6E0D">
              <w:rPr>
                <w:rFonts w:ascii="Arial" w:hAnsi="Arial" w:cs="Arial"/>
              </w:rPr>
              <w:t>Уменьшение прочих остатков денежных средств</w:t>
            </w:r>
          </w:p>
        </w:tc>
        <w:tc>
          <w:tcPr>
            <w:tcW w:w="3261" w:type="dxa"/>
            <w:tcBorders>
              <w:top w:val="single" w:sz="4" w:space="0" w:color="auto"/>
              <w:left w:val="single" w:sz="4" w:space="0" w:color="auto"/>
              <w:bottom w:val="single" w:sz="4" w:space="0" w:color="auto"/>
              <w:right w:val="single" w:sz="4" w:space="0" w:color="auto"/>
            </w:tcBorders>
          </w:tcPr>
          <w:p w:rsidR="004F6EC1" w:rsidRPr="009E6E0D" w:rsidRDefault="004F6EC1" w:rsidP="00DA3824">
            <w:pPr>
              <w:jc w:val="both"/>
              <w:rPr>
                <w:rFonts w:ascii="Arial" w:hAnsi="Arial" w:cs="Arial"/>
              </w:rPr>
            </w:pPr>
            <w:r w:rsidRPr="009E6E0D">
              <w:rPr>
                <w:rFonts w:ascii="Arial" w:hAnsi="Arial" w:cs="Arial"/>
              </w:rPr>
              <w:t xml:space="preserve">000 01 05 02 01 00 0000 610 </w:t>
            </w:r>
          </w:p>
        </w:tc>
        <w:tc>
          <w:tcPr>
            <w:tcW w:w="1381" w:type="dxa"/>
            <w:tcBorders>
              <w:top w:val="single" w:sz="4" w:space="0" w:color="auto"/>
              <w:left w:val="single" w:sz="4" w:space="0" w:color="auto"/>
              <w:bottom w:val="single" w:sz="4" w:space="0" w:color="auto"/>
              <w:right w:val="single" w:sz="4" w:space="0" w:color="auto"/>
            </w:tcBorders>
          </w:tcPr>
          <w:p w:rsidR="004F6EC1" w:rsidRPr="009E6E0D" w:rsidRDefault="004F6EC1" w:rsidP="00DA3824">
            <w:pPr>
              <w:jc w:val="both"/>
              <w:rPr>
                <w:rFonts w:ascii="Arial" w:hAnsi="Arial" w:cs="Arial"/>
              </w:rPr>
            </w:pPr>
            <w:r w:rsidRPr="009E6E0D">
              <w:rPr>
                <w:rFonts w:ascii="Arial" w:hAnsi="Arial" w:cs="Arial"/>
              </w:rPr>
              <w:t>12701,3</w:t>
            </w:r>
          </w:p>
        </w:tc>
      </w:tr>
      <w:tr w:rsidR="004F6EC1" w:rsidRPr="009E6E0D" w:rsidTr="00A20D1D">
        <w:tc>
          <w:tcPr>
            <w:tcW w:w="5778" w:type="dxa"/>
            <w:tcBorders>
              <w:top w:val="single" w:sz="4" w:space="0" w:color="auto"/>
              <w:left w:val="single" w:sz="4" w:space="0" w:color="auto"/>
              <w:bottom w:val="single" w:sz="4" w:space="0" w:color="auto"/>
              <w:right w:val="single" w:sz="4" w:space="0" w:color="auto"/>
            </w:tcBorders>
          </w:tcPr>
          <w:p w:rsidR="004F6EC1" w:rsidRPr="009E6E0D" w:rsidRDefault="004F6EC1" w:rsidP="00DA3824">
            <w:pPr>
              <w:jc w:val="both"/>
              <w:rPr>
                <w:rFonts w:ascii="Arial" w:hAnsi="Arial" w:cs="Arial"/>
              </w:rPr>
            </w:pPr>
            <w:r w:rsidRPr="009E6E0D">
              <w:rPr>
                <w:rFonts w:ascii="Arial" w:hAnsi="Arial" w:cs="Arial"/>
              </w:rPr>
              <w:t>Уменьшение прочих остатков денежных средств бюджетов поселений</w:t>
            </w:r>
          </w:p>
        </w:tc>
        <w:tc>
          <w:tcPr>
            <w:tcW w:w="3261" w:type="dxa"/>
            <w:tcBorders>
              <w:top w:val="single" w:sz="4" w:space="0" w:color="auto"/>
              <w:left w:val="single" w:sz="4" w:space="0" w:color="auto"/>
              <w:bottom w:val="single" w:sz="4" w:space="0" w:color="auto"/>
              <w:right w:val="single" w:sz="4" w:space="0" w:color="auto"/>
            </w:tcBorders>
          </w:tcPr>
          <w:p w:rsidR="004F6EC1" w:rsidRPr="009E6E0D" w:rsidRDefault="004F6EC1" w:rsidP="00DA3824">
            <w:pPr>
              <w:jc w:val="both"/>
              <w:rPr>
                <w:rFonts w:ascii="Arial" w:hAnsi="Arial" w:cs="Arial"/>
              </w:rPr>
            </w:pPr>
            <w:r w:rsidRPr="009E6E0D">
              <w:rPr>
                <w:rFonts w:ascii="Arial" w:hAnsi="Arial" w:cs="Arial"/>
              </w:rPr>
              <w:t>000 01 05 02 01 13 0000 610</w:t>
            </w:r>
          </w:p>
        </w:tc>
        <w:tc>
          <w:tcPr>
            <w:tcW w:w="1381" w:type="dxa"/>
            <w:tcBorders>
              <w:top w:val="single" w:sz="4" w:space="0" w:color="auto"/>
              <w:left w:val="single" w:sz="4" w:space="0" w:color="auto"/>
              <w:bottom w:val="single" w:sz="4" w:space="0" w:color="auto"/>
              <w:right w:val="single" w:sz="4" w:space="0" w:color="auto"/>
            </w:tcBorders>
          </w:tcPr>
          <w:p w:rsidR="004F6EC1" w:rsidRPr="009E6E0D" w:rsidRDefault="004F6EC1" w:rsidP="00DA3824">
            <w:pPr>
              <w:jc w:val="both"/>
              <w:rPr>
                <w:rFonts w:ascii="Arial" w:hAnsi="Arial" w:cs="Arial"/>
              </w:rPr>
            </w:pPr>
            <w:r w:rsidRPr="009E6E0D">
              <w:rPr>
                <w:rFonts w:ascii="Arial" w:hAnsi="Arial" w:cs="Arial"/>
              </w:rPr>
              <w:t>12701,3</w:t>
            </w:r>
          </w:p>
        </w:tc>
      </w:tr>
    </w:tbl>
    <w:p w:rsidR="004F6EC1" w:rsidRPr="009E6E0D" w:rsidRDefault="004F6EC1" w:rsidP="00DA3824">
      <w:pPr>
        <w:jc w:val="both"/>
        <w:rPr>
          <w:rFonts w:ascii="Arial" w:hAnsi="Arial" w:cs="Arial"/>
        </w:rPr>
      </w:pPr>
    </w:p>
    <w:p w:rsidR="004F6EC1" w:rsidRPr="009E6E0D" w:rsidRDefault="004F6EC1" w:rsidP="00DA3824">
      <w:pPr>
        <w:jc w:val="both"/>
        <w:rPr>
          <w:rFonts w:ascii="Arial" w:hAnsi="Arial" w:cs="Arial"/>
        </w:rPr>
      </w:pPr>
    </w:p>
    <w:p w:rsidR="004F6EC1" w:rsidRPr="009E6E0D" w:rsidRDefault="004F6EC1" w:rsidP="00DA3824">
      <w:pPr>
        <w:jc w:val="both"/>
        <w:rPr>
          <w:rFonts w:ascii="Arial" w:hAnsi="Arial" w:cs="Arial"/>
        </w:rPr>
      </w:pPr>
    </w:p>
    <w:p w:rsidR="004F6EC1" w:rsidRPr="009E6E0D" w:rsidRDefault="004F6EC1" w:rsidP="00DA3824">
      <w:pPr>
        <w:jc w:val="both"/>
        <w:rPr>
          <w:rFonts w:ascii="Arial" w:hAnsi="Arial" w:cs="Arial"/>
        </w:rPr>
      </w:pPr>
    </w:p>
    <w:p w:rsidR="004F6EC1" w:rsidRPr="009E6E0D" w:rsidRDefault="004F6EC1" w:rsidP="00DA3824">
      <w:pPr>
        <w:jc w:val="both"/>
        <w:rPr>
          <w:rFonts w:ascii="Arial" w:hAnsi="Arial" w:cs="Arial"/>
        </w:rPr>
      </w:pPr>
    </w:p>
    <w:p w:rsidR="004F6EC1" w:rsidRDefault="004F6EC1" w:rsidP="009E6E0D">
      <w:pPr>
        <w:ind w:firstLine="709"/>
        <w:jc w:val="both"/>
        <w:rPr>
          <w:rFonts w:ascii="Arial" w:hAnsi="Arial" w:cs="Arial"/>
        </w:rPr>
      </w:pPr>
    </w:p>
    <w:p w:rsidR="00DA3824" w:rsidRPr="009E6E0D" w:rsidRDefault="00DA3824"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DA3824">
      <w:pPr>
        <w:ind w:firstLine="709"/>
        <w:jc w:val="right"/>
        <w:rPr>
          <w:rFonts w:ascii="Arial" w:hAnsi="Arial" w:cs="Arial"/>
        </w:rPr>
      </w:pPr>
      <w:r w:rsidRPr="009E6E0D">
        <w:rPr>
          <w:rFonts w:ascii="Arial" w:hAnsi="Arial" w:cs="Arial"/>
        </w:rPr>
        <w:t>Приложение № 2</w:t>
      </w: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r w:rsidRPr="009E6E0D">
        <w:rPr>
          <w:rFonts w:ascii="Arial" w:hAnsi="Arial" w:cs="Arial"/>
        </w:rPr>
        <w:t xml:space="preserve">Программа муниципальных внутренних заимствований </w:t>
      </w:r>
    </w:p>
    <w:p w:rsidR="004F6EC1" w:rsidRPr="009E6E0D" w:rsidRDefault="004F6EC1" w:rsidP="009E6E0D">
      <w:pPr>
        <w:ind w:firstLine="709"/>
        <w:jc w:val="both"/>
        <w:rPr>
          <w:rFonts w:ascii="Arial" w:hAnsi="Arial" w:cs="Arial"/>
        </w:rPr>
      </w:pPr>
      <w:r w:rsidRPr="009E6E0D">
        <w:rPr>
          <w:rFonts w:ascii="Arial" w:hAnsi="Arial" w:cs="Arial"/>
        </w:rPr>
        <w:t>городского поселения посёлок Поназырево на 2017 год</w:t>
      </w: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r w:rsidRPr="009E6E0D">
        <w:rPr>
          <w:rFonts w:ascii="Arial" w:hAnsi="Arial" w:cs="Arial"/>
        </w:rPr>
        <w:t xml:space="preserve">                                                                                                           тыс. рублей</w:t>
      </w:r>
    </w:p>
    <w:tbl>
      <w:tblPr>
        <w:tblW w:w="0" w:type="auto"/>
        <w:tblInd w:w="-5" w:type="dxa"/>
        <w:tblLayout w:type="fixed"/>
        <w:tblLook w:val="0000"/>
      </w:tblPr>
      <w:tblGrid>
        <w:gridCol w:w="8201"/>
        <w:gridCol w:w="1380"/>
      </w:tblGrid>
      <w:tr w:rsidR="004F6EC1" w:rsidRPr="009E6E0D" w:rsidTr="00A20D1D">
        <w:tc>
          <w:tcPr>
            <w:tcW w:w="8201" w:type="dxa"/>
            <w:tcBorders>
              <w:top w:val="single" w:sz="4" w:space="0" w:color="000000"/>
              <w:left w:val="single" w:sz="4" w:space="0" w:color="000000"/>
              <w:bottom w:val="single" w:sz="4" w:space="0" w:color="000000"/>
            </w:tcBorders>
          </w:tcPr>
          <w:p w:rsidR="004F6EC1" w:rsidRPr="009E6E0D" w:rsidRDefault="004F6EC1" w:rsidP="009E6E0D">
            <w:pPr>
              <w:snapToGrid w:val="0"/>
              <w:ind w:firstLine="709"/>
              <w:jc w:val="both"/>
              <w:rPr>
                <w:rFonts w:ascii="Arial" w:hAnsi="Arial" w:cs="Arial"/>
              </w:rPr>
            </w:pPr>
            <w:r w:rsidRPr="009E6E0D">
              <w:rPr>
                <w:rFonts w:ascii="Arial" w:hAnsi="Arial" w:cs="Arial"/>
              </w:rPr>
              <w:t>Наименование</w:t>
            </w:r>
          </w:p>
        </w:tc>
        <w:tc>
          <w:tcPr>
            <w:tcW w:w="1380" w:type="dxa"/>
            <w:tcBorders>
              <w:top w:val="single" w:sz="4" w:space="0" w:color="000000"/>
              <w:left w:val="single" w:sz="4" w:space="0" w:color="000000"/>
              <w:bottom w:val="single" w:sz="4" w:space="0" w:color="000000"/>
              <w:right w:val="single" w:sz="4" w:space="0" w:color="000000"/>
            </w:tcBorders>
          </w:tcPr>
          <w:p w:rsidR="004F6EC1" w:rsidRPr="009E6E0D" w:rsidRDefault="004F6EC1" w:rsidP="009E6E0D">
            <w:pPr>
              <w:snapToGrid w:val="0"/>
              <w:ind w:firstLine="709"/>
              <w:jc w:val="both"/>
              <w:rPr>
                <w:rFonts w:ascii="Arial" w:hAnsi="Arial" w:cs="Arial"/>
              </w:rPr>
            </w:pPr>
            <w:r w:rsidRPr="009E6E0D">
              <w:rPr>
                <w:rFonts w:ascii="Arial" w:hAnsi="Arial" w:cs="Arial"/>
              </w:rPr>
              <w:t>Сумма</w:t>
            </w:r>
          </w:p>
        </w:tc>
      </w:tr>
      <w:tr w:rsidR="004F6EC1" w:rsidRPr="009E6E0D" w:rsidTr="00A20D1D">
        <w:tc>
          <w:tcPr>
            <w:tcW w:w="8201" w:type="dxa"/>
            <w:tcBorders>
              <w:top w:val="single" w:sz="4" w:space="0" w:color="000000"/>
              <w:left w:val="single" w:sz="4" w:space="0" w:color="000000"/>
              <w:bottom w:val="single" w:sz="4" w:space="0" w:color="000000"/>
            </w:tcBorders>
          </w:tcPr>
          <w:p w:rsidR="004F6EC1" w:rsidRPr="009E6E0D" w:rsidRDefault="004F6EC1" w:rsidP="00DA3824">
            <w:pPr>
              <w:snapToGrid w:val="0"/>
              <w:jc w:val="both"/>
              <w:rPr>
                <w:rFonts w:ascii="Arial" w:hAnsi="Arial" w:cs="Arial"/>
              </w:rPr>
            </w:pPr>
            <w:r w:rsidRPr="009E6E0D">
              <w:rPr>
                <w:rFonts w:ascii="Arial" w:hAnsi="Arial" w:cs="Arial"/>
              </w:rPr>
              <w:t xml:space="preserve">Бюджетные кредиты, полученные из бюджетов других уровней бюджетной системы Российской Федерации </w:t>
            </w:r>
          </w:p>
        </w:tc>
        <w:tc>
          <w:tcPr>
            <w:tcW w:w="1380" w:type="dxa"/>
            <w:tcBorders>
              <w:top w:val="single" w:sz="4" w:space="0" w:color="000000"/>
              <w:left w:val="single" w:sz="4" w:space="0" w:color="000000"/>
              <w:bottom w:val="single" w:sz="4" w:space="0" w:color="000000"/>
              <w:right w:val="single" w:sz="4" w:space="0" w:color="000000"/>
            </w:tcBorders>
          </w:tcPr>
          <w:p w:rsidR="004F6EC1" w:rsidRPr="009E6E0D" w:rsidRDefault="004F6EC1" w:rsidP="009E6E0D">
            <w:pPr>
              <w:snapToGrid w:val="0"/>
              <w:ind w:firstLine="709"/>
              <w:jc w:val="both"/>
              <w:rPr>
                <w:rFonts w:ascii="Arial" w:hAnsi="Arial" w:cs="Arial"/>
              </w:rPr>
            </w:pPr>
            <w:r w:rsidRPr="009E6E0D">
              <w:rPr>
                <w:rFonts w:ascii="Arial" w:hAnsi="Arial" w:cs="Arial"/>
              </w:rPr>
              <w:t>-</w:t>
            </w:r>
          </w:p>
        </w:tc>
      </w:tr>
      <w:tr w:rsidR="004F6EC1" w:rsidRPr="009E6E0D" w:rsidTr="00A20D1D">
        <w:tc>
          <w:tcPr>
            <w:tcW w:w="8201" w:type="dxa"/>
            <w:tcBorders>
              <w:top w:val="single" w:sz="4" w:space="0" w:color="000000"/>
              <w:left w:val="single" w:sz="4" w:space="0" w:color="000000"/>
              <w:bottom w:val="single" w:sz="4" w:space="0" w:color="000000"/>
            </w:tcBorders>
          </w:tcPr>
          <w:p w:rsidR="004F6EC1" w:rsidRPr="009E6E0D" w:rsidRDefault="004F6EC1" w:rsidP="00DA3824">
            <w:pPr>
              <w:snapToGrid w:val="0"/>
              <w:jc w:val="both"/>
              <w:rPr>
                <w:rFonts w:ascii="Arial" w:hAnsi="Arial" w:cs="Arial"/>
              </w:rPr>
            </w:pPr>
            <w:r w:rsidRPr="009E6E0D">
              <w:rPr>
                <w:rFonts w:ascii="Arial" w:hAnsi="Arial" w:cs="Arial"/>
              </w:rPr>
              <w:t>Получение кредитов</w:t>
            </w:r>
          </w:p>
        </w:tc>
        <w:tc>
          <w:tcPr>
            <w:tcW w:w="1380" w:type="dxa"/>
            <w:tcBorders>
              <w:top w:val="single" w:sz="4" w:space="0" w:color="000000"/>
              <w:left w:val="single" w:sz="4" w:space="0" w:color="000000"/>
              <w:bottom w:val="single" w:sz="4" w:space="0" w:color="000000"/>
              <w:right w:val="single" w:sz="4" w:space="0" w:color="000000"/>
            </w:tcBorders>
          </w:tcPr>
          <w:p w:rsidR="004F6EC1" w:rsidRPr="009E6E0D" w:rsidRDefault="004F6EC1" w:rsidP="009E6E0D">
            <w:pPr>
              <w:snapToGrid w:val="0"/>
              <w:ind w:firstLine="709"/>
              <w:jc w:val="both"/>
              <w:rPr>
                <w:rFonts w:ascii="Arial" w:hAnsi="Arial" w:cs="Arial"/>
              </w:rPr>
            </w:pPr>
            <w:r w:rsidRPr="009E6E0D">
              <w:rPr>
                <w:rFonts w:ascii="Arial" w:hAnsi="Arial" w:cs="Arial"/>
              </w:rPr>
              <w:t>-</w:t>
            </w:r>
          </w:p>
        </w:tc>
      </w:tr>
      <w:tr w:rsidR="004F6EC1" w:rsidRPr="009E6E0D" w:rsidTr="00A20D1D">
        <w:tc>
          <w:tcPr>
            <w:tcW w:w="8201" w:type="dxa"/>
            <w:tcBorders>
              <w:top w:val="single" w:sz="4" w:space="0" w:color="000000"/>
              <w:left w:val="single" w:sz="4" w:space="0" w:color="000000"/>
              <w:bottom w:val="single" w:sz="4" w:space="0" w:color="000000"/>
            </w:tcBorders>
          </w:tcPr>
          <w:p w:rsidR="004F6EC1" w:rsidRPr="009E6E0D" w:rsidRDefault="004F6EC1" w:rsidP="00DA3824">
            <w:pPr>
              <w:snapToGrid w:val="0"/>
              <w:jc w:val="both"/>
              <w:rPr>
                <w:rFonts w:ascii="Arial" w:hAnsi="Arial" w:cs="Arial"/>
              </w:rPr>
            </w:pPr>
            <w:r w:rsidRPr="009E6E0D">
              <w:rPr>
                <w:rFonts w:ascii="Arial" w:hAnsi="Arial" w:cs="Arial"/>
              </w:rPr>
              <w:t>Погашение основной суммы долга</w:t>
            </w:r>
          </w:p>
        </w:tc>
        <w:tc>
          <w:tcPr>
            <w:tcW w:w="1380" w:type="dxa"/>
            <w:tcBorders>
              <w:top w:val="single" w:sz="4" w:space="0" w:color="000000"/>
              <w:left w:val="single" w:sz="4" w:space="0" w:color="000000"/>
              <w:bottom w:val="single" w:sz="4" w:space="0" w:color="000000"/>
              <w:right w:val="single" w:sz="4" w:space="0" w:color="000000"/>
            </w:tcBorders>
          </w:tcPr>
          <w:p w:rsidR="004F6EC1" w:rsidRPr="009E6E0D" w:rsidRDefault="004F6EC1" w:rsidP="009E6E0D">
            <w:pPr>
              <w:snapToGrid w:val="0"/>
              <w:ind w:firstLine="709"/>
              <w:jc w:val="both"/>
              <w:rPr>
                <w:rFonts w:ascii="Arial" w:hAnsi="Arial" w:cs="Arial"/>
              </w:rPr>
            </w:pPr>
            <w:r w:rsidRPr="009E6E0D">
              <w:rPr>
                <w:rFonts w:ascii="Arial" w:hAnsi="Arial" w:cs="Arial"/>
              </w:rPr>
              <w:t>-</w:t>
            </w:r>
          </w:p>
        </w:tc>
      </w:tr>
    </w:tbl>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r w:rsidRPr="009E6E0D">
        <w:rPr>
          <w:rFonts w:ascii="Arial" w:hAnsi="Arial" w:cs="Arial"/>
        </w:rPr>
        <w:lastRenderedPageBreak/>
        <w:t>Приложение № 5</w:t>
      </w:r>
    </w:p>
    <w:p w:rsidR="004F6EC1" w:rsidRPr="009E6E0D" w:rsidRDefault="004F6EC1" w:rsidP="009E6E0D">
      <w:pPr>
        <w:ind w:firstLine="709"/>
        <w:jc w:val="both"/>
        <w:rPr>
          <w:rFonts w:ascii="Arial" w:hAnsi="Arial" w:cs="Arial"/>
          <w:u w:val="single"/>
        </w:rPr>
      </w:pPr>
    </w:p>
    <w:p w:rsidR="004F6EC1" w:rsidRPr="009E6E0D" w:rsidRDefault="004F6EC1" w:rsidP="009E6E0D">
      <w:pPr>
        <w:ind w:firstLine="709"/>
        <w:jc w:val="both"/>
        <w:rPr>
          <w:rFonts w:ascii="Arial" w:hAnsi="Arial" w:cs="Arial"/>
        </w:rPr>
      </w:pPr>
      <w:r w:rsidRPr="009E6E0D">
        <w:rPr>
          <w:rFonts w:ascii="Arial" w:hAnsi="Arial" w:cs="Arial"/>
        </w:rPr>
        <w:t xml:space="preserve">Объем  поступлений  доходов в бюджет   городского  поселения  посёлок  Поназырево  на 2017 год     </w:t>
      </w:r>
    </w:p>
    <w:p w:rsidR="004F6EC1" w:rsidRPr="009E6E0D" w:rsidRDefault="004F6EC1" w:rsidP="009E6E0D">
      <w:pPr>
        <w:ind w:firstLine="709"/>
        <w:jc w:val="both"/>
        <w:rPr>
          <w:rFonts w:ascii="Arial" w:hAnsi="Arial" w:cs="Arial"/>
        </w:rPr>
      </w:pPr>
      <w:r w:rsidRPr="009E6E0D">
        <w:rPr>
          <w:rFonts w:ascii="Arial" w:hAnsi="Arial" w:cs="Arial"/>
        </w:rPr>
        <w:t xml:space="preserve">    </w:t>
      </w:r>
    </w:p>
    <w:tbl>
      <w:tblPr>
        <w:tblW w:w="103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6"/>
        <w:gridCol w:w="6379"/>
        <w:gridCol w:w="1152"/>
      </w:tblGrid>
      <w:tr w:rsidR="004F6EC1" w:rsidRPr="009E6E0D" w:rsidTr="00A20D1D">
        <w:trPr>
          <w:trHeight w:val="145"/>
        </w:trPr>
        <w:tc>
          <w:tcPr>
            <w:tcW w:w="2836" w:type="dxa"/>
          </w:tcPr>
          <w:p w:rsidR="004F6EC1" w:rsidRPr="009E6E0D" w:rsidRDefault="004F6EC1" w:rsidP="00DA3824">
            <w:pPr>
              <w:jc w:val="both"/>
              <w:rPr>
                <w:rFonts w:ascii="Arial" w:hAnsi="Arial" w:cs="Arial"/>
              </w:rPr>
            </w:pPr>
            <w:r w:rsidRPr="009E6E0D">
              <w:rPr>
                <w:rFonts w:ascii="Arial" w:hAnsi="Arial" w:cs="Arial"/>
              </w:rPr>
              <w:t>Код классификации доходов бюджетов Российской Федерации</w:t>
            </w:r>
          </w:p>
        </w:tc>
        <w:tc>
          <w:tcPr>
            <w:tcW w:w="6379" w:type="dxa"/>
          </w:tcPr>
          <w:p w:rsidR="004F6EC1" w:rsidRPr="009E6E0D" w:rsidRDefault="004F6EC1" w:rsidP="00DA3824">
            <w:pPr>
              <w:jc w:val="both"/>
              <w:rPr>
                <w:rFonts w:ascii="Arial" w:hAnsi="Arial" w:cs="Arial"/>
              </w:rPr>
            </w:pPr>
            <w:r w:rsidRPr="009E6E0D">
              <w:rPr>
                <w:rFonts w:ascii="Arial" w:hAnsi="Arial" w:cs="Arial"/>
              </w:rPr>
              <w:t>Наименование</w:t>
            </w:r>
          </w:p>
        </w:tc>
        <w:tc>
          <w:tcPr>
            <w:tcW w:w="1152" w:type="dxa"/>
          </w:tcPr>
          <w:p w:rsidR="004F6EC1" w:rsidRPr="009E6E0D" w:rsidRDefault="004F6EC1" w:rsidP="009E6E0D">
            <w:pPr>
              <w:ind w:firstLine="709"/>
              <w:jc w:val="both"/>
              <w:rPr>
                <w:rFonts w:ascii="Arial" w:hAnsi="Arial" w:cs="Arial"/>
              </w:rPr>
            </w:pPr>
            <w:r w:rsidRPr="009E6E0D">
              <w:rPr>
                <w:rFonts w:ascii="Arial" w:hAnsi="Arial" w:cs="Arial"/>
              </w:rPr>
              <w:t>План на 2017 год</w:t>
            </w:r>
          </w:p>
        </w:tc>
      </w:tr>
      <w:tr w:rsidR="004F6EC1" w:rsidRPr="009E6E0D" w:rsidTr="00A20D1D">
        <w:trPr>
          <w:trHeight w:val="145"/>
        </w:trPr>
        <w:tc>
          <w:tcPr>
            <w:tcW w:w="2836" w:type="dxa"/>
          </w:tcPr>
          <w:p w:rsidR="004F6EC1" w:rsidRPr="009E6E0D" w:rsidRDefault="004F6EC1" w:rsidP="00DA3824">
            <w:pPr>
              <w:jc w:val="both"/>
              <w:rPr>
                <w:rFonts w:ascii="Arial" w:hAnsi="Arial" w:cs="Arial"/>
              </w:rPr>
            </w:pPr>
            <w:r w:rsidRPr="009E6E0D">
              <w:rPr>
                <w:rFonts w:ascii="Arial" w:hAnsi="Arial" w:cs="Arial"/>
              </w:rPr>
              <w:t xml:space="preserve"> 000 1 00 00000 00 0000 000</w:t>
            </w:r>
          </w:p>
        </w:tc>
        <w:tc>
          <w:tcPr>
            <w:tcW w:w="6379" w:type="dxa"/>
          </w:tcPr>
          <w:p w:rsidR="004F6EC1" w:rsidRPr="009E6E0D" w:rsidRDefault="004F6EC1" w:rsidP="00DA3824">
            <w:pPr>
              <w:jc w:val="both"/>
              <w:rPr>
                <w:rFonts w:ascii="Arial" w:hAnsi="Arial" w:cs="Arial"/>
              </w:rPr>
            </w:pPr>
            <w:r w:rsidRPr="009E6E0D">
              <w:rPr>
                <w:rFonts w:ascii="Arial" w:hAnsi="Arial" w:cs="Arial"/>
              </w:rPr>
              <w:t>Налоговые и неналоговые доходы</w:t>
            </w:r>
          </w:p>
        </w:tc>
        <w:tc>
          <w:tcPr>
            <w:tcW w:w="1152" w:type="dxa"/>
          </w:tcPr>
          <w:p w:rsidR="004F6EC1" w:rsidRPr="009E6E0D" w:rsidRDefault="004F6EC1" w:rsidP="009E6E0D">
            <w:pPr>
              <w:ind w:firstLine="709"/>
              <w:jc w:val="both"/>
              <w:rPr>
                <w:rFonts w:ascii="Arial" w:hAnsi="Arial" w:cs="Arial"/>
              </w:rPr>
            </w:pPr>
            <w:r w:rsidRPr="009E6E0D">
              <w:rPr>
                <w:rFonts w:ascii="Arial" w:hAnsi="Arial" w:cs="Arial"/>
              </w:rPr>
              <w:t>9478,0</w:t>
            </w:r>
          </w:p>
        </w:tc>
      </w:tr>
      <w:tr w:rsidR="004F6EC1" w:rsidRPr="009E6E0D" w:rsidTr="00A20D1D">
        <w:trPr>
          <w:trHeight w:val="145"/>
        </w:trPr>
        <w:tc>
          <w:tcPr>
            <w:tcW w:w="2836" w:type="dxa"/>
          </w:tcPr>
          <w:p w:rsidR="004F6EC1" w:rsidRPr="009E6E0D" w:rsidRDefault="004F6EC1" w:rsidP="00DA3824">
            <w:pPr>
              <w:jc w:val="both"/>
              <w:rPr>
                <w:rFonts w:ascii="Arial" w:hAnsi="Arial" w:cs="Arial"/>
              </w:rPr>
            </w:pPr>
            <w:r w:rsidRPr="009E6E0D">
              <w:rPr>
                <w:rFonts w:ascii="Arial" w:hAnsi="Arial" w:cs="Arial"/>
              </w:rPr>
              <w:t xml:space="preserve"> 000 1 01 00000 00 0000 000</w:t>
            </w:r>
          </w:p>
        </w:tc>
        <w:tc>
          <w:tcPr>
            <w:tcW w:w="6379" w:type="dxa"/>
          </w:tcPr>
          <w:p w:rsidR="004F6EC1" w:rsidRPr="009E6E0D" w:rsidRDefault="004F6EC1" w:rsidP="00DA3824">
            <w:pPr>
              <w:jc w:val="both"/>
              <w:rPr>
                <w:rFonts w:ascii="Arial" w:hAnsi="Arial" w:cs="Arial"/>
              </w:rPr>
            </w:pPr>
            <w:r w:rsidRPr="009E6E0D">
              <w:rPr>
                <w:rFonts w:ascii="Arial" w:hAnsi="Arial" w:cs="Arial"/>
              </w:rPr>
              <w:t>Налоги на прибыль. Доходы</w:t>
            </w:r>
          </w:p>
        </w:tc>
        <w:tc>
          <w:tcPr>
            <w:tcW w:w="1152" w:type="dxa"/>
          </w:tcPr>
          <w:p w:rsidR="004F6EC1" w:rsidRPr="009E6E0D" w:rsidRDefault="004F6EC1" w:rsidP="009E6E0D">
            <w:pPr>
              <w:ind w:firstLine="709"/>
              <w:jc w:val="both"/>
              <w:rPr>
                <w:rFonts w:ascii="Arial" w:hAnsi="Arial" w:cs="Arial"/>
              </w:rPr>
            </w:pPr>
            <w:r w:rsidRPr="009E6E0D">
              <w:rPr>
                <w:rFonts w:ascii="Arial" w:hAnsi="Arial" w:cs="Arial"/>
              </w:rPr>
              <w:t>5303,0</w:t>
            </w:r>
          </w:p>
        </w:tc>
      </w:tr>
      <w:tr w:rsidR="004F6EC1" w:rsidRPr="009E6E0D" w:rsidTr="00A20D1D">
        <w:trPr>
          <w:trHeight w:val="145"/>
        </w:trPr>
        <w:tc>
          <w:tcPr>
            <w:tcW w:w="2836" w:type="dxa"/>
          </w:tcPr>
          <w:p w:rsidR="004F6EC1" w:rsidRPr="009E6E0D" w:rsidRDefault="004F6EC1" w:rsidP="00DA3824">
            <w:pPr>
              <w:jc w:val="both"/>
              <w:rPr>
                <w:rFonts w:ascii="Arial" w:hAnsi="Arial" w:cs="Arial"/>
                <w:snapToGrid w:val="0"/>
              </w:rPr>
            </w:pPr>
            <w:r w:rsidRPr="009E6E0D">
              <w:rPr>
                <w:rFonts w:ascii="Arial" w:hAnsi="Arial" w:cs="Arial"/>
                <w:snapToGrid w:val="0"/>
              </w:rPr>
              <w:t xml:space="preserve"> 000 1 01 02000 01 0000 110</w:t>
            </w:r>
          </w:p>
        </w:tc>
        <w:tc>
          <w:tcPr>
            <w:tcW w:w="6379" w:type="dxa"/>
          </w:tcPr>
          <w:p w:rsidR="004F6EC1" w:rsidRPr="009E6E0D" w:rsidRDefault="004F6EC1" w:rsidP="00DA3824">
            <w:pPr>
              <w:jc w:val="both"/>
              <w:rPr>
                <w:rFonts w:ascii="Arial" w:hAnsi="Arial" w:cs="Arial"/>
                <w:snapToGrid w:val="0"/>
              </w:rPr>
            </w:pPr>
            <w:r w:rsidRPr="009E6E0D">
              <w:rPr>
                <w:rFonts w:ascii="Arial" w:hAnsi="Arial" w:cs="Arial"/>
                <w:snapToGrid w:val="0"/>
              </w:rPr>
              <w:t>Налог на доходы физических лиц</w:t>
            </w:r>
          </w:p>
        </w:tc>
        <w:tc>
          <w:tcPr>
            <w:tcW w:w="1152" w:type="dxa"/>
          </w:tcPr>
          <w:p w:rsidR="004F6EC1" w:rsidRPr="009E6E0D" w:rsidRDefault="004F6EC1" w:rsidP="009E6E0D">
            <w:pPr>
              <w:ind w:firstLine="709"/>
              <w:jc w:val="both"/>
              <w:rPr>
                <w:rFonts w:ascii="Arial" w:hAnsi="Arial" w:cs="Arial"/>
              </w:rPr>
            </w:pPr>
            <w:r w:rsidRPr="009E6E0D">
              <w:rPr>
                <w:rFonts w:ascii="Arial" w:hAnsi="Arial" w:cs="Arial"/>
              </w:rPr>
              <w:t>5303,0</w:t>
            </w:r>
          </w:p>
        </w:tc>
      </w:tr>
      <w:tr w:rsidR="004F6EC1" w:rsidRPr="009E6E0D" w:rsidTr="00A20D1D">
        <w:trPr>
          <w:trHeight w:val="145"/>
        </w:trPr>
        <w:tc>
          <w:tcPr>
            <w:tcW w:w="2836" w:type="dxa"/>
          </w:tcPr>
          <w:p w:rsidR="004F6EC1" w:rsidRPr="009E6E0D" w:rsidRDefault="004F6EC1" w:rsidP="00DA3824">
            <w:pPr>
              <w:jc w:val="both"/>
              <w:rPr>
                <w:rFonts w:ascii="Arial" w:hAnsi="Arial" w:cs="Arial"/>
                <w:snapToGrid w:val="0"/>
              </w:rPr>
            </w:pPr>
            <w:r w:rsidRPr="009E6E0D">
              <w:rPr>
                <w:rFonts w:ascii="Arial" w:hAnsi="Arial" w:cs="Arial"/>
                <w:snapToGrid w:val="0"/>
              </w:rPr>
              <w:t xml:space="preserve"> 000 1 01 02010 01 0000 110</w:t>
            </w:r>
          </w:p>
        </w:tc>
        <w:tc>
          <w:tcPr>
            <w:tcW w:w="6379" w:type="dxa"/>
          </w:tcPr>
          <w:p w:rsidR="004F6EC1" w:rsidRPr="009E6E0D" w:rsidRDefault="004F6EC1" w:rsidP="00DA3824">
            <w:pPr>
              <w:jc w:val="both"/>
              <w:rPr>
                <w:rFonts w:ascii="Arial" w:hAnsi="Arial" w:cs="Arial"/>
                <w:snapToGrid w:val="0"/>
              </w:rPr>
            </w:pPr>
            <w:r w:rsidRPr="009E6E0D">
              <w:rPr>
                <w:rFonts w:ascii="Arial" w:hAnsi="Arial" w:cs="Arial"/>
                <w:snapToGrid w:val="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 1 и 228 Налогового кодекса Российской Федерации</w:t>
            </w:r>
          </w:p>
        </w:tc>
        <w:tc>
          <w:tcPr>
            <w:tcW w:w="1152" w:type="dxa"/>
          </w:tcPr>
          <w:p w:rsidR="004F6EC1" w:rsidRPr="009E6E0D" w:rsidRDefault="004F6EC1" w:rsidP="009E6E0D">
            <w:pPr>
              <w:ind w:firstLine="709"/>
              <w:jc w:val="both"/>
              <w:rPr>
                <w:rFonts w:ascii="Arial" w:hAnsi="Arial" w:cs="Arial"/>
              </w:rPr>
            </w:pPr>
            <w:r w:rsidRPr="009E6E0D">
              <w:rPr>
                <w:rFonts w:ascii="Arial" w:hAnsi="Arial" w:cs="Arial"/>
              </w:rPr>
              <w:t>5248,0</w:t>
            </w:r>
          </w:p>
        </w:tc>
      </w:tr>
      <w:tr w:rsidR="004F6EC1" w:rsidRPr="009E6E0D" w:rsidTr="00A20D1D">
        <w:trPr>
          <w:trHeight w:val="145"/>
        </w:trPr>
        <w:tc>
          <w:tcPr>
            <w:tcW w:w="2836" w:type="dxa"/>
          </w:tcPr>
          <w:p w:rsidR="004F6EC1" w:rsidRPr="009E6E0D" w:rsidRDefault="004F6EC1" w:rsidP="00DA3824">
            <w:pPr>
              <w:jc w:val="both"/>
              <w:rPr>
                <w:rFonts w:ascii="Arial" w:hAnsi="Arial" w:cs="Arial"/>
                <w:snapToGrid w:val="0"/>
              </w:rPr>
            </w:pPr>
            <w:r w:rsidRPr="009E6E0D">
              <w:rPr>
                <w:rFonts w:ascii="Arial" w:hAnsi="Arial" w:cs="Arial"/>
                <w:snapToGrid w:val="0"/>
              </w:rPr>
              <w:t xml:space="preserve"> 000 1 01 02020 01 0000 110</w:t>
            </w:r>
          </w:p>
        </w:tc>
        <w:tc>
          <w:tcPr>
            <w:tcW w:w="6379" w:type="dxa"/>
          </w:tcPr>
          <w:p w:rsidR="004F6EC1" w:rsidRPr="009E6E0D" w:rsidRDefault="004F6EC1" w:rsidP="00DA3824">
            <w:pPr>
              <w:jc w:val="both"/>
              <w:rPr>
                <w:rFonts w:ascii="Arial" w:hAnsi="Arial" w:cs="Arial"/>
                <w:snapToGrid w:val="0"/>
              </w:rPr>
            </w:pPr>
            <w:r w:rsidRPr="009E6E0D">
              <w:rPr>
                <w:rFonts w:ascii="Arial" w:hAnsi="Arial" w:cs="Arial"/>
                <w:snapToGrid w:val="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52" w:type="dxa"/>
          </w:tcPr>
          <w:p w:rsidR="004F6EC1" w:rsidRPr="009E6E0D" w:rsidRDefault="004F6EC1" w:rsidP="009E6E0D">
            <w:pPr>
              <w:ind w:firstLine="709"/>
              <w:jc w:val="both"/>
              <w:rPr>
                <w:rFonts w:ascii="Arial" w:hAnsi="Arial" w:cs="Arial"/>
              </w:rPr>
            </w:pPr>
            <w:r w:rsidRPr="009E6E0D">
              <w:rPr>
                <w:rFonts w:ascii="Arial" w:hAnsi="Arial" w:cs="Arial"/>
              </w:rPr>
              <w:t>20,0</w:t>
            </w:r>
          </w:p>
        </w:tc>
      </w:tr>
      <w:tr w:rsidR="004F6EC1" w:rsidRPr="009E6E0D" w:rsidTr="00A20D1D">
        <w:trPr>
          <w:trHeight w:val="145"/>
        </w:trPr>
        <w:tc>
          <w:tcPr>
            <w:tcW w:w="2836" w:type="dxa"/>
          </w:tcPr>
          <w:p w:rsidR="004F6EC1" w:rsidRPr="009E6E0D" w:rsidRDefault="004F6EC1" w:rsidP="00DA3824">
            <w:pPr>
              <w:jc w:val="both"/>
              <w:rPr>
                <w:rFonts w:ascii="Arial" w:hAnsi="Arial" w:cs="Arial"/>
                <w:snapToGrid w:val="0"/>
              </w:rPr>
            </w:pPr>
            <w:r w:rsidRPr="009E6E0D">
              <w:rPr>
                <w:rFonts w:ascii="Arial" w:hAnsi="Arial" w:cs="Arial"/>
                <w:snapToGrid w:val="0"/>
              </w:rPr>
              <w:t>000 1 01 02030 01 0000 110</w:t>
            </w:r>
          </w:p>
        </w:tc>
        <w:tc>
          <w:tcPr>
            <w:tcW w:w="6379" w:type="dxa"/>
          </w:tcPr>
          <w:p w:rsidR="004F6EC1" w:rsidRPr="009E6E0D" w:rsidRDefault="004F6EC1" w:rsidP="00DA3824">
            <w:pPr>
              <w:jc w:val="both"/>
              <w:rPr>
                <w:rFonts w:ascii="Arial" w:hAnsi="Arial" w:cs="Arial"/>
                <w:snapToGrid w:val="0"/>
              </w:rPr>
            </w:pPr>
            <w:r w:rsidRPr="009E6E0D">
              <w:rPr>
                <w:rFonts w:ascii="Arial" w:hAnsi="Arial" w:cs="Arial"/>
                <w:snapToGrid w:val="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52" w:type="dxa"/>
          </w:tcPr>
          <w:p w:rsidR="004F6EC1" w:rsidRPr="009E6E0D" w:rsidRDefault="004F6EC1" w:rsidP="009E6E0D">
            <w:pPr>
              <w:ind w:firstLine="709"/>
              <w:jc w:val="both"/>
              <w:rPr>
                <w:rFonts w:ascii="Arial" w:hAnsi="Arial" w:cs="Arial"/>
              </w:rPr>
            </w:pPr>
            <w:r w:rsidRPr="009E6E0D">
              <w:rPr>
                <w:rFonts w:ascii="Arial" w:hAnsi="Arial" w:cs="Arial"/>
              </w:rPr>
              <w:t>25,0</w:t>
            </w:r>
          </w:p>
        </w:tc>
      </w:tr>
      <w:tr w:rsidR="004F6EC1" w:rsidRPr="009E6E0D" w:rsidTr="00A20D1D">
        <w:trPr>
          <w:trHeight w:val="145"/>
        </w:trPr>
        <w:tc>
          <w:tcPr>
            <w:tcW w:w="2836" w:type="dxa"/>
          </w:tcPr>
          <w:p w:rsidR="004F6EC1" w:rsidRPr="009E6E0D" w:rsidRDefault="004F6EC1" w:rsidP="00DA3824">
            <w:pPr>
              <w:jc w:val="both"/>
              <w:rPr>
                <w:rFonts w:ascii="Arial" w:hAnsi="Arial" w:cs="Arial"/>
                <w:snapToGrid w:val="0"/>
              </w:rPr>
            </w:pPr>
            <w:r w:rsidRPr="009E6E0D">
              <w:rPr>
                <w:rFonts w:ascii="Arial" w:hAnsi="Arial" w:cs="Arial"/>
                <w:snapToGrid w:val="0"/>
              </w:rPr>
              <w:t>000 1 01 02040 01 0000 110</w:t>
            </w:r>
          </w:p>
        </w:tc>
        <w:tc>
          <w:tcPr>
            <w:tcW w:w="6379" w:type="dxa"/>
          </w:tcPr>
          <w:p w:rsidR="004F6EC1" w:rsidRPr="009E6E0D" w:rsidRDefault="004F6EC1" w:rsidP="00DA3824">
            <w:pPr>
              <w:jc w:val="both"/>
              <w:rPr>
                <w:rFonts w:ascii="Arial" w:hAnsi="Arial" w:cs="Arial"/>
                <w:snapToGrid w:val="0"/>
              </w:rPr>
            </w:pPr>
            <w:r w:rsidRPr="009E6E0D">
              <w:rPr>
                <w:rFonts w:ascii="Arial" w:hAnsi="Arial" w:cs="Arial"/>
                <w:snapToGrid w:val="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 1 НК РФ</w:t>
            </w:r>
          </w:p>
        </w:tc>
        <w:tc>
          <w:tcPr>
            <w:tcW w:w="1152" w:type="dxa"/>
          </w:tcPr>
          <w:p w:rsidR="004F6EC1" w:rsidRPr="009E6E0D" w:rsidRDefault="004F6EC1" w:rsidP="009E6E0D">
            <w:pPr>
              <w:ind w:firstLine="709"/>
              <w:jc w:val="both"/>
              <w:rPr>
                <w:rFonts w:ascii="Arial" w:hAnsi="Arial" w:cs="Arial"/>
              </w:rPr>
            </w:pPr>
            <w:r w:rsidRPr="009E6E0D">
              <w:rPr>
                <w:rFonts w:ascii="Arial" w:hAnsi="Arial" w:cs="Arial"/>
              </w:rPr>
              <w:t>10,0</w:t>
            </w:r>
          </w:p>
        </w:tc>
      </w:tr>
      <w:tr w:rsidR="004F6EC1" w:rsidRPr="009E6E0D" w:rsidTr="00A20D1D">
        <w:trPr>
          <w:trHeight w:val="145"/>
        </w:trPr>
        <w:tc>
          <w:tcPr>
            <w:tcW w:w="2836" w:type="dxa"/>
          </w:tcPr>
          <w:p w:rsidR="004F6EC1" w:rsidRPr="009E6E0D" w:rsidRDefault="004F6EC1" w:rsidP="00DA3824">
            <w:pPr>
              <w:jc w:val="both"/>
              <w:rPr>
                <w:rFonts w:ascii="Arial" w:hAnsi="Arial" w:cs="Arial"/>
                <w:snapToGrid w:val="0"/>
              </w:rPr>
            </w:pPr>
            <w:r w:rsidRPr="009E6E0D">
              <w:rPr>
                <w:rFonts w:ascii="Arial" w:hAnsi="Arial" w:cs="Arial"/>
                <w:snapToGrid w:val="0"/>
              </w:rPr>
              <w:t>000 1 03 00000 00 0000 000</w:t>
            </w:r>
          </w:p>
        </w:tc>
        <w:tc>
          <w:tcPr>
            <w:tcW w:w="6379" w:type="dxa"/>
          </w:tcPr>
          <w:p w:rsidR="004F6EC1" w:rsidRPr="009E6E0D" w:rsidRDefault="004F6EC1" w:rsidP="00DA3824">
            <w:pPr>
              <w:jc w:val="both"/>
              <w:rPr>
                <w:rFonts w:ascii="Arial" w:hAnsi="Arial" w:cs="Arial"/>
                <w:snapToGrid w:val="0"/>
              </w:rPr>
            </w:pPr>
            <w:r w:rsidRPr="009E6E0D">
              <w:rPr>
                <w:rFonts w:ascii="Arial" w:hAnsi="Arial" w:cs="Arial"/>
                <w:snapToGrid w:val="0"/>
              </w:rPr>
              <w:t>Налоги на товары (работы, услуги), реализуемые на территории Российской Федерации</w:t>
            </w:r>
          </w:p>
        </w:tc>
        <w:tc>
          <w:tcPr>
            <w:tcW w:w="1152" w:type="dxa"/>
          </w:tcPr>
          <w:p w:rsidR="004F6EC1" w:rsidRPr="009E6E0D" w:rsidRDefault="004F6EC1" w:rsidP="009E6E0D">
            <w:pPr>
              <w:ind w:firstLine="709"/>
              <w:jc w:val="both"/>
              <w:rPr>
                <w:rFonts w:ascii="Arial" w:hAnsi="Arial" w:cs="Arial"/>
              </w:rPr>
            </w:pPr>
            <w:r w:rsidRPr="009E6E0D">
              <w:rPr>
                <w:rFonts w:ascii="Arial" w:hAnsi="Arial" w:cs="Arial"/>
              </w:rPr>
              <w:t>1050,0</w:t>
            </w:r>
          </w:p>
        </w:tc>
      </w:tr>
      <w:tr w:rsidR="004F6EC1" w:rsidRPr="009E6E0D" w:rsidTr="00A20D1D">
        <w:trPr>
          <w:trHeight w:val="145"/>
        </w:trPr>
        <w:tc>
          <w:tcPr>
            <w:tcW w:w="2836" w:type="dxa"/>
          </w:tcPr>
          <w:p w:rsidR="004F6EC1" w:rsidRPr="009E6E0D" w:rsidRDefault="004F6EC1" w:rsidP="00DA3824">
            <w:pPr>
              <w:jc w:val="both"/>
              <w:rPr>
                <w:rFonts w:ascii="Arial" w:hAnsi="Arial" w:cs="Arial"/>
                <w:snapToGrid w:val="0"/>
              </w:rPr>
            </w:pPr>
            <w:r w:rsidRPr="009E6E0D">
              <w:rPr>
                <w:rFonts w:ascii="Arial" w:hAnsi="Arial" w:cs="Arial"/>
                <w:snapToGrid w:val="0"/>
              </w:rPr>
              <w:t>000 1 03 02000 00 0000 000</w:t>
            </w:r>
          </w:p>
        </w:tc>
        <w:tc>
          <w:tcPr>
            <w:tcW w:w="6379" w:type="dxa"/>
          </w:tcPr>
          <w:p w:rsidR="004F6EC1" w:rsidRPr="009E6E0D" w:rsidRDefault="004F6EC1" w:rsidP="00DA3824">
            <w:pPr>
              <w:jc w:val="both"/>
              <w:rPr>
                <w:rFonts w:ascii="Arial" w:hAnsi="Arial" w:cs="Arial"/>
                <w:snapToGrid w:val="0"/>
              </w:rPr>
            </w:pPr>
            <w:r w:rsidRPr="009E6E0D">
              <w:rPr>
                <w:rFonts w:ascii="Arial" w:hAnsi="Arial" w:cs="Arial"/>
                <w:snapToGrid w:val="0"/>
              </w:rPr>
              <w:t>Акцизы по подакцизным товарам (продукции), производимым на территории Российской Федерации</w:t>
            </w:r>
          </w:p>
        </w:tc>
        <w:tc>
          <w:tcPr>
            <w:tcW w:w="1152" w:type="dxa"/>
          </w:tcPr>
          <w:p w:rsidR="004F6EC1" w:rsidRPr="009E6E0D" w:rsidRDefault="004F6EC1" w:rsidP="009E6E0D">
            <w:pPr>
              <w:ind w:firstLine="709"/>
              <w:jc w:val="both"/>
              <w:rPr>
                <w:rFonts w:ascii="Arial" w:hAnsi="Arial" w:cs="Arial"/>
              </w:rPr>
            </w:pPr>
            <w:r w:rsidRPr="009E6E0D">
              <w:rPr>
                <w:rFonts w:ascii="Arial" w:hAnsi="Arial" w:cs="Arial"/>
              </w:rPr>
              <w:t>1050,0</w:t>
            </w:r>
          </w:p>
        </w:tc>
      </w:tr>
      <w:tr w:rsidR="004F6EC1" w:rsidRPr="009E6E0D" w:rsidTr="00A20D1D">
        <w:trPr>
          <w:trHeight w:val="145"/>
        </w:trPr>
        <w:tc>
          <w:tcPr>
            <w:tcW w:w="2836" w:type="dxa"/>
          </w:tcPr>
          <w:p w:rsidR="004F6EC1" w:rsidRPr="009E6E0D" w:rsidRDefault="004F6EC1" w:rsidP="00DA3824">
            <w:pPr>
              <w:jc w:val="both"/>
              <w:rPr>
                <w:rFonts w:ascii="Arial" w:hAnsi="Arial" w:cs="Arial"/>
                <w:snapToGrid w:val="0"/>
              </w:rPr>
            </w:pPr>
            <w:r w:rsidRPr="009E6E0D">
              <w:rPr>
                <w:rFonts w:ascii="Arial" w:hAnsi="Arial" w:cs="Arial"/>
                <w:snapToGrid w:val="0"/>
              </w:rPr>
              <w:t>000 1 03 02230 01 0000 110</w:t>
            </w:r>
          </w:p>
        </w:tc>
        <w:tc>
          <w:tcPr>
            <w:tcW w:w="6379" w:type="dxa"/>
          </w:tcPr>
          <w:p w:rsidR="004F6EC1" w:rsidRPr="009E6E0D" w:rsidRDefault="004F6EC1" w:rsidP="00DA3824">
            <w:pPr>
              <w:jc w:val="both"/>
              <w:rPr>
                <w:rFonts w:ascii="Arial" w:hAnsi="Arial" w:cs="Arial"/>
                <w:snapToGrid w:val="0"/>
              </w:rPr>
            </w:pPr>
            <w:r w:rsidRPr="009E6E0D">
              <w:rPr>
                <w:rFonts w:ascii="Arial" w:hAnsi="Arial" w:cs="Arial"/>
                <w:snapToGrid w:val="0"/>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52" w:type="dxa"/>
          </w:tcPr>
          <w:p w:rsidR="004F6EC1" w:rsidRPr="009E6E0D" w:rsidRDefault="004F6EC1" w:rsidP="009E6E0D">
            <w:pPr>
              <w:ind w:firstLine="709"/>
              <w:jc w:val="both"/>
              <w:rPr>
                <w:rFonts w:ascii="Arial" w:hAnsi="Arial" w:cs="Arial"/>
              </w:rPr>
            </w:pPr>
            <w:r w:rsidRPr="009E6E0D">
              <w:rPr>
                <w:rFonts w:ascii="Arial" w:hAnsi="Arial" w:cs="Arial"/>
              </w:rPr>
              <w:t>300,0</w:t>
            </w:r>
          </w:p>
        </w:tc>
      </w:tr>
      <w:tr w:rsidR="004F6EC1" w:rsidRPr="009E6E0D" w:rsidTr="00A20D1D">
        <w:trPr>
          <w:trHeight w:val="145"/>
        </w:trPr>
        <w:tc>
          <w:tcPr>
            <w:tcW w:w="2836" w:type="dxa"/>
          </w:tcPr>
          <w:p w:rsidR="004F6EC1" w:rsidRPr="009E6E0D" w:rsidRDefault="004F6EC1" w:rsidP="00DA3824">
            <w:pPr>
              <w:jc w:val="both"/>
              <w:rPr>
                <w:rFonts w:ascii="Arial" w:hAnsi="Arial" w:cs="Arial"/>
                <w:snapToGrid w:val="0"/>
              </w:rPr>
            </w:pPr>
            <w:r w:rsidRPr="009E6E0D">
              <w:rPr>
                <w:rFonts w:ascii="Arial" w:hAnsi="Arial" w:cs="Arial"/>
                <w:snapToGrid w:val="0"/>
              </w:rPr>
              <w:t>000 1 03 02240 01 0000 110</w:t>
            </w:r>
          </w:p>
        </w:tc>
        <w:tc>
          <w:tcPr>
            <w:tcW w:w="6379" w:type="dxa"/>
          </w:tcPr>
          <w:p w:rsidR="004F6EC1" w:rsidRPr="009E6E0D" w:rsidRDefault="004F6EC1" w:rsidP="00DA3824">
            <w:pPr>
              <w:jc w:val="both"/>
              <w:rPr>
                <w:rFonts w:ascii="Arial" w:hAnsi="Arial" w:cs="Arial"/>
                <w:snapToGrid w:val="0"/>
              </w:rPr>
            </w:pPr>
            <w:r w:rsidRPr="009E6E0D">
              <w:rPr>
                <w:rFonts w:ascii="Arial" w:hAnsi="Arial" w:cs="Arial"/>
                <w:snapToGrid w:val="0"/>
              </w:rPr>
              <w:t>Доходы от уплаты акцизов на моторные масла для дизельных и (или) карбюраторных (</w:t>
            </w:r>
            <w:proofErr w:type="spellStart"/>
            <w:r w:rsidRPr="009E6E0D">
              <w:rPr>
                <w:rFonts w:ascii="Arial" w:hAnsi="Arial" w:cs="Arial"/>
                <w:snapToGrid w:val="0"/>
              </w:rPr>
              <w:t>инжекторных</w:t>
            </w:r>
            <w:proofErr w:type="spellEnd"/>
            <w:r w:rsidRPr="009E6E0D">
              <w:rPr>
                <w:rFonts w:ascii="Arial" w:hAnsi="Arial" w:cs="Arial"/>
                <w:snapToGrid w:val="0"/>
              </w:rPr>
              <w:t xml:space="preserve">) двигателей,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9E6E0D">
              <w:rPr>
                <w:rFonts w:ascii="Arial" w:hAnsi="Arial" w:cs="Arial"/>
                <w:snapToGrid w:val="0"/>
              </w:rPr>
              <w:lastRenderedPageBreak/>
              <w:t>местные бюджеты</w:t>
            </w:r>
          </w:p>
        </w:tc>
        <w:tc>
          <w:tcPr>
            <w:tcW w:w="1152" w:type="dxa"/>
          </w:tcPr>
          <w:p w:rsidR="004F6EC1" w:rsidRPr="009E6E0D" w:rsidRDefault="004F6EC1" w:rsidP="009E6E0D">
            <w:pPr>
              <w:ind w:firstLine="709"/>
              <w:jc w:val="both"/>
              <w:rPr>
                <w:rFonts w:ascii="Arial" w:hAnsi="Arial" w:cs="Arial"/>
              </w:rPr>
            </w:pPr>
            <w:r w:rsidRPr="009E6E0D">
              <w:rPr>
                <w:rFonts w:ascii="Arial" w:hAnsi="Arial" w:cs="Arial"/>
              </w:rPr>
              <w:lastRenderedPageBreak/>
              <w:t>9,0</w:t>
            </w:r>
          </w:p>
        </w:tc>
      </w:tr>
      <w:tr w:rsidR="004F6EC1" w:rsidRPr="009E6E0D" w:rsidTr="00A20D1D">
        <w:trPr>
          <w:trHeight w:val="145"/>
        </w:trPr>
        <w:tc>
          <w:tcPr>
            <w:tcW w:w="2836" w:type="dxa"/>
          </w:tcPr>
          <w:p w:rsidR="004F6EC1" w:rsidRPr="009E6E0D" w:rsidRDefault="004F6EC1" w:rsidP="00DA3824">
            <w:pPr>
              <w:jc w:val="both"/>
              <w:rPr>
                <w:rFonts w:ascii="Arial" w:hAnsi="Arial" w:cs="Arial"/>
                <w:snapToGrid w:val="0"/>
              </w:rPr>
            </w:pPr>
            <w:r w:rsidRPr="009E6E0D">
              <w:rPr>
                <w:rFonts w:ascii="Arial" w:hAnsi="Arial" w:cs="Arial"/>
                <w:snapToGrid w:val="0"/>
              </w:rPr>
              <w:lastRenderedPageBreak/>
              <w:t>000 1 03 02250 01 0000 110</w:t>
            </w:r>
          </w:p>
        </w:tc>
        <w:tc>
          <w:tcPr>
            <w:tcW w:w="6379" w:type="dxa"/>
          </w:tcPr>
          <w:p w:rsidR="004F6EC1" w:rsidRPr="009E6E0D" w:rsidRDefault="004F6EC1" w:rsidP="00DA3824">
            <w:pPr>
              <w:jc w:val="both"/>
              <w:rPr>
                <w:rFonts w:ascii="Arial" w:hAnsi="Arial" w:cs="Arial"/>
                <w:snapToGrid w:val="0"/>
              </w:rPr>
            </w:pPr>
            <w:r w:rsidRPr="009E6E0D">
              <w:rPr>
                <w:rFonts w:ascii="Arial" w:hAnsi="Arial" w:cs="Arial"/>
                <w:snapToGrid w:val="0"/>
              </w:rPr>
              <w:t>Доходы от уплаты акцизов на автомобильный бензин,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52" w:type="dxa"/>
          </w:tcPr>
          <w:p w:rsidR="004F6EC1" w:rsidRPr="009E6E0D" w:rsidRDefault="004F6EC1" w:rsidP="009E6E0D">
            <w:pPr>
              <w:ind w:firstLine="709"/>
              <w:jc w:val="both"/>
              <w:rPr>
                <w:rFonts w:ascii="Arial" w:hAnsi="Arial" w:cs="Arial"/>
              </w:rPr>
            </w:pPr>
            <w:r w:rsidRPr="009E6E0D">
              <w:rPr>
                <w:rFonts w:ascii="Arial" w:hAnsi="Arial" w:cs="Arial"/>
              </w:rPr>
              <w:t>740,0</w:t>
            </w:r>
          </w:p>
        </w:tc>
      </w:tr>
      <w:tr w:rsidR="004F6EC1" w:rsidRPr="009E6E0D" w:rsidTr="00A20D1D">
        <w:trPr>
          <w:trHeight w:val="145"/>
        </w:trPr>
        <w:tc>
          <w:tcPr>
            <w:tcW w:w="2836" w:type="dxa"/>
          </w:tcPr>
          <w:p w:rsidR="004F6EC1" w:rsidRPr="009E6E0D" w:rsidRDefault="004F6EC1" w:rsidP="00DA3824">
            <w:pPr>
              <w:jc w:val="both"/>
              <w:rPr>
                <w:rFonts w:ascii="Arial" w:hAnsi="Arial" w:cs="Arial"/>
                <w:snapToGrid w:val="0"/>
              </w:rPr>
            </w:pPr>
            <w:r w:rsidRPr="009E6E0D">
              <w:rPr>
                <w:rFonts w:ascii="Arial" w:hAnsi="Arial" w:cs="Arial"/>
                <w:snapToGrid w:val="0"/>
              </w:rPr>
              <w:t>000 1 03 02260 01 0000 110</w:t>
            </w:r>
          </w:p>
        </w:tc>
        <w:tc>
          <w:tcPr>
            <w:tcW w:w="6379" w:type="dxa"/>
          </w:tcPr>
          <w:p w:rsidR="004F6EC1" w:rsidRPr="009E6E0D" w:rsidRDefault="004F6EC1" w:rsidP="00DA3824">
            <w:pPr>
              <w:jc w:val="both"/>
              <w:rPr>
                <w:rFonts w:ascii="Arial" w:hAnsi="Arial" w:cs="Arial"/>
                <w:snapToGrid w:val="0"/>
              </w:rPr>
            </w:pPr>
            <w:r w:rsidRPr="009E6E0D">
              <w:rPr>
                <w:rFonts w:ascii="Arial" w:hAnsi="Arial" w:cs="Arial"/>
                <w:snapToGrid w:val="0"/>
              </w:rPr>
              <w:t>Доходы от уплаты акцизов на прямогонный бензин,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52" w:type="dxa"/>
          </w:tcPr>
          <w:p w:rsidR="004F6EC1" w:rsidRPr="009E6E0D" w:rsidRDefault="004F6EC1" w:rsidP="009E6E0D">
            <w:pPr>
              <w:ind w:firstLine="709"/>
              <w:jc w:val="both"/>
              <w:rPr>
                <w:rFonts w:ascii="Arial" w:hAnsi="Arial" w:cs="Arial"/>
              </w:rPr>
            </w:pPr>
            <w:r w:rsidRPr="009E6E0D">
              <w:rPr>
                <w:rFonts w:ascii="Arial" w:hAnsi="Arial" w:cs="Arial"/>
              </w:rPr>
              <w:t>1,0</w:t>
            </w:r>
          </w:p>
        </w:tc>
      </w:tr>
      <w:tr w:rsidR="004F6EC1" w:rsidRPr="009E6E0D" w:rsidTr="00A20D1D">
        <w:trPr>
          <w:trHeight w:val="145"/>
        </w:trPr>
        <w:tc>
          <w:tcPr>
            <w:tcW w:w="2836" w:type="dxa"/>
          </w:tcPr>
          <w:p w:rsidR="004F6EC1" w:rsidRPr="009E6E0D" w:rsidRDefault="004F6EC1" w:rsidP="00DA3824">
            <w:pPr>
              <w:jc w:val="both"/>
              <w:rPr>
                <w:rFonts w:ascii="Arial" w:hAnsi="Arial" w:cs="Arial"/>
              </w:rPr>
            </w:pPr>
            <w:r w:rsidRPr="009E6E0D">
              <w:rPr>
                <w:rFonts w:ascii="Arial" w:hAnsi="Arial" w:cs="Arial"/>
              </w:rPr>
              <w:t>000 1 05 00000 00 0000 000</w:t>
            </w:r>
          </w:p>
        </w:tc>
        <w:tc>
          <w:tcPr>
            <w:tcW w:w="6379" w:type="dxa"/>
          </w:tcPr>
          <w:p w:rsidR="004F6EC1" w:rsidRPr="009E6E0D" w:rsidRDefault="004F6EC1" w:rsidP="00DA3824">
            <w:pPr>
              <w:jc w:val="both"/>
              <w:rPr>
                <w:rFonts w:ascii="Arial" w:hAnsi="Arial" w:cs="Arial"/>
              </w:rPr>
            </w:pPr>
            <w:r w:rsidRPr="009E6E0D">
              <w:rPr>
                <w:rFonts w:ascii="Arial" w:hAnsi="Arial" w:cs="Arial"/>
              </w:rPr>
              <w:t>Налоги на совокупный доход</w:t>
            </w:r>
          </w:p>
        </w:tc>
        <w:tc>
          <w:tcPr>
            <w:tcW w:w="1152" w:type="dxa"/>
          </w:tcPr>
          <w:p w:rsidR="004F6EC1" w:rsidRPr="009E6E0D" w:rsidRDefault="004F6EC1" w:rsidP="009E6E0D">
            <w:pPr>
              <w:ind w:firstLine="709"/>
              <w:jc w:val="both"/>
              <w:rPr>
                <w:rFonts w:ascii="Arial" w:hAnsi="Arial" w:cs="Arial"/>
              </w:rPr>
            </w:pPr>
            <w:r w:rsidRPr="009E6E0D">
              <w:rPr>
                <w:rFonts w:ascii="Arial" w:hAnsi="Arial" w:cs="Arial"/>
              </w:rPr>
              <w:t>532,0</w:t>
            </w:r>
          </w:p>
        </w:tc>
      </w:tr>
      <w:tr w:rsidR="004F6EC1" w:rsidRPr="009E6E0D" w:rsidTr="00A20D1D">
        <w:trPr>
          <w:trHeight w:val="145"/>
        </w:trPr>
        <w:tc>
          <w:tcPr>
            <w:tcW w:w="2836" w:type="dxa"/>
          </w:tcPr>
          <w:p w:rsidR="004F6EC1" w:rsidRPr="009E6E0D" w:rsidRDefault="004F6EC1" w:rsidP="00DA3824">
            <w:pPr>
              <w:jc w:val="both"/>
              <w:rPr>
                <w:rFonts w:ascii="Arial" w:hAnsi="Arial" w:cs="Arial"/>
                <w:snapToGrid w:val="0"/>
              </w:rPr>
            </w:pPr>
            <w:r w:rsidRPr="009E6E0D">
              <w:rPr>
                <w:rFonts w:ascii="Arial" w:hAnsi="Arial" w:cs="Arial"/>
                <w:snapToGrid w:val="0"/>
              </w:rPr>
              <w:t>000 1 05 01000 00 0000 110</w:t>
            </w:r>
          </w:p>
        </w:tc>
        <w:tc>
          <w:tcPr>
            <w:tcW w:w="6379" w:type="dxa"/>
          </w:tcPr>
          <w:p w:rsidR="004F6EC1" w:rsidRPr="009E6E0D" w:rsidRDefault="004F6EC1" w:rsidP="00DA3824">
            <w:pPr>
              <w:jc w:val="both"/>
              <w:rPr>
                <w:rFonts w:ascii="Arial" w:hAnsi="Arial" w:cs="Arial"/>
                <w:snapToGrid w:val="0"/>
              </w:rPr>
            </w:pPr>
            <w:r w:rsidRPr="009E6E0D">
              <w:rPr>
                <w:rFonts w:ascii="Arial" w:hAnsi="Arial" w:cs="Arial"/>
                <w:snapToGrid w:val="0"/>
              </w:rPr>
              <w:t>Налог, взимаемый в связи с применением упрощенной системы налогообложения</w:t>
            </w:r>
          </w:p>
        </w:tc>
        <w:tc>
          <w:tcPr>
            <w:tcW w:w="1152" w:type="dxa"/>
          </w:tcPr>
          <w:p w:rsidR="004F6EC1" w:rsidRPr="009E6E0D" w:rsidRDefault="004F6EC1" w:rsidP="009E6E0D">
            <w:pPr>
              <w:ind w:firstLine="709"/>
              <w:jc w:val="both"/>
              <w:rPr>
                <w:rFonts w:ascii="Arial" w:hAnsi="Arial" w:cs="Arial"/>
              </w:rPr>
            </w:pPr>
            <w:r w:rsidRPr="009E6E0D">
              <w:rPr>
                <w:rFonts w:ascii="Arial" w:hAnsi="Arial" w:cs="Arial"/>
              </w:rPr>
              <w:t>532,0</w:t>
            </w:r>
          </w:p>
        </w:tc>
      </w:tr>
      <w:tr w:rsidR="004F6EC1" w:rsidRPr="009E6E0D" w:rsidTr="00A20D1D">
        <w:trPr>
          <w:trHeight w:val="145"/>
        </w:trPr>
        <w:tc>
          <w:tcPr>
            <w:tcW w:w="2836" w:type="dxa"/>
          </w:tcPr>
          <w:p w:rsidR="004F6EC1" w:rsidRPr="009E6E0D" w:rsidRDefault="004F6EC1" w:rsidP="00DA3824">
            <w:pPr>
              <w:jc w:val="both"/>
              <w:rPr>
                <w:rFonts w:ascii="Arial" w:hAnsi="Arial" w:cs="Arial"/>
                <w:snapToGrid w:val="0"/>
              </w:rPr>
            </w:pPr>
            <w:r w:rsidRPr="009E6E0D">
              <w:rPr>
                <w:rFonts w:ascii="Arial" w:hAnsi="Arial" w:cs="Arial"/>
                <w:snapToGrid w:val="0"/>
              </w:rPr>
              <w:t>000 1 05 01011 01 0000 110</w:t>
            </w:r>
          </w:p>
        </w:tc>
        <w:tc>
          <w:tcPr>
            <w:tcW w:w="6379" w:type="dxa"/>
          </w:tcPr>
          <w:p w:rsidR="004F6EC1" w:rsidRPr="009E6E0D" w:rsidRDefault="004F6EC1" w:rsidP="00DA3824">
            <w:pPr>
              <w:jc w:val="both"/>
              <w:rPr>
                <w:rFonts w:ascii="Arial" w:hAnsi="Arial" w:cs="Arial"/>
                <w:snapToGrid w:val="0"/>
              </w:rPr>
            </w:pPr>
            <w:r w:rsidRPr="009E6E0D">
              <w:rPr>
                <w:rFonts w:ascii="Arial" w:hAnsi="Arial" w:cs="Arial"/>
                <w:snapToGrid w:val="0"/>
              </w:rPr>
              <w:t>Налог, взимаемый с налогоплательщиков, выбравших в качестве объекта налогообложения доходы</w:t>
            </w:r>
          </w:p>
        </w:tc>
        <w:tc>
          <w:tcPr>
            <w:tcW w:w="1152" w:type="dxa"/>
          </w:tcPr>
          <w:p w:rsidR="004F6EC1" w:rsidRPr="009E6E0D" w:rsidRDefault="004F6EC1" w:rsidP="009E6E0D">
            <w:pPr>
              <w:ind w:firstLine="709"/>
              <w:jc w:val="both"/>
              <w:rPr>
                <w:rFonts w:ascii="Arial" w:hAnsi="Arial" w:cs="Arial"/>
              </w:rPr>
            </w:pPr>
            <w:r w:rsidRPr="009E6E0D">
              <w:rPr>
                <w:rFonts w:ascii="Arial" w:hAnsi="Arial" w:cs="Arial"/>
              </w:rPr>
              <w:t>362,0</w:t>
            </w:r>
          </w:p>
        </w:tc>
      </w:tr>
      <w:tr w:rsidR="004F6EC1" w:rsidRPr="009E6E0D" w:rsidTr="00A20D1D">
        <w:trPr>
          <w:trHeight w:val="145"/>
        </w:trPr>
        <w:tc>
          <w:tcPr>
            <w:tcW w:w="2836" w:type="dxa"/>
          </w:tcPr>
          <w:p w:rsidR="004F6EC1" w:rsidRPr="009E6E0D" w:rsidRDefault="004F6EC1" w:rsidP="00DA3824">
            <w:pPr>
              <w:jc w:val="both"/>
              <w:rPr>
                <w:rFonts w:ascii="Arial" w:hAnsi="Arial" w:cs="Arial"/>
                <w:snapToGrid w:val="0"/>
              </w:rPr>
            </w:pPr>
            <w:r w:rsidRPr="009E6E0D">
              <w:rPr>
                <w:rFonts w:ascii="Arial" w:hAnsi="Arial" w:cs="Arial"/>
                <w:snapToGrid w:val="0"/>
              </w:rPr>
              <w:t>000 1 05 01012 01 0000 110</w:t>
            </w:r>
          </w:p>
        </w:tc>
        <w:tc>
          <w:tcPr>
            <w:tcW w:w="6379" w:type="dxa"/>
          </w:tcPr>
          <w:p w:rsidR="004F6EC1" w:rsidRPr="009E6E0D" w:rsidRDefault="004F6EC1" w:rsidP="00DA3824">
            <w:pPr>
              <w:jc w:val="both"/>
              <w:rPr>
                <w:rFonts w:ascii="Arial" w:hAnsi="Arial" w:cs="Arial"/>
                <w:snapToGrid w:val="0"/>
              </w:rPr>
            </w:pPr>
            <w:r w:rsidRPr="009E6E0D">
              <w:rPr>
                <w:rFonts w:ascii="Arial" w:hAnsi="Arial" w:cs="Arial"/>
                <w:snapToGrid w:val="0"/>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152" w:type="dxa"/>
          </w:tcPr>
          <w:p w:rsidR="004F6EC1" w:rsidRPr="009E6E0D" w:rsidRDefault="004F6EC1" w:rsidP="009E6E0D">
            <w:pPr>
              <w:ind w:firstLine="709"/>
              <w:jc w:val="both"/>
              <w:rPr>
                <w:rFonts w:ascii="Arial" w:hAnsi="Arial" w:cs="Arial"/>
              </w:rPr>
            </w:pPr>
            <w:r w:rsidRPr="009E6E0D">
              <w:rPr>
                <w:rFonts w:ascii="Arial" w:hAnsi="Arial" w:cs="Arial"/>
              </w:rPr>
              <w:t>5,0</w:t>
            </w:r>
          </w:p>
        </w:tc>
      </w:tr>
      <w:tr w:rsidR="004F6EC1" w:rsidRPr="009E6E0D" w:rsidTr="00A20D1D">
        <w:trPr>
          <w:trHeight w:val="145"/>
        </w:trPr>
        <w:tc>
          <w:tcPr>
            <w:tcW w:w="2836" w:type="dxa"/>
          </w:tcPr>
          <w:p w:rsidR="004F6EC1" w:rsidRPr="009E6E0D" w:rsidRDefault="004F6EC1" w:rsidP="00DA3824">
            <w:pPr>
              <w:jc w:val="both"/>
              <w:rPr>
                <w:rFonts w:ascii="Arial" w:hAnsi="Arial" w:cs="Arial"/>
                <w:snapToGrid w:val="0"/>
              </w:rPr>
            </w:pPr>
            <w:r w:rsidRPr="009E6E0D">
              <w:rPr>
                <w:rFonts w:ascii="Arial" w:hAnsi="Arial" w:cs="Arial"/>
                <w:snapToGrid w:val="0"/>
              </w:rPr>
              <w:t>000 1 05 01021 01 0000 110</w:t>
            </w:r>
          </w:p>
        </w:tc>
        <w:tc>
          <w:tcPr>
            <w:tcW w:w="6379" w:type="dxa"/>
          </w:tcPr>
          <w:p w:rsidR="004F6EC1" w:rsidRPr="009E6E0D" w:rsidRDefault="004F6EC1" w:rsidP="00DA3824">
            <w:pPr>
              <w:jc w:val="both"/>
              <w:rPr>
                <w:rFonts w:ascii="Arial" w:hAnsi="Arial" w:cs="Arial"/>
                <w:snapToGrid w:val="0"/>
              </w:rPr>
            </w:pPr>
            <w:r w:rsidRPr="009E6E0D">
              <w:rPr>
                <w:rFonts w:ascii="Arial" w:hAnsi="Arial" w:cs="Arial"/>
                <w:snapToGrid w:val="0"/>
              </w:rPr>
              <w:t>Налог, взимаемый с налогоплательщиков, выбравших в качестве объекта налогообложения доходы, уменьшенные на величину расходов</w:t>
            </w:r>
          </w:p>
        </w:tc>
        <w:tc>
          <w:tcPr>
            <w:tcW w:w="1152" w:type="dxa"/>
          </w:tcPr>
          <w:p w:rsidR="004F6EC1" w:rsidRPr="009E6E0D" w:rsidRDefault="004F6EC1" w:rsidP="009E6E0D">
            <w:pPr>
              <w:ind w:firstLine="709"/>
              <w:jc w:val="both"/>
              <w:rPr>
                <w:rFonts w:ascii="Arial" w:hAnsi="Arial" w:cs="Arial"/>
              </w:rPr>
            </w:pPr>
            <w:r w:rsidRPr="009E6E0D">
              <w:rPr>
                <w:rFonts w:ascii="Arial" w:hAnsi="Arial" w:cs="Arial"/>
              </w:rPr>
              <w:t>150,0</w:t>
            </w:r>
          </w:p>
        </w:tc>
      </w:tr>
      <w:tr w:rsidR="004F6EC1" w:rsidRPr="009E6E0D" w:rsidTr="00A20D1D">
        <w:trPr>
          <w:trHeight w:val="145"/>
        </w:trPr>
        <w:tc>
          <w:tcPr>
            <w:tcW w:w="2836" w:type="dxa"/>
          </w:tcPr>
          <w:p w:rsidR="004F6EC1" w:rsidRPr="009E6E0D" w:rsidRDefault="004F6EC1" w:rsidP="00DA3824">
            <w:pPr>
              <w:jc w:val="both"/>
              <w:rPr>
                <w:rFonts w:ascii="Arial" w:hAnsi="Arial" w:cs="Arial"/>
                <w:snapToGrid w:val="0"/>
              </w:rPr>
            </w:pPr>
            <w:r w:rsidRPr="009E6E0D">
              <w:rPr>
                <w:rFonts w:ascii="Arial" w:hAnsi="Arial" w:cs="Arial"/>
                <w:snapToGrid w:val="0"/>
              </w:rPr>
              <w:t>000 1 05 01022 01 0000 110</w:t>
            </w:r>
          </w:p>
        </w:tc>
        <w:tc>
          <w:tcPr>
            <w:tcW w:w="6379" w:type="dxa"/>
          </w:tcPr>
          <w:p w:rsidR="004F6EC1" w:rsidRPr="009E6E0D" w:rsidRDefault="004F6EC1" w:rsidP="00DA3824">
            <w:pPr>
              <w:jc w:val="both"/>
              <w:rPr>
                <w:rFonts w:ascii="Arial" w:hAnsi="Arial" w:cs="Arial"/>
                <w:snapToGrid w:val="0"/>
              </w:rPr>
            </w:pPr>
            <w:r w:rsidRPr="009E6E0D">
              <w:rPr>
                <w:rFonts w:ascii="Arial" w:hAnsi="Arial" w:cs="Arial"/>
                <w:snapToGrid w:val="0"/>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1152" w:type="dxa"/>
          </w:tcPr>
          <w:p w:rsidR="004F6EC1" w:rsidRPr="009E6E0D" w:rsidRDefault="004F6EC1" w:rsidP="009E6E0D">
            <w:pPr>
              <w:ind w:firstLine="709"/>
              <w:jc w:val="both"/>
              <w:rPr>
                <w:rFonts w:ascii="Arial" w:hAnsi="Arial" w:cs="Arial"/>
              </w:rPr>
            </w:pPr>
            <w:r w:rsidRPr="009E6E0D">
              <w:rPr>
                <w:rFonts w:ascii="Arial" w:hAnsi="Arial" w:cs="Arial"/>
              </w:rPr>
              <w:t>5,0</w:t>
            </w:r>
          </w:p>
        </w:tc>
      </w:tr>
      <w:tr w:rsidR="004F6EC1" w:rsidRPr="009E6E0D" w:rsidTr="00A20D1D">
        <w:trPr>
          <w:trHeight w:val="145"/>
        </w:trPr>
        <w:tc>
          <w:tcPr>
            <w:tcW w:w="2836" w:type="dxa"/>
          </w:tcPr>
          <w:p w:rsidR="004F6EC1" w:rsidRPr="009E6E0D" w:rsidRDefault="004F6EC1" w:rsidP="00DA3824">
            <w:pPr>
              <w:jc w:val="both"/>
              <w:rPr>
                <w:rFonts w:ascii="Arial" w:hAnsi="Arial" w:cs="Arial"/>
                <w:snapToGrid w:val="0"/>
              </w:rPr>
            </w:pPr>
            <w:r w:rsidRPr="009E6E0D">
              <w:rPr>
                <w:rFonts w:ascii="Arial" w:hAnsi="Arial" w:cs="Arial"/>
                <w:snapToGrid w:val="0"/>
              </w:rPr>
              <w:t>000 1 05 01050 01 0000 110</w:t>
            </w:r>
          </w:p>
        </w:tc>
        <w:tc>
          <w:tcPr>
            <w:tcW w:w="6379" w:type="dxa"/>
          </w:tcPr>
          <w:p w:rsidR="004F6EC1" w:rsidRPr="009E6E0D" w:rsidRDefault="004F6EC1" w:rsidP="00DA3824">
            <w:pPr>
              <w:jc w:val="both"/>
              <w:rPr>
                <w:rFonts w:ascii="Arial" w:hAnsi="Arial" w:cs="Arial"/>
                <w:snapToGrid w:val="0"/>
              </w:rPr>
            </w:pPr>
            <w:r w:rsidRPr="009E6E0D">
              <w:rPr>
                <w:rFonts w:ascii="Arial" w:hAnsi="Arial" w:cs="Arial"/>
                <w:snapToGrid w:val="0"/>
              </w:rPr>
              <w:t>Минимальный налог, зачисляемый в бюджеты субъектов Российской Федерации</w:t>
            </w:r>
          </w:p>
        </w:tc>
        <w:tc>
          <w:tcPr>
            <w:tcW w:w="1152" w:type="dxa"/>
          </w:tcPr>
          <w:p w:rsidR="004F6EC1" w:rsidRPr="009E6E0D" w:rsidRDefault="004F6EC1" w:rsidP="009E6E0D">
            <w:pPr>
              <w:ind w:firstLine="709"/>
              <w:jc w:val="both"/>
              <w:rPr>
                <w:rFonts w:ascii="Arial" w:hAnsi="Arial" w:cs="Arial"/>
              </w:rPr>
            </w:pPr>
            <w:r w:rsidRPr="009E6E0D">
              <w:rPr>
                <w:rFonts w:ascii="Arial" w:hAnsi="Arial" w:cs="Arial"/>
              </w:rPr>
              <w:t>10,0</w:t>
            </w:r>
          </w:p>
        </w:tc>
      </w:tr>
      <w:tr w:rsidR="004F6EC1" w:rsidRPr="009E6E0D" w:rsidTr="00A20D1D">
        <w:trPr>
          <w:trHeight w:val="145"/>
        </w:trPr>
        <w:tc>
          <w:tcPr>
            <w:tcW w:w="2836" w:type="dxa"/>
          </w:tcPr>
          <w:p w:rsidR="004F6EC1" w:rsidRPr="009E6E0D" w:rsidRDefault="004F6EC1" w:rsidP="00DA3824">
            <w:pPr>
              <w:jc w:val="both"/>
              <w:rPr>
                <w:rFonts w:ascii="Arial" w:hAnsi="Arial" w:cs="Arial"/>
              </w:rPr>
            </w:pPr>
            <w:r w:rsidRPr="009E6E0D">
              <w:rPr>
                <w:rFonts w:ascii="Arial" w:hAnsi="Arial" w:cs="Arial"/>
              </w:rPr>
              <w:t>000 1 06 00000 00 0000 000</w:t>
            </w:r>
          </w:p>
        </w:tc>
        <w:tc>
          <w:tcPr>
            <w:tcW w:w="6379" w:type="dxa"/>
          </w:tcPr>
          <w:p w:rsidR="004F6EC1" w:rsidRPr="009E6E0D" w:rsidRDefault="004F6EC1" w:rsidP="00DA3824">
            <w:pPr>
              <w:jc w:val="both"/>
              <w:rPr>
                <w:rFonts w:ascii="Arial" w:hAnsi="Arial" w:cs="Arial"/>
              </w:rPr>
            </w:pPr>
            <w:r w:rsidRPr="009E6E0D">
              <w:rPr>
                <w:rFonts w:ascii="Arial" w:hAnsi="Arial" w:cs="Arial"/>
              </w:rPr>
              <w:t>Налоги на имущество</w:t>
            </w:r>
          </w:p>
        </w:tc>
        <w:tc>
          <w:tcPr>
            <w:tcW w:w="1152" w:type="dxa"/>
          </w:tcPr>
          <w:p w:rsidR="004F6EC1" w:rsidRPr="009E6E0D" w:rsidRDefault="004F6EC1" w:rsidP="009E6E0D">
            <w:pPr>
              <w:ind w:firstLine="709"/>
              <w:jc w:val="both"/>
              <w:rPr>
                <w:rFonts w:ascii="Arial" w:hAnsi="Arial" w:cs="Arial"/>
              </w:rPr>
            </w:pPr>
            <w:r w:rsidRPr="009E6E0D">
              <w:rPr>
                <w:rFonts w:ascii="Arial" w:hAnsi="Arial" w:cs="Arial"/>
              </w:rPr>
              <w:t>1317,00</w:t>
            </w:r>
          </w:p>
        </w:tc>
      </w:tr>
      <w:tr w:rsidR="004F6EC1" w:rsidRPr="009E6E0D" w:rsidTr="00A20D1D">
        <w:trPr>
          <w:trHeight w:val="145"/>
        </w:trPr>
        <w:tc>
          <w:tcPr>
            <w:tcW w:w="2836" w:type="dxa"/>
          </w:tcPr>
          <w:p w:rsidR="004F6EC1" w:rsidRPr="009E6E0D" w:rsidRDefault="004F6EC1" w:rsidP="00DA3824">
            <w:pPr>
              <w:jc w:val="both"/>
              <w:rPr>
                <w:rFonts w:ascii="Arial" w:hAnsi="Arial" w:cs="Arial"/>
                <w:snapToGrid w:val="0"/>
                <w:lang w:val="en-US"/>
              </w:rPr>
            </w:pPr>
            <w:r w:rsidRPr="009E6E0D">
              <w:rPr>
                <w:rFonts w:ascii="Arial" w:hAnsi="Arial" w:cs="Arial"/>
                <w:snapToGrid w:val="0"/>
              </w:rPr>
              <w:t xml:space="preserve">000 1 06 01000 00 0000 110 </w:t>
            </w:r>
          </w:p>
        </w:tc>
        <w:tc>
          <w:tcPr>
            <w:tcW w:w="6379" w:type="dxa"/>
          </w:tcPr>
          <w:p w:rsidR="004F6EC1" w:rsidRPr="009E6E0D" w:rsidRDefault="004F6EC1" w:rsidP="00DA3824">
            <w:pPr>
              <w:jc w:val="both"/>
              <w:rPr>
                <w:rFonts w:ascii="Arial" w:hAnsi="Arial" w:cs="Arial"/>
                <w:snapToGrid w:val="0"/>
              </w:rPr>
            </w:pPr>
            <w:r w:rsidRPr="009E6E0D">
              <w:rPr>
                <w:rFonts w:ascii="Arial" w:hAnsi="Arial" w:cs="Arial"/>
                <w:snapToGrid w:val="0"/>
              </w:rPr>
              <w:t>Налог на имущество физических лиц</w:t>
            </w:r>
          </w:p>
        </w:tc>
        <w:tc>
          <w:tcPr>
            <w:tcW w:w="1152" w:type="dxa"/>
          </w:tcPr>
          <w:p w:rsidR="004F6EC1" w:rsidRPr="009E6E0D" w:rsidRDefault="004F6EC1" w:rsidP="009E6E0D">
            <w:pPr>
              <w:ind w:firstLine="709"/>
              <w:jc w:val="both"/>
              <w:rPr>
                <w:rFonts w:ascii="Arial" w:hAnsi="Arial" w:cs="Arial"/>
              </w:rPr>
            </w:pPr>
            <w:r w:rsidRPr="009E6E0D">
              <w:rPr>
                <w:rFonts w:ascii="Arial" w:hAnsi="Arial" w:cs="Arial"/>
              </w:rPr>
              <w:t>296,0</w:t>
            </w:r>
          </w:p>
        </w:tc>
      </w:tr>
      <w:tr w:rsidR="004F6EC1" w:rsidRPr="009E6E0D" w:rsidTr="00A20D1D">
        <w:trPr>
          <w:trHeight w:val="145"/>
        </w:trPr>
        <w:tc>
          <w:tcPr>
            <w:tcW w:w="2836" w:type="dxa"/>
          </w:tcPr>
          <w:p w:rsidR="004F6EC1" w:rsidRPr="009E6E0D" w:rsidRDefault="004F6EC1" w:rsidP="00DA3824">
            <w:pPr>
              <w:jc w:val="both"/>
              <w:rPr>
                <w:rFonts w:ascii="Arial" w:hAnsi="Arial" w:cs="Arial"/>
                <w:snapToGrid w:val="0"/>
              </w:rPr>
            </w:pPr>
            <w:r w:rsidRPr="009E6E0D">
              <w:rPr>
                <w:rFonts w:ascii="Arial" w:hAnsi="Arial" w:cs="Arial"/>
                <w:snapToGrid w:val="0"/>
              </w:rPr>
              <w:t>000 1 06 01030 13 0000 110</w:t>
            </w:r>
          </w:p>
        </w:tc>
        <w:tc>
          <w:tcPr>
            <w:tcW w:w="6379" w:type="dxa"/>
          </w:tcPr>
          <w:p w:rsidR="004F6EC1" w:rsidRPr="009E6E0D" w:rsidRDefault="004F6EC1" w:rsidP="00DA3824">
            <w:pPr>
              <w:jc w:val="both"/>
              <w:rPr>
                <w:rFonts w:ascii="Arial" w:hAnsi="Arial" w:cs="Arial"/>
                <w:snapToGrid w:val="0"/>
              </w:rPr>
            </w:pPr>
            <w:r w:rsidRPr="009E6E0D">
              <w:rPr>
                <w:rFonts w:ascii="Arial" w:hAnsi="Arial" w:cs="Arial"/>
                <w:snapToGrid w:val="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52" w:type="dxa"/>
          </w:tcPr>
          <w:p w:rsidR="004F6EC1" w:rsidRPr="009E6E0D" w:rsidRDefault="004F6EC1" w:rsidP="009E6E0D">
            <w:pPr>
              <w:ind w:firstLine="709"/>
              <w:jc w:val="both"/>
              <w:rPr>
                <w:rFonts w:ascii="Arial" w:hAnsi="Arial" w:cs="Arial"/>
              </w:rPr>
            </w:pPr>
            <w:r w:rsidRPr="009E6E0D">
              <w:rPr>
                <w:rFonts w:ascii="Arial" w:hAnsi="Arial" w:cs="Arial"/>
              </w:rPr>
              <w:t>296,0</w:t>
            </w:r>
          </w:p>
        </w:tc>
      </w:tr>
      <w:tr w:rsidR="004F6EC1" w:rsidRPr="009E6E0D" w:rsidTr="00A20D1D">
        <w:trPr>
          <w:trHeight w:val="145"/>
        </w:trPr>
        <w:tc>
          <w:tcPr>
            <w:tcW w:w="2836" w:type="dxa"/>
          </w:tcPr>
          <w:p w:rsidR="004F6EC1" w:rsidRPr="009E6E0D" w:rsidRDefault="004F6EC1" w:rsidP="00DA3824">
            <w:pPr>
              <w:jc w:val="both"/>
              <w:rPr>
                <w:rFonts w:ascii="Arial" w:hAnsi="Arial" w:cs="Arial"/>
                <w:snapToGrid w:val="0"/>
                <w:lang w:val="en-US"/>
              </w:rPr>
            </w:pPr>
            <w:r w:rsidRPr="009E6E0D">
              <w:rPr>
                <w:rFonts w:ascii="Arial" w:hAnsi="Arial" w:cs="Arial"/>
                <w:snapToGrid w:val="0"/>
              </w:rPr>
              <w:t xml:space="preserve">000 1 06 06000 00 0000 110 </w:t>
            </w:r>
          </w:p>
        </w:tc>
        <w:tc>
          <w:tcPr>
            <w:tcW w:w="6379" w:type="dxa"/>
          </w:tcPr>
          <w:p w:rsidR="004F6EC1" w:rsidRPr="009E6E0D" w:rsidRDefault="004F6EC1" w:rsidP="00DA3824">
            <w:pPr>
              <w:jc w:val="both"/>
              <w:rPr>
                <w:rFonts w:ascii="Arial" w:hAnsi="Arial" w:cs="Arial"/>
                <w:snapToGrid w:val="0"/>
              </w:rPr>
            </w:pPr>
            <w:r w:rsidRPr="009E6E0D">
              <w:rPr>
                <w:rFonts w:ascii="Arial" w:hAnsi="Arial" w:cs="Arial"/>
                <w:snapToGrid w:val="0"/>
              </w:rPr>
              <w:t xml:space="preserve">Земельный налог </w:t>
            </w:r>
          </w:p>
        </w:tc>
        <w:tc>
          <w:tcPr>
            <w:tcW w:w="1152" w:type="dxa"/>
          </w:tcPr>
          <w:p w:rsidR="004F6EC1" w:rsidRPr="009E6E0D" w:rsidRDefault="004F6EC1" w:rsidP="009E6E0D">
            <w:pPr>
              <w:ind w:firstLine="709"/>
              <w:jc w:val="both"/>
              <w:rPr>
                <w:rFonts w:ascii="Arial" w:hAnsi="Arial" w:cs="Arial"/>
              </w:rPr>
            </w:pPr>
            <w:r w:rsidRPr="009E6E0D">
              <w:rPr>
                <w:rFonts w:ascii="Arial" w:hAnsi="Arial" w:cs="Arial"/>
              </w:rPr>
              <w:t>1021,0</w:t>
            </w:r>
          </w:p>
        </w:tc>
      </w:tr>
      <w:tr w:rsidR="004F6EC1" w:rsidRPr="009E6E0D" w:rsidTr="00A20D1D">
        <w:trPr>
          <w:trHeight w:val="145"/>
        </w:trPr>
        <w:tc>
          <w:tcPr>
            <w:tcW w:w="2836" w:type="dxa"/>
          </w:tcPr>
          <w:p w:rsidR="004F6EC1" w:rsidRPr="009E6E0D" w:rsidRDefault="004F6EC1" w:rsidP="00DA3824">
            <w:pPr>
              <w:jc w:val="both"/>
              <w:rPr>
                <w:rFonts w:ascii="Arial" w:hAnsi="Arial" w:cs="Arial"/>
                <w:snapToGrid w:val="0"/>
              </w:rPr>
            </w:pPr>
            <w:r w:rsidRPr="009E6E0D">
              <w:rPr>
                <w:rFonts w:ascii="Arial" w:hAnsi="Arial" w:cs="Arial"/>
                <w:snapToGrid w:val="0"/>
              </w:rPr>
              <w:t>000 1 06 06030 00 0000 110</w:t>
            </w:r>
          </w:p>
        </w:tc>
        <w:tc>
          <w:tcPr>
            <w:tcW w:w="6379" w:type="dxa"/>
          </w:tcPr>
          <w:p w:rsidR="004F6EC1" w:rsidRPr="009E6E0D" w:rsidRDefault="004F6EC1" w:rsidP="00DA3824">
            <w:pPr>
              <w:jc w:val="both"/>
              <w:rPr>
                <w:rFonts w:ascii="Arial" w:hAnsi="Arial" w:cs="Arial"/>
                <w:snapToGrid w:val="0"/>
              </w:rPr>
            </w:pPr>
            <w:r w:rsidRPr="009E6E0D">
              <w:rPr>
                <w:rFonts w:ascii="Arial" w:hAnsi="Arial" w:cs="Arial"/>
                <w:snapToGrid w:val="0"/>
              </w:rPr>
              <w:t xml:space="preserve">Земельный налог с организаций </w:t>
            </w:r>
          </w:p>
        </w:tc>
        <w:tc>
          <w:tcPr>
            <w:tcW w:w="1152" w:type="dxa"/>
          </w:tcPr>
          <w:p w:rsidR="004F6EC1" w:rsidRPr="009E6E0D" w:rsidRDefault="004F6EC1" w:rsidP="009E6E0D">
            <w:pPr>
              <w:ind w:firstLine="709"/>
              <w:jc w:val="both"/>
              <w:rPr>
                <w:rFonts w:ascii="Arial" w:hAnsi="Arial" w:cs="Arial"/>
              </w:rPr>
            </w:pPr>
            <w:r w:rsidRPr="009E6E0D">
              <w:rPr>
                <w:rFonts w:ascii="Arial" w:hAnsi="Arial" w:cs="Arial"/>
              </w:rPr>
              <w:t>821,0</w:t>
            </w:r>
          </w:p>
        </w:tc>
      </w:tr>
      <w:tr w:rsidR="004F6EC1" w:rsidRPr="009E6E0D" w:rsidTr="00A20D1D">
        <w:trPr>
          <w:trHeight w:val="145"/>
        </w:trPr>
        <w:tc>
          <w:tcPr>
            <w:tcW w:w="2836" w:type="dxa"/>
          </w:tcPr>
          <w:p w:rsidR="004F6EC1" w:rsidRPr="009E6E0D" w:rsidRDefault="004F6EC1" w:rsidP="00DA3824">
            <w:pPr>
              <w:jc w:val="both"/>
              <w:rPr>
                <w:rFonts w:ascii="Arial" w:hAnsi="Arial" w:cs="Arial"/>
                <w:snapToGrid w:val="0"/>
              </w:rPr>
            </w:pPr>
            <w:r w:rsidRPr="009E6E0D">
              <w:rPr>
                <w:rFonts w:ascii="Arial" w:hAnsi="Arial" w:cs="Arial"/>
                <w:snapToGrid w:val="0"/>
              </w:rPr>
              <w:t>000 1 06 06033 13 0000 110</w:t>
            </w:r>
          </w:p>
        </w:tc>
        <w:tc>
          <w:tcPr>
            <w:tcW w:w="6379" w:type="dxa"/>
          </w:tcPr>
          <w:p w:rsidR="004F6EC1" w:rsidRPr="009E6E0D" w:rsidRDefault="004F6EC1" w:rsidP="00DA3824">
            <w:pPr>
              <w:jc w:val="both"/>
              <w:rPr>
                <w:rFonts w:ascii="Arial" w:hAnsi="Arial" w:cs="Arial"/>
                <w:snapToGrid w:val="0"/>
              </w:rPr>
            </w:pPr>
            <w:r w:rsidRPr="009E6E0D">
              <w:rPr>
                <w:rFonts w:ascii="Arial" w:hAnsi="Arial" w:cs="Arial"/>
                <w:snapToGrid w:val="0"/>
              </w:rPr>
              <w:t xml:space="preserve">Земельный налог с организаций, обладающих земельным участком, </w:t>
            </w:r>
            <w:proofErr w:type="gramStart"/>
            <w:r w:rsidRPr="009E6E0D">
              <w:rPr>
                <w:rFonts w:ascii="Arial" w:hAnsi="Arial" w:cs="Arial"/>
                <w:snapToGrid w:val="0"/>
              </w:rPr>
              <w:t>расположенном</w:t>
            </w:r>
            <w:proofErr w:type="gramEnd"/>
            <w:r w:rsidRPr="009E6E0D">
              <w:rPr>
                <w:rFonts w:ascii="Arial" w:hAnsi="Arial" w:cs="Arial"/>
                <w:snapToGrid w:val="0"/>
              </w:rPr>
              <w:t xml:space="preserve"> в границах городских поселений</w:t>
            </w:r>
          </w:p>
        </w:tc>
        <w:tc>
          <w:tcPr>
            <w:tcW w:w="1152" w:type="dxa"/>
          </w:tcPr>
          <w:p w:rsidR="004F6EC1" w:rsidRPr="009E6E0D" w:rsidRDefault="004F6EC1" w:rsidP="009E6E0D">
            <w:pPr>
              <w:ind w:firstLine="709"/>
              <w:jc w:val="both"/>
              <w:rPr>
                <w:rFonts w:ascii="Arial" w:hAnsi="Arial" w:cs="Arial"/>
              </w:rPr>
            </w:pPr>
            <w:r w:rsidRPr="009E6E0D">
              <w:rPr>
                <w:rFonts w:ascii="Arial" w:hAnsi="Arial" w:cs="Arial"/>
              </w:rPr>
              <w:t>821,0</w:t>
            </w:r>
          </w:p>
        </w:tc>
      </w:tr>
      <w:tr w:rsidR="004F6EC1" w:rsidRPr="009E6E0D" w:rsidTr="00A20D1D">
        <w:trPr>
          <w:trHeight w:val="145"/>
        </w:trPr>
        <w:tc>
          <w:tcPr>
            <w:tcW w:w="2836" w:type="dxa"/>
          </w:tcPr>
          <w:p w:rsidR="004F6EC1" w:rsidRPr="009E6E0D" w:rsidRDefault="004F6EC1" w:rsidP="00DA3824">
            <w:pPr>
              <w:jc w:val="both"/>
              <w:rPr>
                <w:rFonts w:ascii="Arial" w:hAnsi="Arial" w:cs="Arial"/>
                <w:snapToGrid w:val="0"/>
              </w:rPr>
            </w:pPr>
            <w:r w:rsidRPr="009E6E0D">
              <w:rPr>
                <w:rFonts w:ascii="Arial" w:hAnsi="Arial" w:cs="Arial"/>
                <w:snapToGrid w:val="0"/>
              </w:rPr>
              <w:t>000 1 06 06040 00 0000 110</w:t>
            </w:r>
          </w:p>
        </w:tc>
        <w:tc>
          <w:tcPr>
            <w:tcW w:w="6379" w:type="dxa"/>
          </w:tcPr>
          <w:p w:rsidR="004F6EC1" w:rsidRPr="009E6E0D" w:rsidRDefault="004F6EC1" w:rsidP="00DA3824">
            <w:pPr>
              <w:jc w:val="both"/>
              <w:rPr>
                <w:rFonts w:ascii="Arial" w:hAnsi="Arial" w:cs="Arial"/>
                <w:snapToGrid w:val="0"/>
              </w:rPr>
            </w:pPr>
            <w:r w:rsidRPr="009E6E0D">
              <w:rPr>
                <w:rFonts w:ascii="Arial" w:hAnsi="Arial" w:cs="Arial"/>
                <w:snapToGrid w:val="0"/>
              </w:rPr>
              <w:t xml:space="preserve">Земельный налог с физических лиц </w:t>
            </w:r>
          </w:p>
        </w:tc>
        <w:tc>
          <w:tcPr>
            <w:tcW w:w="1152" w:type="dxa"/>
          </w:tcPr>
          <w:p w:rsidR="004F6EC1" w:rsidRPr="009E6E0D" w:rsidRDefault="004F6EC1" w:rsidP="009E6E0D">
            <w:pPr>
              <w:ind w:firstLine="709"/>
              <w:jc w:val="both"/>
              <w:rPr>
                <w:rFonts w:ascii="Arial" w:hAnsi="Arial" w:cs="Arial"/>
              </w:rPr>
            </w:pPr>
            <w:r w:rsidRPr="009E6E0D">
              <w:rPr>
                <w:rFonts w:ascii="Arial" w:hAnsi="Arial" w:cs="Arial"/>
              </w:rPr>
              <w:t>200,0</w:t>
            </w:r>
          </w:p>
        </w:tc>
      </w:tr>
      <w:tr w:rsidR="004F6EC1" w:rsidRPr="009E6E0D" w:rsidTr="00A20D1D">
        <w:trPr>
          <w:trHeight w:val="145"/>
        </w:trPr>
        <w:tc>
          <w:tcPr>
            <w:tcW w:w="2836" w:type="dxa"/>
          </w:tcPr>
          <w:p w:rsidR="004F6EC1" w:rsidRPr="009E6E0D" w:rsidRDefault="004F6EC1" w:rsidP="00DA3824">
            <w:pPr>
              <w:jc w:val="both"/>
              <w:rPr>
                <w:rFonts w:ascii="Arial" w:hAnsi="Arial" w:cs="Arial"/>
                <w:snapToGrid w:val="0"/>
              </w:rPr>
            </w:pPr>
            <w:r w:rsidRPr="009E6E0D">
              <w:rPr>
                <w:rFonts w:ascii="Arial" w:hAnsi="Arial" w:cs="Arial"/>
                <w:snapToGrid w:val="0"/>
              </w:rPr>
              <w:t>000 1 06 06043 13 0000 110</w:t>
            </w:r>
          </w:p>
        </w:tc>
        <w:tc>
          <w:tcPr>
            <w:tcW w:w="6379" w:type="dxa"/>
          </w:tcPr>
          <w:p w:rsidR="004F6EC1" w:rsidRPr="009E6E0D" w:rsidRDefault="004F6EC1" w:rsidP="00DA3824">
            <w:pPr>
              <w:jc w:val="both"/>
              <w:rPr>
                <w:rFonts w:ascii="Arial" w:hAnsi="Arial" w:cs="Arial"/>
                <w:snapToGrid w:val="0"/>
              </w:rPr>
            </w:pPr>
            <w:r w:rsidRPr="009E6E0D">
              <w:rPr>
                <w:rFonts w:ascii="Arial" w:hAnsi="Arial" w:cs="Arial"/>
                <w:snapToGrid w:val="0"/>
              </w:rPr>
              <w:t>Земельный налог с физических лиц, обладающих земельным участком, расположенным в границах городских поселений</w:t>
            </w:r>
          </w:p>
        </w:tc>
        <w:tc>
          <w:tcPr>
            <w:tcW w:w="1152" w:type="dxa"/>
          </w:tcPr>
          <w:p w:rsidR="004F6EC1" w:rsidRPr="009E6E0D" w:rsidRDefault="004F6EC1" w:rsidP="009E6E0D">
            <w:pPr>
              <w:ind w:firstLine="709"/>
              <w:jc w:val="both"/>
              <w:rPr>
                <w:rFonts w:ascii="Arial" w:hAnsi="Arial" w:cs="Arial"/>
              </w:rPr>
            </w:pPr>
            <w:r w:rsidRPr="009E6E0D">
              <w:rPr>
                <w:rFonts w:ascii="Arial" w:hAnsi="Arial" w:cs="Arial"/>
              </w:rPr>
              <w:t>200,0</w:t>
            </w:r>
          </w:p>
        </w:tc>
      </w:tr>
      <w:tr w:rsidR="004F6EC1" w:rsidRPr="009E6E0D" w:rsidTr="00A20D1D">
        <w:trPr>
          <w:trHeight w:val="145"/>
        </w:trPr>
        <w:tc>
          <w:tcPr>
            <w:tcW w:w="2836" w:type="dxa"/>
          </w:tcPr>
          <w:p w:rsidR="004F6EC1" w:rsidRPr="009E6E0D" w:rsidRDefault="004F6EC1" w:rsidP="00DA3824">
            <w:pPr>
              <w:jc w:val="both"/>
              <w:rPr>
                <w:rFonts w:ascii="Arial" w:hAnsi="Arial" w:cs="Arial"/>
              </w:rPr>
            </w:pPr>
            <w:r w:rsidRPr="009E6E0D">
              <w:rPr>
                <w:rFonts w:ascii="Arial" w:hAnsi="Arial" w:cs="Arial"/>
              </w:rPr>
              <w:t xml:space="preserve"> 000 1 11 00000 00 0000 000</w:t>
            </w:r>
          </w:p>
        </w:tc>
        <w:tc>
          <w:tcPr>
            <w:tcW w:w="6379" w:type="dxa"/>
          </w:tcPr>
          <w:p w:rsidR="004F6EC1" w:rsidRPr="009E6E0D" w:rsidRDefault="004F6EC1" w:rsidP="00DA3824">
            <w:pPr>
              <w:jc w:val="both"/>
              <w:rPr>
                <w:rFonts w:ascii="Arial" w:hAnsi="Arial" w:cs="Arial"/>
              </w:rPr>
            </w:pPr>
            <w:r w:rsidRPr="009E6E0D">
              <w:rPr>
                <w:rFonts w:ascii="Arial" w:hAnsi="Arial" w:cs="Arial"/>
              </w:rPr>
              <w:t>Доходы от использования имущества, находящегося в государственной и муниципальной собственности</w:t>
            </w:r>
          </w:p>
        </w:tc>
        <w:tc>
          <w:tcPr>
            <w:tcW w:w="1152" w:type="dxa"/>
          </w:tcPr>
          <w:p w:rsidR="004F6EC1" w:rsidRPr="009E6E0D" w:rsidRDefault="004F6EC1" w:rsidP="009E6E0D">
            <w:pPr>
              <w:ind w:firstLine="709"/>
              <w:jc w:val="both"/>
              <w:rPr>
                <w:rFonts w:ascii="Arial" w:hAnsi="Arial" w:cs="Arial"/>
              </w:rPr>
            </w:pPr>
            <w:r w:rsidRPr="009E6E0D">
              <w:rPr>
                <w:rFonts w:ascii="Arial" w:hAnsi="Arial" w:cs="Arial"/>
              </w:rPr>
              <w:t>1050,0</w:t>
            </w:r>
          </w:p>
        </w:tc>
      </w:tr>
      <w:tr w:rsidR="004F6EC1" w:rsidRPr="009E6E0D" w:rsidTr="00A20D1D">
        <w:trPr>
          <w:trHeight w:val="145"/>
        </w:trPr>
        <w:tc>
          <w:tcPr>
            <w:tcW w:w="2836" w:type="dxa"/>
          </w:tcPr>
          <w:p w:rsidR="004F6EC1" w:rsidRPr="009E6E0D" w:rsidRDefault="004F6EC1" w:rsidP="00DA3824">
            <w:pPr>
              <w:jc w:val="both"/>
              <w:rPr>
                <w:rFonts w:ascii="Arial" w:hAnsi="Arial" w:cs="Arial"/>
              </w:rPr>
            </w:pPr>
            <w:r w:rsidRPr="009E6E0D">
              <w:rPr>
                <w:rFonts w:ascii="Arial" w:hAnsi="Arial" w:cs="Arial"/>
              </w:rPr>
              <w:t xml:space="preserve"> 000 1 11 05000 00 0000 120</w:t>
            </w:r>
          </w:p>
        </w:tc>
        <w:tc>
          <w:tcPr>
            <w:tcW w:w="6379" w:type="dxa"/>
          </w:tcPr>
          <w:p w:rsidR="004F6EC1" w:rsidRPr="009E6E0D" w:rsidRDefault="004F6EC1" w:rsidP="00DA3824">
            <w:pPr>
              <w:jc w:val="both"/>
              <w:rPr>
                <w:rFonts w:ascii="Arial" w:hAnsi="Arial" w:cs="Arial"/>
              </w:rPr>
            </w:pPr>
            <w:r w:rsidRPr="009E6E0D">
              <w:rPr>
                <w:rFonts w:ascii="Arial" w:hAnsi="Arial" w:cs="Arial"/>
              </w:rPr>
              <w:t xml:space="preserve">Доходы, получаемые в виде арендной либо иной платы за передачу в возмездное пользование государственного и муниципального имущества </w:t>
            </w:r>
            <w:r w:rsidRPr="009E6E0D">
              <w:rPr>
                <w:rFonts w:ascii="Arial" w:hAnsi="Arial" w:cs="Arial"/>
                <w:snapToGrid w:val="0"/>
              </w:rPr>
              <w:t xml:space="preserve">(за исключением имущества бюджетных и  автономных учреждений, а также имущества государственных и </w:t>
            </w:r>
            <w:r w:rsidRPr="009E6E0D">
              <w:rPr>
                <w:rFonts w:ascii="Arial" w:hAnsi="Arial" w:cs="Arial"/>
                <w:snapToGrid w:val="0"/>
              </w:rPr>
              <w:lastRenderedPageBreak/>
              <w:t>муниципальных унитарных предприятий, в том числе казенных).</w:t>
            </w:r>
          </w:p>
        </w:tc>
        <w:tc>
          <w:tcPr>
            <w:tcW w:w="1152" w:type="dxa"/>
          </w:tcPr>
          <w:p w:rsidR="004F6EC1" w:rsidRPr="009E6E0D" w:rsidRDefault="004F6EC1" w:rsidP="009E6E0D">
            <w:pPr>
              <w:ind w:firstLine="709"/>
              <w:jc w:val="both"/>
              <w:rPr>
                <w:rFonts w:ascii="Arial" w:hAnsi="Arial" w:cs="Arial"/>
              </w:rPr>
            </w:pPr>
            <w:r w:rsidRPr="009E6E0D">
              <w:rPr>
                <w:rFonts w:ascii="Arial" w:hAnsi="Arial" w:cs="Arial"/>
              </w:rPr>
              <w:lastRenderedPageBreak/>
              <w:t>850,0</w:t>
            </w:r>
          </w:p>
        </w:tc>
      </w:tr>
      <w:tr w:rsidR="004F6EC1" w:rsidRPr="009E6E0D" w:rsidTr="00A20D1D">
        <w:trPr>
          <w:trHeight w:val="145"/>
        </w:trPr>
        <w:tc>
          <w:tcPr>
            <w:tcW w:w="2836" w:type="dxa"/>
          </w:tcPr>
          <w:p w:rsidR="004F6EC1" w:rsidRPr="009E6E0D" w:rsidRDefault="004F6EC1" w:rsidP="00DA3824">
            <w:pPr>
              <w:jc w:val="both"/>
              <w:rPr>
                <w:rFonts w:ascii="Arial" w:hAnsi="Arial" w:cs="Arial"/>
                <w:snapToGrid w:val="0"/>
              </w:rPr>
            </w:pPr>
            <w:r w:rsidRPr="009E6E0D">
              <w:rPr>
                <w:rFonts w:ascii="Arial" w:hAnsi="Arial" w:cs="Arial"/>
                <w:snapToGrid w:val="0"/>
              </w:rPr>
              <w:lastRenderedPageBreak/>
              <w:t>000 1 11 05010 00 0000 120</w:t>
            </w:r>
          </w:p>
        </w:tc>
        <w:tc>
          <w:tcPr>
            <w:tcW w:w="6379" w:type="dxa"/>
          </w:tcPr>
          <w:p w:rsidR="004F6EC1" w:rsidRPr="009E6E0D" w:rsidRDefault="004F6EC1" w:rsidP="00DA3824">
            <w:pPr>
              <w:jc w:val="both"/>
              <w:rPr>
                <w:rFonts w:ascii="Arial" w:hAnsi="Arial" w:cs="Arial"/>
                <w:snapToGrid w:val="0"/>
              </w:rPr>
            </w:pPr>
            <w:r w:rsidRPr="009E6E0D">
              <w:rPr>
                <w:rFonts w:ascii="Arial" w:hAnsi="Arial" w:cs="Arial"/>
                <w:snapToGrid w:val="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52" w:type="dxa"/>
          </w:tcPr>
          <w:p w:rsidR="004F6EC1" w:rsidRPr="009E6E0D" w:rsidRDefault="004F6EC1" w:rsidP="009E6E0D">
            <w:pPr>
              <w:ind w:firstLine="709"/>
              <w:jc w:val="both"/>
              <w:rPr>
                <w:rFonts w:ascii="Arial" w:hAnsi="Arial" w:cs="Arial"/>
              </w:rPr>
            </w:pPr>
            <w:r w:rsidRPr="009E6E0D">
              <w:rPr>
                <w:rFonts w:ascii="Arial" w:hAnsi="Arial" w:cs="Arial"/>
              </w:rPr>
              <w:t>740,0</w:t>
            </w:r>
          </w:p>
        </w:tc>
      </w:tr>
      <w:tr w:rsidR="004F6EC1" w:rsidRPr="009E6E0D" w:rsidTr="00A20D1D">
        <w:trPr>
          <w:trHeight w:val="628"/>
        </w:trPr>
        <w:tc>
          <w:tcPr>
            <w:tcW w:w="2836" w:type="dxa"/>
          </w:tcPr>
          <w:p w:rsidR="004F6EC1" w:rsidRPr="009E6E0D" w:rsidRDefault="004F6EC1" w:rsidP="00DA3824">
            <w:pPr>
              <w:jc w:val="both"/>
              <w:rPr>
                <w:rFonts w:ascii="Arial" w:hAnsi="Arial" w:cs="Arial"/>
                <w:snapToGrid w:val="0"/>
              </w:rPr>
            </w:pPr>
            <w:r w:rsidRPr="009E6E0D">
              <w:rPr>
                <w:rFonts w:ascii="Arial" w:hAnsi="Arial" w:cs="Arial"/>
                <w:snapToGrid w:val="0"/>
              </w:rPr>
              <w:t>000 1 11 05013 13 0000 120</w:t>
            </w:r>
          </w:p>
        </w:tc>
        <w:tc>
          <w:tcPr>
            <w:tcW w:w="6379" w:type="dxa"/>
          </w:tcPr>
          <w:p w:rsidR="004F6EC1" w:rsidRPr="009E6E0D" w:rsidRDefault="004F6EC1" w:rsidP="00DA3824">
            <w:pPr>
              <w:jc w:val="both"/>
              <w:rPr>
                <w:rFonts w:ascii="Arial" w:hAnsi="Arial" w:cs="Arial"/>
                <w:snapToGrid w:val="0"/>
              </w:rPr>
            </w:pPr>
            <w:r w:rsidRPr="009E6E0D">
              <w:rPr>
                <w:rFonts w:ascii="Arial" w:hAnsi="Arial" w:cs="Arial"/>
                <w:snapToGrid w:val="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52" w:type="dxa"/>
          </w:tcPr>
          <w:p w:rsidR="004F6EC1" w:rsidRPr="009E6E0D" w:rsidRDefault="004F6EC1" w:rsidP="009E6E0D">
            <w:pPr>
              <w:ind w:firstLine="709"/>
              <w:jc w:val="both"/>
              <w:rPr>
                <w:rFonts w:ascii="Arial" w:hAnsi="Arial" w:cs="Arial"/>
              </w:rPr>
            </w:pPr>
            <w:r w:rsidRPr="009E6E0D">
              <w:rPr>
                <w:rFonts w:ascii="Arial" w:hAnsi="Arial" w:cs="Arial"/>
              </w:rPr>
              <w:t>740,0</w:t>
            </w:r>
          </w:p>
        </w:tc>
      </w:tr>
      <w:tr w:rsidR="004F6EC1" w:rsidRPr="009E6E0D" w:rsidTr="00A20D1D">
        <w:trPr>
          <w:trHeight w:val="496"/>
        </w:trPr>
        <w:tc>
          <w:tcPr>
            <w:tcW w:w="2836" w:type="dxa"/>
          </w:tcPr>
          <w:p w:rsidR="004F6EC1" w:rsidRPr="009E6E0D" w:rsidRDefault="004F6EC1" w:rsidP="00DA3824">
            <w:pPr>
              <w:jc w:val="both"/>
              <w:rPr>
                <w:rFonts w:ascii="Arial" w:hAnsi="Arial" w:cs="Arial"/>
                <w:snapToGrid w:val="0"/>
              </w:rPr>
            </w:pPr>
            <w:r w:rsidRPr="009E6E0D">
              <w:rPr>
                <w:rFonts w:ascii="Arial" w:hAnsi="Arial" w:cs="Arial"/>
                <w:snapToGrid w:val="0"/>
              </w:rPr>
              <w:t>000 1 11 05070 00 0000 120</w:t>
            </w:r>
          </w:p>
        </w:tc>
        <w:tc>
          <w:tcPr>
            <w:tcW w:w="6379" w:type="dxa"/>
          </w:tcPr>
          <w:p w:rsidR="004F6EC1" w:rsidRPr="009E6E0D" w:rsidRDefault="004F6EC1" w:rsidP="00DA3824">
            <w:pPr>
              <w:jc w:val="both"/>
              <w:rPr>
                <w:rFonts w:ascii="Arial" w:hAnsi="Arial" w:cs="Arial"/>
                <w:snapToGrid w:val="0"/>
              </w:rPr>
            </w:pPr>
            <w:r w:rsidRPr="009E6E0D">
              <w:rPr>
                <w:rFonts w:ascii="Arial" w:hAnsi="Arial" w:cs="Arial"/>
                <w:snapToGrid w:val="0"/>
              </w:rPr>
              <w:t>Доходы от сдачи в аренду имущества, составляющего государственную (муниципальную) собственность (за исключением земельных участков).</w:t>
            </w:r>
          </w:p>
        </w:tc>
        <w:tc>
          <w:tcPr>
            <w:tcW w:w="1152" w:type="dxa"/>
          </w:tcPr>
          <w:p w:rsidR="004F6EC1" w:rsidRPr="009E6E0D" w:rsidRDefault="004F6EC1" w:rsidP="009E6E0D">
            <w:pPr>
              <w:ind w:firstLine="709"/>
              <w:jc w:val="both"/>
              <w:rPr>
                <w:rFonts w:ascii="Arial" w:hAnsi="Arial" w:cs="Arial"/>
              </w:rPr>
            </w:pPr>
            <w:r w:rsidRPr="009E6E0D">
              <w:rPr>
                <w:rFonts w:ascii="Arial" w:hAnsi="Arial" w:cs="Arial"/>
              </w:rPr>
              <w:t>110,0</w:t>
            </w:r>
          </w:p>
        </w:tc>
      </w:tr>
      <w:tr w:rsidR="004F6EC1" w:rsidRPr="009E6E0D" w:rsidTr="00A20D1D">
        <w:trPr>
          <w:trHeight w:val="575"/>
        </w:trPr>
        <w:tc>
          <w:tcPr>
            <w:tcW w:w="2836" w:type="dxa"/>
          </w:tcPr>
          <w:p w:rsidR="004F6EC1" w:rsidRPr="009E6E0D" w:rsidRDefault="004F6EC1" w:rsidP="00DA3824">
            <w:pPr>
              <w:jc w:val="both"/>
              <w:rPr>
                <w:rFonts w:ascii="Arial" w:hAnsi="Arial" w:cs="Arial"/>
                <w:snapToGrid w:val="0"/>
              </w:rPr>
            </w:pPr>
            <w:r w:rsidRPr="009E6E0D">
              <w:rPr>
                <w:rFonts w:ascii="Arial" w:hAnsi="Arial" w:cs="Arial"/>
                <w:snapToGrid w:val="0"/>
              </w:rPr>
              <w:t>000  1 11 05075 13 0000 120</w:t>
            </w:r>
          </w:p>
        </w:tc>
        <w:tc>
          <w:tcPr>
            <w:tcW w:w="6379" w:type="dxa"/>
          </w:tcPr>
          <w:p w:rsidR="004F6EC1" w:rsidRPr="009E6E0D" w:rsidRDefault="004F6EC1" w:rsidP="00DA3824">
            <w:pPr>
              <w:jc w:val="both"/>
              <w:rPr>
                <w:rFonts w:ascii="Arial" w:hAnsi="Arial" w:cs="Arial"/>
                <w:snapToGrid w:val="0"/>
              </w:rPr>
            </w:pPr>
            <w:r w:rsidRPr="009E6E0D">
              <w:rPr>
                <w:rFonts w:ascii="Arial" w:hAnsi="Arial" w:cs="Arial"/>
                <w:snapToGrid w:val="0"/>
              </w:rPr>
              <w:t xml:space="preserve">Доходы от сдачи в аренду имущества, составляющего казну городских поселений (за исключением земельных участков). </w:t>
            </w:r>
          </w:p>
        </w:tc>
        <w:tc>
          <w:tcPr>
            <w:tcW w:w="1152" w:type="dxa"/>
          </w:tcPr>
          <w:p w:rsidR="004F6EC1" w:rsidRPr="009E6E0D" w:rsidRDefault="004F6EC1" w:rsidP="009E6E0D">
            <w:pPr>
              <w:ind w:firstLine="709"/>
              <w:jc w:val="both"/>
              <w:rPr>
                <w:rFonts w:ascii="Arial" w:hAnsi="Arial" w:cs="Arial"/>
              </w:rPr>
            </w:pPr>
            <w:r w:rsidRPr="009E6E0D">
              <w:rPr>
                <w:rFonts w:ascii="Arial" w:hAnsi="Arial" w:cs="Arial"/>
              </w:rPr>
              <w:t>110,0</w:t>
            </w:r>
          </w:p>
        </w:tc>
      </w:tr>
      <w:tr w:rsidR="004F6EC1" w:rsidRPr="009E6E0D" w:rsidTr="00A20D1D">
        <w:trPr>
          <w:trHeight w:val="771"/>
        </w:trPr>
        <w:tc>
          <w:tcPr>
            <w:tcW w:w="2836" w:type="dxa"/>
            <w:tcBorders>
              <w:bottom w:val="single" w:sz="4" w:space="0" w:color="auto"/>
            </w:tcBorders>
          </w:tcPr>
          <w:p w:rsidR="004F6EC1" w:rsidRPr="009E6E0D" w:rsidRDefault="004F6EC1" w:rsidP="00DA3824">
            <w:pPr>
              <w:jc w:val="both"/>
              <w:rPr>
                <w:rFonts w:ascii="Arial" w:hAnsi="Arial" w:cs="Arial"/>
                <w:snapToGrid w:val="0"/>
              </w:rPr>
            </w:pPr>
            <w:r w:rsidRPr="009E6E0D">
              <w:rPr>
                <w:rFonts w:ascii="Arial" w:hAnsi="Arial" w:cs="Arial"/>
                <w:snapToGrid w:val="0"/>
              </w:rPr>
              <w:t xml:space="preserve">000 1 11 09000 00 0000 120  </w:t>
            </w:r>
          </w:p>
        </w:tc>
        <w:tc>
          <w:tcPr>
            <w:tcW w:w="6379" w:type="dxa"/>
            <w:tcBorders>
              <w:bottom w:val="single" w:sz="4" w:space="0" w:color="auto"/>
            </w:tcBorders>
          </w:tcPr>
          <w:p w:rsidR="004F6EC1" w:rsidRPr="009E6E0D" w:rsidRDefault="004F6EC1" w:rsidP="00DA3824">
            <w:pPr>
              <w:jc w:val="both"/>
              <w:rPr>
                <w:rFonts w:ascii="Arial" w:hAnsi="Arial" w:cs="Arial"/>
                <w:snapToGrid w:val="0"/>
              </w:rPr>
            </w:pPr>
            <w:r w:rsidRPr="009E6E0D">
              <w:rPr>
                <w:rFonts w:ascii="Arial" w:hAnsi="Arial" w:cs="Arial"/>
                <w:snapToGrid w:val="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52" w:type="dxa"/>
            <w:tcBorders>
              <w:bottom w:val="single" w:sz="4" w:space="0" w:color="auto"/>
            </w:tcBorders>
          </w:tcPr>
          <w:p w:rsidR="004F6EC1" w:rsidRPr="009E6E0D" w:rsidRDefault="004F6EC1" w:rsidP="009E6E0D">
            <w:pPr>
              <w:ind w:firstLine="709"/>
              <w:jc w:val="both"/>
              <w:rPr>
                <w:rFonts w:ascii="Arial" w:hAnsi="Arial" w:cs="Arial"/>
              </w:rPr>
            </w:pPr>
            <w:r w:rsidRPr="009E6E0D">
              <w:rPr>
                <w:rFonts w:ascii="Arial" w:hAnsi="Arial" w:cs="Arial"/>
              </w:rPr>
              <w:t>200,0</w:t>
            </w:r>
          </w:p>
        </w:tc>
      </w:tr>
      <w:tr w:rsidR="004F6EC1" w:rsidRPr="009E6E0D" w:rsidTr="00A20D1D">
        <w:trPr>
          <w:trHeight w:val="384"/>
        </w:trPr>
        <w:tc>
          <w:tcPr>
            <w:tcW w:w="2836" w:type="dxa"/>
          </w:tcPr>
          <w:p w:rsidR="004F6EC1" w:rsidRPr="009E6E0D" w:rsidRDefault="004F6EC1" w:rsidP="00DA3824">
            <w:pPr>
              <w:jc w:val="both"/>
              <w:rPr>
                <w:rFonts w:ascii="Arial" w:hAnsi="Arial" w:cs="Arial"/>
                <w:snapToGrid w:val="0"/>
              </w:rPr>
            </w:pPr>
            <w:r w:rsidRPr="009E6E0D">
              <w:rPr>
                <w:rFonts w:ascii="Arial" w:hAnsi="Arial" w:cs="Arial"/>
                <w:snapToGrid w:val="0"/>
              </w:rPr>
              <w:t>000 1 11 09040 00 0000 120</w:t>
            </w:r>
          </w:p>
        </w:tc>
        <w:tc>
          <w:tcPr>
            <w:tcW w:w="6379" w:type="dxa"/>
          </w:tcPr>
          <w:p w:rsidR="004F6EC1" w:rsidRPr="009E6E0D" w:rsidRDefault="004F6EC1" w:rsidP="00DA3824">
            <w:pPr>
              <w:jc w:val="both"/>
              <w:rPr>
                <w:rFonts w:ascii="Arial" w:hAnsi="Arial" w:cs="Arial"/>
                <w:snapToGrid w:val="0"/>
              </w:rPr>
            </w:pPr>
            <w:r w:rsidRPr="009E6E0D">
              <w:rPr>
                <w:rFonts w:ascii="Arial" w:hAnsi="Arial" w:cs="Arial"/>
                <w:snapToGrid w:val="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52" w:type="dxa"/>
            <w:tcBorders>
              <w:top w:val="nil"/>
            </w:tcBorders>
          </w:tcPr>
          <w:p w:rsidR="004F6EC1" w:rsidRPr="009E6E0D" w:rsidRDefault="004F6EC1" w:rsidP="009E6E0D">
            <w:pPr>
              <w:ind w:firstLine="709"/>
              <w:jc w:val="both"/>
              <w:rPr>
                <w:rFonts w:ascii="Arial" w:hAnsi="Arial" w:cs="Arial"/>
              </w:rPr>
            </w:pPr>
            <w:r w:rsidRPr="009E6E0D">
              <w:rPr>
                <w:rFonts w:ascii="Arial" w:hAnsi="Arial" w:cs="Arial"/>
              </w:rPr>
              <w:t>200,0</w:t>
            </w:r>
          </w:p>
        </w:tc>
      </w:tr>
      <w:tr w:rsidR="004F6EC1" w:rsidRPr="009E6E0D" w:rsidTr="00A20D1D">
        <w:trPr>
          <w:trHeight w:val="575"/>
        </w:trPr>
        <w:tc>
          <w:tcPr>
            <w:tcW w:w="2836" w:type="dxa"/>
          </w:tcPr>
          <w:p w:rsidR="004F6EC1" w:rsidRPr="009E6E0D" w:rsidRDefault="004F6EC1" w:rsidP="00DA3824">
            <w:pPr>
              <w:jc w:val="both"/>
              <w:rPr>
                <w:rFonts w:ascii="Arial" w:hAnsi="Arial" w:cs="Arial"/>
                <w:snapToGrid w:val="0"/>
              </w:rPr>
            </w:pPr>
            <w:r w:rsidRPr="009E6E0D">
              <w:rPr>
                <w:rFonts w:ascii="Arial" w:hAnsi="Arial" w:cs="Arial"/>
                <w:snapToGrid w:val="0"/>
              </w:rPr>
              <w:t>000 1 11 09045 13 0000 120</w:t>
            </w:r>
          </w:p>
        </w:tc>
        <w:tc>
          <w:tcPr>
            <w:tcW w:w="6379" w:type="dxa"/>
          </w:tcPr>
          <w:p w:rsidR="004F6EC1" w:rsidRPr="009E6E0D" w:rsidRDefault="004F6EC1" w:rsidP="00DA3824">
            <w:pPr>
              <w:jc w:val="both"/>
              <w:rPr>
                <w:rFonts w:ascii="Arial" w:hAnsi="Arial" w:cs="Arial"/>
                <w:snapToGrid w:val="0"/>
              </w:rPr>
            </w:pPr>
            <w:r w:rsidRPr="009E6E0D">
              <w:rPr>
                <w:rFonts w:ascii="Arial" w:hAnsi="Arial" w:cs="Arial"/>
                <w:snapToGrid w:val="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52" w:type="dxa"/>
          </w:tcPr>
          <w:p w:rsidR="004F6EC1" w:rsidRPr="009E6E0D" w:rsidRDefault="004F6EC1" w:rsidP="009E6E0D">
            <w:pPr>
              <w:ind w:firstLine="709"/>
              <w:jc w:val="both"/>
              <w:rPr>
                <w:rFonts w:ascii="Arial" w:hAnsi="Arial" w:cs="Arial"/>
              </w:rPr>
            </w:pPr>
            <w:r w:rsidRPr="009E6E0D">
              <w:rPr>
                <w:rFonts w:ascii="Arial" w:hAnsi="Arial" w:cs="Arial"/>
              </w:rPr>
              <w:t>200,0</w:t>
            </w:r>
          </w:p>
        </w:tc>
      </w:tr>
      <w:tr w:rsidR="004F6EC1" w:rsidRPr="009E6E0D" w:rsidTr="00A20D1D">
        <w:trPr>
          <w:trHeight w:val="252"/>
        </w:trPr>
        <w:tc>
          <w:tcPr>
            <w:tcW w:w="2836" w:type="dxa"/>
          </w:tcPr>
          <w:p w:rsidR="004F6EC1" w:rsidRPr="009E6E0D" w:rsidRDefault="004F6EC1" w:rsidP="00DA3824">
            <w:pPr>
              <w:jc w:val="both"/>
              <w:rPr>
                <w:rFonts w:ascii="Arial" w:hAnsi="Arial" w:cs="Arial"/>
                <w:snapToGrid w:val="0"/>
              </w:rPr>
            </w:pPr>
            <w:r w:rsidRPr="009E6E0D">
              <w:rPr>
                <w:rFonts w:ascii="Arial" w:hAnsi="Arial" w:cs="Arial"/>
                <w:snapToGrid w:val="0"/>
              </w:rPr>
              <w:t>000 1 13 00000 00 0000 130</w:t>
            </w:r>
          </w:p>
        </w:tc>
        <w:tc>
          <w:tcPr>
            <w:tcW w:w="6379" w:type="dxa"/>
          </w:tcPr>
          <w:p w:rsidR="004F6EC1" w:rsidRPr="009E6E0D" w:rsidRDefault="004F6EC1" w:rsidP="00DA3824">
            <w:pPr>
              <w:jc w:val="both"/>
              <w:rPr>
                <w:rFonts w:ascii="Arial" w:hAnsi="Arial" w:cs="Arial"/>
                <w:snapToGrid w:val="0"/>
              </w:rPr>
            </w:pPr>
            <w:r w:rsidRPr="009E6E0D">
              <w:rPr>
                <w:rFonts w:ascii="Arial" w:hAnsi="Arial" w:cs="Arial"/>
                <w:snapToGrid w:val="0"/>
              </w:rPr>
              <w:t>Доходы от оказания платных услуг (работ) и компенсации затрат государства</w:t>
            </w:r>
          </w:p>
        </w:tc>
        <w:tc>
          <w:tcPr>
            <w:tcW w:w="1152" w:type="dxa"/>
          </w:tcPr>
          <w:p w:rsidR="004F6EC1" w:rsidRPr="009E6E0D" w:rsidRDefault="004F6EC1" w:rsidP="009E6E0D">
            <w:pPr>
              <w:ind w:firstLine="709"/>
              <w:jc w:val="both"/>
              <w:rPr>
                <w:rFonts w:ascii="Arial" w:hAnsi="Arial" w:cs="Arial"/>
              </w:rPr>
            </w:pPr>
            <w:r w:rsidRPr="009E6E0D">
              <w:rPr>
                <w:rFonts w:ascii="Arial" w:hAnsi="Arial" w:cs="Arial"/>
              </w:rPr>
              <w:t>180,0</w:t>
            </w:r>
          </w:p>
        </w:tc>
      </w:tr>
      <w:tr w:rsidR="004F6EC1" w:rsidRPr="009E6E0D" w:rsidTr="00A20D1D">
        <w:trPr>
          <w:trHeight w:val="252"/>
        </w:trPr>
        <w:tc>
          <w:tcPr>
            <w:tcW w:w="2836" w:type="dxa"/>
          </w:tcPr>
          <w:p w:rsidR="004F6EC1" w:rsidRPr="009E6E0D" w:rsidRDefault="004F6EC1" w:rsidP="00DA3824">
            <w:pPr>
              <w:jc w:val="both"/>
              <w:rPr>
                <w:rFonts w:ascii="Arial" w:hAnsi="Arial" w:cs="Arial"/>
                <w:snapToGrid w:val="0"/>
              </w:rPr>
            </w:pPr>
            <w:r w:rsidRPr="009E6E0D">
              <w:rPr>
                <w:rFonts w:ascii="Arial" w:hAnsi="Arial" w:cs="Arial"/>
                <w:snapToGrid w:val="0"/>
              </w:rPr>
              <w:t>000 1 13 01000 00 0000 130</w:t>
            </w:r>
          </w:p>
        </w:tc>
        <w:tc>
          <w:tcPr>
            <w:tcW w:w="6379" w:type="dxa"/>
          </w:tcPr>
          <w:p w:rsidR="004F6EC1" w:rsidRPr="009E6E0D" w:rsidRDefault="004F6EC1" w:rsidP="00DA3824">
            <w:pPr>
              <w:jc w:val="both"/>
              <w:rPr>
                <w:rFonts w:ascii="Arial" w:hAnsi="Arial" w:cs="Arial"/>
                <w:snapToGrid w:val="0"/>
              </w:rPr>
            </w:pPr>
            <w:r w:rsidRPr="009E6E0D">
              <w:rPr>
                <w:rFonts w:ascii="Arial" w:hAnsi="Arial" w:cs="Arial"/>
                <w:snapToGrid w:val="0"/>
              </w:rPr>
              <w:t>Доходы от оказания платных услуг (работ)</w:t>
            </w:r>
          </w:p>
        </w:tc>
        <w:tc>
          <w:tcPr>
            <w:tcW w:w="1152" w:type="dxa"/>
          </w:tcPr>
          <w:p w:rsidR="004F6EC1" w:rsidRPr="009E6E0D" w:rsidRDefault="004F6EC1" w:rsidP="009E6E0D">
            <w:pPr>
              <w:ind w:firstLine="709"/>
              <w:jc w:val="both"/>
              <w:rPr>
                <w:rFonts w:ascii="Arial" w:hAnsi="Arial" w:cs="Arial"/>
              </w:rPr>
            </w:pPr>
            <w:r w:rsidRPr="009E6E0D">
              <w:rPr>
                <w:rFonts w:ascii="Arial" w:hAnsi="Arial" w:cs="Arial"/>
              </w:rPr>
              <w:t>60,0</w:t>
            </w:r>
          </w:p>
        </w:tc>
      </w:tr>
      <w:tr w:rsidR="004F6EC1" w:rsidRPr="009E6E0D" w:rsidTr="00A20D1D">
        <w:trPr>
          <w:trHeight w:val="252"/>
        </w:trPr>
        <w:tc>
          <w:tcPr>
            <w:tcW w:w="2836" w:type="dxa"/>
          </w:tcPr>
          <w:p w:rsidR="004F6EC1" w:rsidRPr="009E6E0D" w:rsidRDefault="004F6EC1" w:rsidP="00DA3824">
            <w:pPr>
              <w:jc w:val="both"/>
              <w:rPr>
                <w:rFonts w:ascii="Arial" w:hAnsi="Arial" w:cs="Arial"/>
                <w:snapToGrid w:val="0"/>
              </w:rPr>
            </w:pPr>
            <w:r w:rsidRPr="009E6E0D">
              <w:rPr>
                <w:rFonts w:ascii="Arial" w:hAnsi="Arial" w:cs="Arial"/>
                <w:snapToGrid w:val="0"/>
              </w:rPr>
              <w:t>000 1 13 01990 00 0000 130</w:t>
            </w:r>
          </w:p>
        </w:tc>
        <w:tc>
          <w:tcPr>
            <w:tcW w:w="6379" w:type="dxa"/>
          </w:tcPr>
          <w:p w:rsidR="004F6EC1" w:rsidRPr="009E6E0D" w:rsidRDefault="004F6EC1" w:rsidP="00DA3824">
            <w:pPr>
              <w:jc w:val="both"/>
              <w:rPr>
                <w:rFonts w:ascii="Arial" w:hAnsi="Arial" w:cs="Arial"/>
                <w:snapToGrid w:val="0"/>
              </w:rPr>
            </w:pPr>
            <w:r w:rsidRPr="009E6E0D">
              <w:rPr>
                <w:rFonts w:ascii="Arial" w:hAnsi="Arial" w:cs="Arial"/>
                <w:snapToGrid w:val="0"/>
              </w:rPr>
              <w:t>Прочие доходы от оказания платных услуг (работ)</w:t>
            </w:r>
          </w:p>
        </w:tc>
        <w:tc>
          <w:tcPr>
            <w:tcW w:w="1152" w:type="dxa"/>
          </w:tcPr>
          <w:p w:rsidR="004F6EC1" w:rsidRPr="009E6E0D" w:rsidRDefault="004F6EC1" w:rsidP="009E6E0D">
            <w:pPr>
              <w:ind w:firstLine="709"/>
              <w:jc w:val="both"/>
              <w:rPr>
                <w:rFonts w:ascii="Arial" w:hAnsi="Arial" w:cs="Arial"/>
              </w:rPr>
            </w:pPr>
            <w:r w:rsidRPr="009E6E0D">
              <w:rPr>
                <w:rFonts w:ascii="Arial" w:hAnsi="Arial" w:cs="Arial"/>
              </w:rPr>
              <w:t>60,0</w:t>
            </w:r>
          </w:p>
        </w:tc>
      </w:tr>
      <w:tr w:rsidR="004F6EC1" w:rsidRPr="009E6E0D" w:rsidTr="00A20D1D">
        <w:trPr>
          <w:trHeight w:val="252"/>
        </w:trPr>
        <w:tc>
          <w:tcPr>
            <w:tcW w:w="2836" w:type="dxa"/>
          </w:tcPr>
          <w:p w:rsidR="004F6EC1" w:rsidRPr="009E6E0D" w:rsidRDefault="004F6EC1" w:rsidP="00DA3824">
            <w:pPr>
              <w:jc w:val="both"/>
              <w:rPr>
                <w:rFonts w:ascii="Arial" w:hAnsi="Arial" w:cs="Arial"/>
                <w:snapToGrid w:val="0"/>
              </w:rPr>
            </w:pPr>
            <w:r w:rsidRPr="009E6E0D">
              <w:rPr>
                <w:rFonts w:ascii="Arial" w:hAnsi="Arial" w:cs="Arial"/>
                <w:snapToGrid w:val="0"/>
              </w:rPr>
              <w:t>000 1 13 01995 13 0000 130</w:t>
            </w:r>
          </w:p>
        </w:tc>
        <w:tc>
          <w:tcPr>
            <w:tcW w:w="6379" w:type="dxa"/>
          </w:tcPr>
          <w:p w:rsidR="004F6EC1" w:rsidRPr="009E6E0D" w:rsidRDefault="004F6EC1" w:rsidP="00DA3824">
            <w:pPr>
              <w:jc w:val="both"/>
              <w:rPr>
                <w:rFonts w:ascii="Arial" w:hAnsi="Arial" w:cs="Arial"/>
                <w:snapToGrid w:val="0"/>
              </w:rPr>
            </w:pPr>
            <w:r w:rsidRPr="009E6E0D">
              <w:rPr>
                <w:rFonts w:ascii="Arial" w:hAnsi="Arial" w:cs="Arial"/>
                <w:snapToGrid w:val="0"/>
              </w:rPr>
              <w:t>Прочие доходы от оказания платных услуг (работ) получателями средств бюджетов городских поселений</w:t>
            </w:r>
          </w:p>
        </w:tc>
        <w:tc>
          <w:tcPr>
            <w:tcW w:w="1152" w:type="dxa"/>
          </w:tcPr>
          <w:p w:rsidR="004F6EC1" w:rsidRPr="009E6E0D" w:rsidRDefault="004F6EC1" w:rsidP="009E6E0D">
            <w:pPr>
              <w:ind w:firstLine="709"/>
              <w:jc w:val="both"/>
              <w:rPr>
                <w:rFonts w:ascii="Arial" w:hAnsi="Arial" w:cs="Arial"/>
              </w:rPr>
            </w:pPr>
            <w:r w:rsidRPr="009E6E0D">
              <w:rPr>
                <w:rFonts w:ascii="Arial" w:hAnsi="Arial" w:cs="Arial"/>
              </w:rPr>
              <w:t>60,0</w:t>
            </w:r>
          </w:p>
        </w:tc>
      </w:tr>
      <w:tr w:rsidR="004F6EC1" w:rsidRPr="009E6E0D" w:rsidTr="00A20D1D">
        <w:trPr>
          <w:trHeight w:val="252"/>
        </w:trPr>
        <w:tc>
          <w:tcPr>
            <w:tcW w:w="2836" w:type="dxa"/>
          </w:tcPr>
          <w:p w:rsidR="004F6EC1" w:rsidRPr="009E6E0D" w:rsidRDefault="004F6EC1" w:rsidP="00DA3824">
            <w:pPr>
              <w:jc w:val="both"/>
              <w:rPr>
                <w:rFonts w:ascii="Arial" w:hAnsi="Arial" w:cs="Arial"/>
                <w:snapToGrid w:val="0"/>
              </w:rPr>
            </w:pPr>
            <w:r w:rsidRPr="009E6E0D">
              <w:rPr>
                <w:rFonts w:ascii="Arial" w:hAnsi="Arial" w:cs="Arial"/>
                <w:snapToGrid w:val="0"/>
              </w:rPr>
              <w:t>000 1 13 02000 00 0000 130</w:t>
            </w:r>
          </w:p>
        </w:tc>
        <w:tc>
          <w:tcPr>
            <w:tcW w:w="6379" w:type="dxa"/>
          </w:tcPr>
          <w:p w:rsidR="004F6EC1" w:rsidRPr="009E6E0D" w:rsidRDefault="004F6EC1" w:rsidP="00DA3824">
            <w:pPr>
              <w:jc w:val="both"/>
              <w:rPr>
                <w:rFonts w:ascii="Arial" w:hAnsi="Arial" w:cs="Arial"/>
                <w:snapToGrid w:val="0"/>
              </w:rPr>
            </w:pPr>
            <w:r w:rsidRPr="009E6E0D">
              <w:rPr>
                <w:rFonts w:ascii="Arial" w:hAnsi="Arial" w:cs="Arial"/>
                <w:snapToGrid w:val="0"/>
              </w:rPr>
              <w:t>Доходы от компенсации затрат государства</w:t>
            </w:r>
          </w:p>
        </w:tc>
        <w:tc>
          <w:tcPr>
            <w:tcW w:w="1152" w:type="dxa"/>
          </w:tcPr>
          <w:p w:rsidR="004F6EC1" w:rsidRPr="009E6E0D" w:rsidRDefault="004F6EC1" w:rsidP="009E6E0D">
            <w:pPr>
              <w:ind w:firstLine="709"/>
              <w:jc w:val="both"/>
              <w:rPr>
                <w:rFonts w:ascii="Arial" w:hAnsi="Arial" w:cs="Arial"/>
              </w:rPr>
            </w:pPr>
            <w:r w:rsidRPr="009E6E0D">
              <w:rPr>
                <w:rFonts w:ascii="Arial" w:hAnsi="Arial" w:cs="Arial"/>
              </w:rPr>
              <w:t>120,0</w:t>
            </w:r>
          </w:p>
        </w:tc>
      </w:tr>
      <w:tr w:rsidR="004F6EC1" w:rsidRPr="009E6E0D" w:rsidTr="00A20D1D">
        <w:trPr>
          <w:trHeight w:val="252"/>
        </w:trPr>
        <w:tc>
          <w:tcPr>
            <w:tcW w:w="2836" w:type="dxa"/>
          </w:tcPr>
          <w:p w:rsidR="004F6EC1" w:rsidRPr="009E6E0D" w:rsidRDefault="004F6EC1" w:rsidP="00DA3824">
            <w:pPr>
              <w:jc w:val="both"/>
              <w:rPr>
                <w:rFonts w:ascii="Arial" w:hAnsi="Arial" w:cs="Arial"/>
                <w:snapToGrid w:val="0"/>
              </w:rPr>
            </w:pPr>
            <w:r w:rsidRPr="009E6E0D">
              <w:rPr>
                <w:rFonts w:ascii="Arial" w:hAnsi="Arial" w:cs="Arial"/>
                <w:snapToGrid w:val="0"/>
              </w:rPr>
              <w:t>000 1 13 02060 00 0000 130</w:t>
            </w:r>
          </w:p>
        </w:tc>
        <w:tc>
          <w:tcPr>
            <w:tcW w:w="6379" w:type="dxa"/>
          </w:tcPr>
          <w:p w:rsidR="004F6EC1" w:rsidRPr="009E6E0D" w:rsidRDefault="004F6EC1" w:rsidP="00DA3824">
            <w:pPr>
              <w:jc w:val="both"/>
              <w:rPr>
                <w:rFonts w:ascii="Arial" w:hAnsi="Arial" w:cs="Arial"/>
                <w:snapToGrid w:val="0"/>
              </w:rPr>
            </w:pPr>
            <w:r w:rsidRPr="009E6E0D">
              <w:rPr>
                <w:rFonts w:ascii="Arial" w:hAnsi="Arial" w:cs="Arial"/>
                <w:snapToGrid w:val="0"/>
              </w:rPr>
              <w:t>Доходы, поступающие в порядке возмещения расходов, понесенных в связи с эксплуатацией имущества</w:t>
            </w:r>
          </w:p>
        </w:tc>
        <w:tc>
          <w:tcPr>
            <w:tcW w:w="1152" w:type="dxa"/>
          </w:tcPr>
          <w:p w:rsidR="004F6EC1" w:rsidRPr="009E6E0D" w:rsidRDefault="004F6EC1" w:rsidP="009E6E0D">
            <w:pPr>
              <w:ind w:firstLine="709"/>
              <w:jc w:val="both"/>
              <w:rPr>
                <w:rFonts w:ascii="Arial" w:hAnsi="Arial" w:cs="Arial"/>
              </w:rPr>
            </w:pPr>
            <w:r w:rsidRPr="009E6E0D">
              <w:rPr>
                <w:rFonts w:ascii="Arial" w:hAnsi="Arial" w:cs="Arial"/>
              </w:rPr>
              <w:t>120,0</w:t>
            </w:r>
          </w:p>
        </w:tc>
      </w:tr>
      <w:tr w:rsidR="004F6EC1" w:rsidRPr="009E6E0D" w:rsidTr="00A20D1D">
        <w:trPr>
          <w:trHeight w:val="252"/>
        </w:trPr>
        <w:tc>
          <w:tcPr>
            <w:tcW w:w="2836" w:type="dxa"/>
          </w:tcPr>
          <w:p w:rsidR="004F6EC1" w:rsidRPr="009E6E0D" w:rsidRDefault="004F6EC1" w:rsidP="00DA3824">
            <w:pPr>
              <w:jc w:val="both"/>
              <w:rPr>
                <w:rFonts w:ascii="Arial" w:hAnsi="Arial" w:cs="Arial"/>
                <w:snapToGrid w:val="0"/>
              </w:rPr>
            </w:pPr>
            <w:r w:rsidRPr="009E6E0D">
              <w:rPr>
                <w:rFonts w:ascii="Arial" w:hAnsi="Arial" w:cs="Arial"/>
                <w:snapToGrid w:val="0"/>
              </w:rPr>
              <w:t>000 1 13 02065 13 0000 130</w:t>
            </w:r>
          </w:p>
        </w:tc>
        <w:tc>
          <w:tcPr>
            <w:tcW w:w="6379" w:type="dxa"/>
          </w:tcPr>
          <w:p w:rsidR="004F6EC1" w:rsidRPr="009E6E0D" w:rsidRDefault="004F6EC1" w:rsidP="00DA3824">
            <w:pPr>
              <w:jc w:val="both"/>
              <w:rPr>
                <w:rFonts w:ascii="Arial" w:hAnsi="Arial" w:cs="Arial"/>
                <w:snapToGrid w:val="0"/>
              </w:rPr>
            </w:pPr>
            <w:r w:rsidRPr="009E6E0D">
              <w:rPr>
                <w:rFonts w:ascii="Arial" w:hAnsi="Arial" w:cs="Arial"/>
                <w:snapToGrid w:val="0"/>
              </w:rPr>
              <w:t>Доходы, поступающие в порядке возмещения расходов, понесенных в связи с эксплуатацией имущества городских поселений</w:t>
            </w:r>
          </w:p>
        </w:tc>
        <w:tc>
          <w:tcPr>
            <w:tcW w:w="1152" w:type="dxa"/>
          </w:tcPr>
          <w:p w:rsidR="004F6EC1" w:rsidRPr="009E6E0D" w:rsidRDefault="004F6EC1" w:rsidP="009E6E0D">
            <w:pPr>
              <w:ind w:firstLine="709"/>
              <w:jc w:val="both"/>
              <w:rPr>
                <w:rFonts w:ascii="Arial" w:hAnsi="Arial" w:cs="Arial"/>
              </w:rPr>
            </w:pPr>
            <w:r w:rsidRPr="009E6E0D">
              <w:rPr>
                <w:rFonts w:ascii="Arial" w:hAnsi="Arial" w:cs="Arial"/>
              </w:rPr>
              <w:t>120,0</w:t>
            </w:r>
          </w:p>
        </w:tc>
      </w:tr>
      <w:tr w:rsidR="004F6EC1" w:rsidRPr="009E6E0D" w:rsidTr="00A20D1D">
        <w:trPr>
          <w:trHeight w:val="276"/>
        </w:trPr>
        <w:tc>
          <w:tcPr>
            <w:tcW w:w="2836" w:type="dxa"/>
          </w:tcPr>
          <w:p w:rsidR="004F6EC1" w:rsidRPr="009E6E0D" w:rsidRDefault="004F6EC1" w:rsidP="00DA3824">
            <w:pPr>
              <w:jc w:val="both"/>
              <w:rPr>
                <w:rFonts w:ascii="Arial" w:hAnsi="Arial" w:cs="Arial"/>
                <w:snapToGrid w:val="0"/>
              </w:rPr>
            </w:pPr>
            <w:r w:rsidRPr="009E6E0D">
              <w:rPr>
                <w:rFonts w:ascii="Arial" w:hAnsi="Arial" w:cs="Arial"/>
                <w:snapToGrid w:val="0"/>
              </w:rPr>
              <w:t>000 1 14 00000 00 0000 000</w:t>
            </w:r>
          </w:p>
        </w:tc>
        <w:tc>
          <w:tcPr>
            <w:tcW w:w="6379" w:type="dxa"/>
          </w:tcPr>
          <w:p w:rsidR="004F6EC1" w:rsidRPr="009E6E0D" w:rsidRDefault="004F6EC1" w:rsidP="00DA3824">
            <w:pPr>
              <w:jc w:val="both"/>
              <w:rPr>
                <w:rFonts w:ascii="Arial" w:hAnsi="Arial" w:cs="Arial"/>
                <w:snapToGrid w:val="0"/>
              </w:rPr>
            </w:pPr>
            <w:r w:rsidRPr="009E6E0D">
              <w:rPr>
                <w:rFonts w:ascii="Arial" w:hAnsi="Arial" w:cs="Arial"/>
                <w:snapToGrid w:val="0"/>
              </w:rPr>
              <w:t>Доходы от продажи материальных и нематериальных активов</w:t>
            </w:r>
          </w:p>
        </w:tc>
        <w:tc>
          <w:tcPr>
            <w:tcW w:w="1152" w:type="dxa"/>
          </w:tcPr>
          <w:p w:rsidR="004F6EC1" w:rsidRPr="009E6E0D" w:rsidRDefault="004F6EC1" w:rsidP="009E6E0D">
            <w:pPr>
              <w:ind w:firstLine="709"/>
              <w:jc w:val="both"/>
              <w:rPr>
                <w:rFonts w:ascii="Arial" w:hAnsi="Arial" w:cs="Arial"/>
              </w:rPr>
            </w:pPr>
            <w:r w:rsidRPr="009E6E0D">
              <w:rPr>
                <w:rFonts w:ascii="Arial" w:hAnsi="Arial" w:cs="Arial"/>
              </w:rPr>
              <w:t>10,0</w:t>
            </w:r>
          </w:p>
        </w:tc>
      </w:tr>
      <w:tr w:rsidR="004F6EC1" w:rsidRPr="009E6E0D" w:rsidTr="00A20D1D">
        <w:trPr>
          <w:trHeight w:val="276"/>
        </w:trPr>
        <w:tc>
          <w:tcPr>
            <w:tcW w:w="2836" w:type="dxa"/>
          </w:tcPr>
          <w:p w:rsidR="004F6EC1" w:rsidRPr="009E6E0D" w:rsidRDefault="004F6EC1" w:rsidP="00DA3824">
            <w:pPr>
              <w:jc w:val="both"/>
              <w:rPr>
                <w:rFonts w:ascii="Arial" w:hAnsi="Arial" w:cs="Arial"/>
                <w:snapToGrid w:val="0"/>
              </w:rPr>
            </w:pPr>
            <w:r w:rsidRPr="009E6E0D">
              <w:rPr>
                <w:rFonts w:ascii="Arial" w:hAnsi="Arial" w:cs="Arial"/>
                <w:snapToGrid w:val="0"/>
              </w:rPr>
              <w:t xml:space="preserve">000 1 14 06000 00 0000 </w:t>
            </w:r>
            <w:r w:rsidRPr="009E6E0D">
              <w:rPr>
                <w:rFonts w:ascii="Arial" w:hAnsi="Arial" w:cs="Arial"/>
                <w:snapToGrid w:val="0"/>
              </w:rPr>
              <w:lastRenderedPageBreak/>
              <w:t>430</w:t>
            </w:r>
          </w:p>
        </w:tc>
        <w:tc>
          <w:tcPr>
            <w:tcW w:w="6379" w:type="dxa"/>
          </w:tcPr>
          <w:p w:rsidR="004F6EC1" w:rsidRPr="009E6E0D" w:rsidRDefault="004F6EC1" w:rsidP="00DA3824">
            <w:pPr>
              <w:jc w:val="both"/>
              <w:rPr>
                <w:rFonts w:ascii="Arial" w:hAnsi="Arial" w:cs="Arial"/>
                <w:snapToGrid w:val="0"/>
              </w:rPr>
            </w:pPr>
            <w:r w:rsidRPr="009E6E0D">
              <w:rPr>
                <w:rFonts w:ascii="Arial" w:hAnsi="Arial" w:cs="Arial"/>
                <w:snapToGrid w:val="0"/>
              </w:rPr>
              <w:lastRenderedPageBreak/>
              <w:t xml:space="preserve">Доходы от продажи земельных участков, </w:t>
            </w:r>
            <w:r w:rsidRPr="009E6E0D">
              <w:rPr>
                <w:rFonts w:ascii="Arial" w:hAnsi="Arial" w:cs="Arial"/>
                <w:snapToGrid w:val="0"/>
              </w:rPr>
              <w:lastRenderedPageBreak/>
              <w:t>находящихся в государственной и муниципальной собственности (за исключением земельных участков бюджетных и  автономных учреждений)</w:t>
            </w:r>
          </w:p>
        </w:tc>
        <w:tc>
          <w:tcPr>
            <w:tcW w:w="1152" w:type="dxa"/>
          </w:tcPr>
          <w:p w:rsidR="004F6EC1" w:rsidRPr="009E6E0D" w:rsidRDefault="004F6EC1" w:rsidP="009E6E0D">
            <w:pPr>
              <w:ind w:firstLine="709"/>
              <w:jc w:val="both"/>
              <w:rPr>
                <w:rFonts w:ascii="Arial" w:hAnsi="Arial" w:cs="Arial"/>
              </w:rPr>
            </w:pPr>
            <w:r w:rsidRPr="009E6E0D">
              <w:rPr>
                <w:rFonts w:ascii="Arial" w:hAnsi="Arial" w:cs="Arial"/>
              </w:rPr>
              <w:lastRenderedPageBreak/>
              <w:t>1</w:t>
            </w:r>
            <w:r w:rsidRPr="009E6E0D">
              <w:rPr>
                <w:rFonts w:ascii="Arial" w:hAnsi="Arial" w:cs="Arial"/>
              </w:rPr>
              <w:lastRenderedPageBreak/>
              <w:t>0,0</w:t>
            </w:r>
          </w:p>
        </w:tc>
      </w:tr>
      <w:tr w:rsidR="004F6EC1" w:rsidRPr="009E6E0D" w:rsidTr="00A20D1D">
        <w:trPr>
          <w:trHeight w:val="265"/>
        </w:trPr>
        <w:tc>
          <w:tcPr>
            <w:tcW w:w="2836" w:type="dxa"/>
          </w:tcPr>
          <w:p w:rsidR="004F6EC1" w:rsidRPr="009E6E0D" w:rsidRDefault="004F6EC1" w:rsidP="00DA3824">
            <w:pPr>
              <w:jc w:val="both"/>
              <w:rPr>
                <w:rFonts w:ascii="Arial" w:hAnsi="Arial" w:cs="Arial"/>
                <w:snapToGrid w:val="0"/>
              </w:rPr>
            </w:pPr>
            <w:r w:rsidRPr="009E6E0D">
              <w:rPr>
                <w:rFonts w:ascii="Arial" w:hAnsi="Arial" w:cs="Arial"/>
                <w:snapToGrid w:val="0"/>
              </w:rPr>
              <w:lastRenderedPageBreak/>
              <w:t>000 1 14 06013 13 0000 430</w:t>
            </w:r>
          </w:p>
        </w:tc>
        <w:tc>
          <w:tcPr>
            <w:tcW w:w="6379" w:type="dxa"/>
          </w:tcPr>
          <w:p w:rsidR="004F6EC1" w:rsidRPr="009E6E0D" w:rsidRDefault="004F6EC1" w:rsidP="00DA3824">
            <w:pPr>
              <w:jc w:val="both"/>
              <w:rPr>
                <w:rFonts w:ascii="Arial" w:hAnsi="Arial" w:cs="Arial"/>
                <w:snapToGrid w:val="0"/>
              </w:rPr>
            </w:pPr>
            <w:r w:rsidRPr="009E6E0D">
              <w:rPr>
                <w:rFonts w:ascii="Arial" w:hAnsi="Arial" w:cs="Arial"/>
                <w:snapToGrid w:val="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52" w:type="dxa"/>
          </w:tcPr>
          <w:p w:rsidR="004F6EC1" w:rsidRPr="009E6E0D" w:rsidRDefault="004F6EC1" w:rsidP="009E6E0D">
            <w:pPr>
              <w:ind w:firstLine="709"/>
              <w:jc w:val="both"/>
              <w:rPr>
                <w:rFonts w:ascii="Arial" w:hAnsi="Arial" w:cs="Arial"/>
              </w:rPr>
            </w:pPr>
            <w:r w:rsidRPr="009E6E0D">
              <w:rPr>
                <w:rFonts w:ascii="Arial" w:hAnsi="Arial" w:cs="Arial"/>
              </w:rPr>
              <w:t>10,0</w:t>
            </w:r>
          </w:p>
        </w:tc>
      </w:tr>
      <w:tr w:rsidR="004F6EC1" w:rsidRPr="009E6E0D" w:rsidTr="00A20D1D">
        <w:trPr>
          <w:trHeight w:val="276"/>
        </w:trPr>
        <w:tc>
          <w:tcPr>
            <w:tcW w:w="2836" w:type="dxa"/>
          </w:tcPr>
          <w:p w:rsidR="004F6EC1" w:rsidRPr="009E6E0D" w:rsidRDefault="004F6EC1" w:rsidP="00DA3824">
            <w:pPr>
              <w:jc w:val="both"/>
              <w:rPr>
                <w:rFonts w:ascii="Arial" w:hAnsi="Arial" w:cs="Arial"/>
                <w:snapToGrid w:val="0"/>
              </w:rPr>
            </w:pPr>
            <w:r w:rsidRPr="009E6E0D">
              <w:rPr>
                <w:rFonts w:ascii="Arial" w:hAnsi="Arial" w:cs="Arial"/>
                <w:snapToGrid w:val="0"/>
              </w:rPr>
              <w:t xml:space="preserve">000 1 15 00000 00 0000 000  </w:t>
            </w:r>
          </w:p>
        </w:tc>
        <w:tc>
          <w:tcPr>
            <w:tcW w:w="6379" w:type="dxa"/>
          </w:tcPr>
          <w:p w:rsidR="004F6EC1" w:rsidRPr="009E6E0D" w:rsidRDefault="004F6EC1" w:rsidP="00DA3824">
            <w:pPr>
              <w:jc w:val="both"/>
              <w:rPr>
                <w:rFonts w:ascii="Arial" w:hAnsi="Arial" w:cs="Arial"/>
                <w:snapToGrid w:val="0"/>
              </w:rPr>
            </w:pPr>
            <w:r w:rsidRPr="009E6E0D">
              <w:rPr>
                <w:rFonts w:ascii="Arial" w:hAnsi="Arial" w:cs="Arial"/>
                <w:snapToGrid w:val="0"/>
              </w:rPr>
              <w:t>Административные платежи и сборы</w:t>
            </w:r>
          </w:p>
        </w:tc>
        <w:tc>
          <w:tcPr>
            <w:tcW w:w="1152" w:type="dxa"/>
          </w:tcPr>
          <w:p w:rsidR="004F6EC1" w:rsidRPr="009E6E0D" w:rsidRDefault="004F6EC1" w:rsidP="009E6E0D">
            <w:pPr>
              <w:ind w:firstLine="709"/>
              <w:jc w:val="both"/>
              <w:rPr>
                <w:rFonts w:ascii="Arial" w:hAnsi="Arial" w:cs="Arial"/>
              </w:rPr>
            </w:pPr>
            <w:r w:rsidRPr="009E6E0D">
              <w:rPr>
                <w:rFonts w:ascii="Arial" w:hAnsi="Arial" w:cs="Arial"/>
              </w:rPr>
              <w:t>10,0</w:t>
            </w:r>
          </w:p>
        </w:tc>
      </w:tr>
      <w:tr w:rsidR="004F6EC1" w:rsidRPr="009E6E0D" w:rsidTr="00A20D1D">
        <w:trPr>
          <w:trHeight w:val="276"/>
        </w:trPr>
        <w:tc>
          <w:tcPr>
            <w:tcW w:w="2836" w:type="dxa"/>
          </w:tcPr>
          <w:p w:rsidR="004F6EC1" w:rsidRPr="009E6E0D" w:rsidRDefault="004F6EC1" w:rsidP="00DA3824">
            <w:pPr>
              <w:jc w:val="both"/>
              <w:rPr>
                <w:rFonts w:ascii="Arial" w:hAnsi="Arial" w:cs="Arial"/>
                <w:snapToGrid w:val="0"/>
              </w:rPr>
            </w:pPr>
            <w:r w:rsidRPr="009E6E0D">
              <w:rPr>
                <w:rFonts w:ascii="Arial" w:hAnsi="Arial" w:cs="Arial"/>
                <w:snapToGrid w:val="0"/>
              </w:rPr>
              <w:t>000 1 15 02000 00 0000 140</w:t>
            </w:r>
          </w:p>
        </w:tc>
        <w:tc>
          <w:tcPr>
            <w:tcW w:w="6379" w:type="dxa"/>
          </w:tcPr>
          <w:p w:rsidR="004F6EC1" w:rsidRPr="009E6E0D" w:rsidRDefault="004F6EC1" w:rsidP="00DA3824">
            <w:pPr>
              <w:jc w:val="both"/>
              <w:rPr>
                <w:rFonts w:ascii="Arial" w:hAnsi="Arial" w:cs="Arial"/>
                <w:snapToGrid w:val="0"/>
              </w:rPr>
            </w:pPr>
            <w:r w:rsidRPr="009E6E0D">
              <w:rPr>
                <w:rFonts w:ascii="Arial" w:hAnsi="Arial" w:cs="Arial"/>
                <w:snapToGrid w:val="0"/>
              </w:rPr>
              <w:t>Платежи, взимаемые государственными и муниципальными органами (организациями)  за выполнение определенных функций</w:t>
            </w:r>
          </w:p>
        </w:tc>
        <w:tc>
          <w:tcPr>
            <w:tcW w:w="1152" w:type="dxa"/>
          </w:tcPr>
          <w:p w:rsidR="004F6EC1" w:rsidRPr="009E6E0D" w:rsidRDefault="004F6EC1" w:rsidP="009E6E0D">
            <w:pPr>
              <w:ind w:firstLine="709"/>
              <w:jc w:val="both"/>
              <w:rPr>
                <w:rFonts w:ascii="Arial" w:hAnsi="Arial" w:cs="Arial"/>
              </w:rPr>
            </w:pPr>
            <w:r w:rsidRPr="009E6E0D">
              <w:rPr>
                <w:rFonts w:ascii="Arial" w:hAnsi="Arial" w:cs="Arial"/>
              </w:rPr>
              <w:t>10,0</w:t>
            </w:r>
          </w:p>
        </w:tc>
      </w:tr>
      <w:tr w:rsidR="004F6EC1" w:rsidRPr="009E6E0D" w:rsidTr="00A20D1D">
        <w:trPr>
          <w:trHeight w:val="276"/>
        </w:trPr>
        <w:tc>
          <w:tcPr>
            <w:tcW w:w="2836" w:type="dxa"/>
          </w:tcPr>
          <w:p w:rsidR="004F6EC1" w:rsidRPr="009E6E0D" w:rsidRDefault="004F6EC1" w:rsidP="00DA3824">
            <w:pPr>
              <w:jc w:val="both"/>
              <w:rPr>
                <w:rFonts w:ascii="Arial" w:hAnsi="Arial" w:cs="Arial"/>
                <w:snapToGrid w:val="0"/>
              </w:rPr>
            </w:pPr>
            <w:r w:rsidRPr="009E6E0D">
              <w:rPr>
                <w:rFonts w:ascii="Arial" w:hAnsi="Arial" w:cs="Arial"/>
                <w:snapToGrid w:val="0"/>
              </w:rPr>
              <w:t>000 1 15 02050 13 0000 140</w:t>
            </w:r>
          </w:p>
        </w:tc>
        <w:tc>
          <w:tcPr>
            <w:tcW w:w="6379" w:type="dxa"/>
          </w:tcPr>
          <w:p w:rsidR="004F6EC1" w:rsidRPr="009E6E0D" w:rsidRDefault="004F6EC1" w:rsidP="00DA3824">
            <w:pPr>
              <w:jc w:val="both"/>
              <w:rPr>
                <w:rFonts w:ascii="Arial" w:hAnsi="Arial" w:cs="Arial"/>
                <w:snapToGrid w:val="0"/>
              </w:rPr>
            </w:pPr>
            <w:r w:rsidRPr="009E6E0D">
              <w:rPr>
                <w:rFonts w:ascii="Arial" w:hAnsi="Arial" w:cs="Arial"/>
                <w:snapToGrid w:val="0"/>
              </w:rPr>
              <w:t>Платежи, взимаемые органами  местного самоуправления (организациями) городских поселений за выполнение определенных функций</w:t>
            </w:r>
          </w:p>
        </w:tc>
        <w:tc>
          <w:tcPr>
            <w:tcW w:w="1152" w:type="dxa"/>
          </w:tcPr>
          <w:p w:rsidR="004F6EC1" w:rsidRPr="009E6E0D" w:rsidRDefault="004F6EC1" w:rsidP="009E6E0D">
            <w:pPr>
              <w:ind w:firstLine="709"/>
              <w:jc w:val="both"/>
              <w:rPr>
                <w:rFonts w:ascii="Arial" w:hAnsi="Arial" w:cs="Arial"/>
              </w:rPr>
            </w:pPr>
            <w:r w:rsidRPr="009E6E0D">
              <w:rPr>
                <w:rFonts w:ascii="Arial" w:hAnsi="Arial" w:cs="Arial"/>
              </w:rPr>
              <w:t>10,0</w:t>
            </w:r>
          </w:p>
        </w:tc>
      </w:tr>
      <w:tr w:rsidR="004F6EC1" w:rsidRPr="009E6E0D" w:rsidTr="00A20D1D">
        <w:trPr>
          <w:trHeight w:val="276"/>
        </w:trPr>
        <w:tc>
          <w:tcPr>
            <w:tcW w:w="2836" w:type="dxa"/>
          </w:tcPr>
          <w:p w:rsidR="004F6EC1" w:rsidRPr="009E6E0D" w:rsidRDefault="004F6EC1" w:rsidP="00DA3824">
            <w:pPr>
              <w:jc w:val="both"/>
              <w:rPr>
                <w:rFonts w:ascii="Arial" w:hAnsi="Arial" w:cs="Arial"/>
                <w:snapToGrid w:val="0"/>
              </w:rPr>
            </w:pPr>
            <w:r w:rsidRPr="009E6E0D">
              <w:rPr>
                <w:rFonts w:ascii="Arial" w:hAnsi="Arial" w:cs="Arial"/>
                <w:snapToGrid w:val="0"/>
              </w:rPr>
              <w:t>000 1 16 00000 00 0000 000</w:t>
            </w:r>
          </w:p>
        </w:tc>
        <w:tc>
          <w:tcPr>
            <w:tcW w:w="6379" w:type="dxa"/>
          </w:tcPr>
          <w:p w:rsidR="004F6EC1" w:rsidRPr="009E6E0D" w:rsidRDefault="004F6EC1" w:rsidP="00DA3824">
            <w:pPr>
              <w:jc w:val="both"/>
              <w:rPr>
                <w:rFonts w:ascii="Arial" w:hAnsi="Arial" w:cs="Arial"/>
                <w:snapToGrid w:val="0"/>
              </w:rPr>
            </w:pPr>
            <w:r w:rsidRPr="009E6E0D">
              <w:rPr>
                <w:rFonts w:ascii="Arial" w:hAnsi="Arial" w:cs="Arial"/>
                <w:snapToGrid w:val="0"/>
              </w:rPr>
              <w:t>Штрафы, санкции, возмещение ущерба</w:t>
            </w:r>
          </w:p>
        </w:tc>
        <w:tc>
          <w:tcPr>
            <w:tcW w:w="1152" w:type="dxa"/>
          </w:tcPr>
          <w:p w:rsidR="004F6EC1" w:rsidRPr="009E6E0D" w:rsidRDefault="004F6EC1" w:rsidP="009E6E0D">
            <w:pPr>
              <w:ind w:firstLine="709"/>
              <w:jc w:val="both"/>
              <w:rPr>
                <w:rFonts w:ascii="Arial" w:hAnsi="Arial" w:cs="Arial"/>
              </w:rPr>
            </w:pPr>
            <w:r w:rsidRPr="009E6E0D">
              <w:rPr>
                <w:rFonts w:ascii="Arial" w:hAnsi="Arial" w:cs="Arial"/>
              </w:rPr>
              <w:t>26,0</w:t>
            </w:r>
          </w:p>
        </w:tc>
      </w:tr>
      <w:tr w:rsidR="004F6EC1" w:rsidRPr="009E6E0D" w:rsidTr="00A20D1D">
        <w:trPr>
          <w:trHeight w:val="195"/>
        </w:trPr>
        <w:tc>
          <w:tcPr>
            <w:tcW w:w="2836" w:type="dxa"/>
          </w:tcPr>
          <w:p w:rsidR="004F6EC1" w:rsidRPr="009E6E0D" w:rsidRDefault="004F6EC1" w:rsidP="00DA3824">
            <w:pPr>
              <w:jc w:val="both"/>
              <w:rPr>
                <w:rFonts w:ascii="Arial" w:hAnsi="Arial" w:cs="Arial"/>
                <w:snapToGrid w:val="0"/>
              </w:rPr>
            </w:pPr>
            <w:r w:rsidRPr="009E6E0D">
              <w:rPr>
                <w:rFonts w:ascii="Arial" w:hAnsi="Arial" w:cs="Arial"/>
                <w:snapToGrid w:val="0"/>
              </w:rPr>
              <w:t>000 1 16 37040 00 0000 140</w:t>
            </w:r>
          </w:p>
        </w:tc>
        <w:tc>
          <w:tcPr>
            <w:tcW w:w="6379" w:type="dxa"/>
          </w:tcPr>
          <w:p w:rsidR="004F6EC1" w:rsidRPr="009E6E0D" w:rsidRDefault="004F6EC1" w:rsidP="00DA3824">
            <w:pPr>
              <w:jc w:val="both"/>
              <w:rPr>
                <w:rFonts w:ascii="Arial" w:hAnsi="Arial" w:cs="Arial"/>
                <w:snapToGrid w:val="0"/>
              </w:rPr>
            </w:pPr>
            <w:r w:rsidRPr="009E6E0D">
              <w:rPr>
                <w:rFonts w:ascii="Arial" w:hAnsi="Arial" w:cs="Arial"/>
                <w:snapToGrid w:val="0"/>
              </w:rPr>
              <w:t>Поступления сумм в возмещение вреда, причиняемого автомобильным дорогам местного значения транспортными средствами, осуществляющим перевозки тяжеловесных и (или) крупногабаритных грузов, зачисляемые в бюджеты поселений</w:t>
            </w:r>
          </w:p>
        </w:tc>
        <w:tc>
          <w:tcPr>
            <w:tcW w:w="1152" w:type="dxa"/>
          </w:tcPr>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r w:rsidRPr="009E6E0D">
              <w:rPr>
                <w:rFonts w:ascii="Arial" w:hAnsi="Arial" w:cs="Arial"/>
              </w:rPr>
              <w:t>25,0</w:t>
            </w:r>
          </w:p>
        </w:tc>
      </w:tr>
      <w:tr w:rsidR="004F6EC1" w:rsidRPr="009E6E0D" w:rsidTr="00A20D1D">
        <w:trPr>
          <w:trHeight w:val="210"/>
        </w:trPr>
        <w:tc>
          <w:tcPr>
            <w:tcW w:w="2836" w:type="dxa"/>
          </w:tcPr>
          <w:p w:rsidR="004F6EC1" w:rsidRPr="009E6E0D" w:rsidRDefault="004F6EC1" w:rsidP="00DA3824">
            <w:pPr>
              <w:jc w:val="both"/>
              <w:rPr>
                <w:rFonts w:ascii="Arial" w:hAnsi="Arial" w:cs="Arial"/>
                <w:snapToGrid w:val="0"/>
              </w:rPr>
            </w:pPr>
            <w:r w:rsidRPr="009E6E0D">
              <w:rPr>
                <w:rFonts w:ascii="Arial" w:hAnsi="Arial" w:cs="Arial"/>
                <w:snapToGrid w:val="0"/>
              </w:rPr>
              <w:t>000 1 16 37040 13 0000 140</w:t>
            </w:r>
          </w:p>
        </w:tc>
        <w:tc>
          <w:tcPr>
            <w:tcW w:w="6379" w:type="dxa"/>
          </w:tcPr>
          <w:p w:rsidR="004F6EC1" w:rsidRPr="009E6E0D" w:rsidRDefault="004F6EC1" w:rsidP="00DA3824">
            <w:pPr>
              <w:jc w:val="both"/>
              <w:rPr>
                <w:rFonts w:ascii="Arial" w:hAnsi="Arial" w:cs="Arial"/>
                <w:snapToGrid w:val="0"/>
              </w:rPr>
            </w:pPr>
            <w:r w:rsidRPr="009E6E0D">
              <w:rPr>
                <w:rFonts w:ascii="Arial" w:hAnsi="Arial" w:cs="Arial"/>
                <w:snapToGrid w:val="0"/>
              </w:rPr>
              <w:t>Поступления сумм в возмещение вреда, причиняемого автомобильным дорогам местного значения транспортными средствами, осуществляющим перевозки тяжеловесных и (или) грузов, зачисляемые в бюджеты городских поселений</w:t>
            </w:r>
          </w:p>
        </w:tc>
        <w:tc>
          <w:tcPr>
            <w:tcW w:w="1152" w:type="dxa"/>
          </w:tcPr>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r w:rsidRPr="009E6E0D">
              <w:rPr>
                <w:rFonts w:ascii="Arial" w:hAnsi="Arial" w:cs="Arial"/>
              </w:rPr>
              <w:t>25,0</w:t>
            </w:r>
          </w:p>
        </w:tc>
      </w:tr>
      <w:tr w:rsidR="004F6EC1" w:rsidRPr="009E6E0D" w:rsidTr="00A20D1D">
        <w:trPr>
          <w:trHeight w:val="210"/>
        </w:trPr>
        <w:tc>
          <w:tcPr>
            <w:tcW w:w="2836" w:type="dxa"/>
          </w:tcPr>
          <w:p w:rsidR="004F6EC1" w:rsidRPr="009E6E0D" w:rsidRDefault="004F6EC1" w:rsidP="00DA3824">
            <w:pPr>
              <w:jc w:val="both"/>
              <w:rPr>
                <w:rFonts w:ascii="Arial" w:hAnsi="Arial" w:cs="Arial"/>
                <w:snapToGrid w:val="0"/>
              </w:rPr>
            </w:pPr>
            <w:r w:rsidRPr="009E6E0D">
              <w:rPr>
                <w:rFonts w:ascii="Arial" w:hAnsi="Arial" w:cs="Arial"/>
                <w:snapToGrid w:val="0"/>
              </w:rPr>
              <w:t>000 1 16 51000 02 0000 140</w:t>
            </w:r>
          </w:p>
        </w:tc>
        <w:tc>
          <w:tcPr>
            <w:tcW w:w="6379" w:type="dxa"/>
          </w:tcPr>
          <w:p w:rsidR="004F6EC1" w:rsidRPr="009E6E0D" w:rsidRDefault="004F6EC1" w:rsidP="00DA3824">
            <w:pPr>
              <w:jc w:val="both"/>
              <w:rPr>
                <w:rFonts w:ascii="Arial" w:hAnsi="Arial" w:cs="Arial"/>
                <w:snapToGrid w:val="0"/>
              </w:rPr>
            </w:pPr>
            <w:r w:rsidRPr="009E6E0D">
              <w:rPr>
                <w:rFonts w:ascii="Arial" w:hAnsi="Arial" w:cs="Arial"/>
                <w:snapToGrid w:val="0"/>
              </w:rPr>
              <w:t>Денежные взыскания (штрафы), установленные законами субъектов Российской Федерации за несоблюдение муниципальных правовых актов</w:t>
            </w:r>
          </w:p>
        </w:tc>
        <w:tc>
          <w:tcPr>
            <w:tcW w:w="1152" w:type="dxa"/>
          </w:tcPr>
          <w:p w:rsidR="004F6EC1" w:rsidRPr="009E6E0D" w:rsidRDefault="004F6EC1" w:rsidP="009E6E0D">
            <w:pPr>
              <w:ind w:firstLine="709"/>
              <w:jc w:val="both"/>
              <w:rPr>
                <w:rFonts w:ascii="Arial" w:hAnsi="Arial" w:cs="Arial"/>
              </w:rPr>
            </w:pPr>
            <w:r w:rsidRPr="009E6E0D">
              <w:rPr>
                <w:rFonts w:ascii="Arial" w:hAnsi="Arial" w:cs="Arial"/>
              </w:rPr>
              <w:t>1,0</w:t>
            </w:r>
          </w:p>
        </w:tc>
      </w:tr>
      <w:tr w:rsidR="004F6EC1" w:rsidRPr="009E6E0D" w:rsidTr="00A20D1D">
        <w:trPr>
          <w:trHeight w:val="210"/>
        </w:trPr>
        <w:tc>
          <w:tcPr>
            <w:tcW w:w="2836" w:type="dxa"/>
          </w:tcPr>
          <w:p w:rsidR="004F6EC1" w:rsidRPr="009E6E0D" w:rsidRDefault="004F6EC1" w:rsidP="00DA3824">
            <w:pPr>
              <w:jc w:val="both"/>
              <w:rPr>
                <w:rFonts w:ascii="Arial" w:hAnsi="Arial" w:cs="Arial"/>
                <w:snapToGrid w:val="0"/>
              </w:rPr>
            </w:pPr>
            <w:r w:rsidRPr="009E6E0D">
              <w:rPr>
                <w:rFonts w:ascii="Arial" w:hAnsi="Arial" w:cs="Arial"/>
                <w:snapToGrid w:val="0"/>
              </w:rPr>
              <w:t>000 1 16 51040 02 0000 140</w:t>
            </w:r>
          </w:p>
        </w:tc>
        <w:tc>
          <w:tcPr>
            <w:tcW w:w="6379" w:type="dxa"/>
          </w:tcPr>
          <w:p w:rsidR="004F6EC1" w:rsidRPr="009E6E0D" w:rsidRDefault="004F6EC1" w:rsidP="00DA3824">
            <w:pPr>
              <w:jc w:val="both"/>
              <w:rPr>
                <w:rFonts w:ascii="Arial" w:hAnsi="Arial" w:cs="Arial"/>
                <w:snapToGrid w:val="0"/>
              </w:rPr>
            </w:pPr>
            <w:r w:rsidRPr="009E6E0D">
              <w:rPr>
                <w:rFonts w:ascii="Arial" w:hAnsi="Arial" w:cs="Arial"/>
                <w:snapToGrid w:val="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152" w:type="dxa"/>
          </w:tcPr>
          <w:p w:rsidR="004F6EC1" w:rsidRPr="009E6E0D" w:rsidRDefault="004F6EC1" w:rsidP="009E6E0D">
            <w:pPr>
              <w:ind w:firstLine="709"/>
              <w:jc w:val="both"/>
              <w:rPr>
                <w:rFonts w:ascii="Arial" w:hAnsi="Arial" w:cs="Arial"/>
              </w:rPr>
            </w:pPr>
            <w:r w:rsidRPr="009E6E0D">
              <w:rPr>
                <w:rFonts w:ascii="Arial" w:hAnsi="Arial" w:cs="Arial"/>
              </w:rPr>
              <w:t>1,0</w:t>
            </w:r>
          </w:p>
        </w:tc>
      </w:tr>
      <w:tr w:rsidR="004F6EC1" w:rsidRPr="009E6E0D" w:rsidTr="00A20D1D">
        <w:trPr>
          <w:trHeight w:val="287"/>
        </w:trPr>
        <w:tc>
          <w:tcPr>
            <w:tcW w:w="2836" w:type="dxa"/>
          </w:tcPr>
          <w:p w:rsidR="004F6EC1" w:rsidRPr="009E6E0D" w:rsidRDefault="004F6EC1" w:rsidP="00DA3824">
            <w:pPr>
              <w:jc w:val="both"/>
              <w:rPr>
                <w:rFonts w:ascii="Arial" w:hAnsi="Arial" w:cs="Arial"/>
              </w:rPr>
            </w:pPr>
            <w:r w:rsidRPr="009E6E0D">
              <w:rPr>
                <w:rFonts w:ascii="Arial" w:hAnsi="Arial" w:cs="Arial"/>
              </w:rPr>
              <w:t>000 2 00 00000 00 0000 000</w:t>
            </w:r>
          </w:p>
        </w:tc>
        <w:tc>
          <w:tcPr>
            <w:tcW w:w="6379" w:type="dxa"/>
          </w:tcPr>
          <w:p w:rsidR="004F6EC1" w:rsidRPr="009E6E0D" w:rsidRDefault="004F6EC1" w:rsidP="00DA3824">
            <w:pPr>
              <w:jc w:val="both"/>
              <w:rPr>
                <w:rFonts w:ascii="Arial" w:hAnsi="Arial" w:cs="Arial"/>
              </w:rPr>
            </w:pPr>
            <w:r w:rsidRPr="009E6E0D">
              <w:rPr>
                <w:rFonts w:ascii="Arial" w:hAnsi="Arial" w:cs="Arial"/>
              </w:rPr>
              <w:t>БЕЗВОЗМЕЗДНЫЕ ПОСТУПЛЕНИЯ</w:t>
            </w:r>
          </w:p>
        </w:tc>
        <w:tc>
          <w:tcPr>
            <w:tcW w:w="1152" w:type="dxa"/>
          </w:tcPr>
          <w:p w:rsidR="004F6EC1" w:rsidRPr="009E6E0D" w:rsidRDefault="004F6EC1" w:rsidP="009E6E0D">
            <w:pPr>
              <w:ind w:firstLine="709"/>
              <w:jc w:val="both"/>
              <w:rPr>
                <w:rFonts w:ascii="Arial" w:hAnsi="Arial" w:cs="Arial"/>
              </w:rPr>
            </w:pPr>
            <w:r w:rsidRPr="009E6E0D">
              <w:rPr>
                <w:rFonts w:ascii="Arial" w:hAnsi="Arial" w:cs="Arial"/>
              </w:rPr>
              <w:t>2275,5</w:t>
            </w:r>
          </w:p>
        </w:tc>
      </w:tr>
      <w:tr w:rsidR="004F6EC1" w:rsidRPr="009E6E0D" w:rsidTr="00A20D1D">
        <w:trPr>
          <w:trHeight w:val="408"/>
        </w:trPr>
        <w:tc>
          <w:tcPr>
            <w:tcW w:w="2836" w:type="dxa"/>
          </w:tcPr>
          <w:p w:rsidR="004F6EC1" w:rsidRPr="009E6E0D" w:rsidRDefault="004F6EC1" w:rsidP="00DA3824">
            <w:pPr>
              <w:jc w:val="both"/>
              <w:rPr>
                <w:rFonts w:ascii="Arial" w:hAnsi="Arial" w:cs="Arial"/>
              </w:rPr>
            </w:pPr>
            <w:r w:rsidRPr="009E6E0D">
              <w:rPr>
                <w:rFonts w:ascii="Arial" w:hAnsi="Arial" w:cs="Arial"/>
              </w:rPr>
              <w:t>000 2 02 00000 00 0000 000</w:t>
            </w:r>
          </w:p>
        </w:tc>
        <w:tc>
          <w:tcPr>
            <w:tcW w:w="6379" w:type="dxa"/>
          </w:tcPr>
          <w:p w:rsidR="004F6EC1" w:rsidRPr="009E6E0D" w:rsidRDefault="004F6EC1" w:rsidP="00DA3824">
            <w:pPr>
              <w:jc w:val="both"/>
              <w:rPr>
                <w:rFonts w:ascii="Arial" w:hAnsi="Arial" w:cs="Arial"/>
              </w:rPr>
            </w:pPr>
            <w:r w:rsidRPr="009E6E0D">
              <w:rPr>
                <w:rFonts w:ascii="Arial" w:hAnsi="Arial" w:cs="Arial"/>
              </w:rPr>
              <w:t>Безвозмездные поступления от других бюджетов бюджетной системы Российской Федерации.</w:t>
            </w:r>
          </w:p>
        </w:tc>
        <w:tc>
          <w:tcPr>
            <w:tcW w:w="1152" w:type="dxa"/>
          </w:tcPr>
          <w:p w:rsidR="004F6EC1" w:rsidRPr="009E6E0D" w:rsidRDefault="004F6EC1" w:rsidP="009E6E0D">
            <w:pPr>
              <w:ind w:firstLine="709"/>
              <w:jc w:val="both"/>
              <w:rPr>
                <w:rFonts w:ascii="Arial" w:hAnsi="Arial" w:cs="Arial"/>
              </w:rPr>
            </w:pPr>
            <w:r w:rsidRPr="009E6E0D">
              <w:rPr>
                <w:rFonts w:ascii="Arial" w:hAnsi="Arial" w:cs="Arial"/>
              </w:rPr>
              <w:t>2275,5</w:t>
            </w:r>
          </w:p>
        </w:tc>
      </w:tr>
      <w:tr w:rsidR="004F6EC1" w:rsidRPr="009E6E0D" w:rsidTr="00A20D1D">
        <w:trPr>
          <w:trHeight w:val="156"/>
        </w:trPr>
        <w:tc>
          <w:tcPr>
            <w:tcW w:w="2836" w:type="dxa"/>
          </w:tcPr>
          <w:p w:rsidR="004F6EC1" w:rsidRPr="009E6E0D" w:rsidRDefault="004F6EC1" w:rsidP="00DA3824">
            <w:pPr>
              <w:jc w:val="both"/>
              <w:rPr>
                <w:rFonts w:ascii="Arial" w:hAnsi="Arial" w:cs="Arial"/>
              </w:rPr>
            </w:pPr>
            <w:r w:rsidRPr="009E6E0D">
              <w:rPr>
                <w:rFonts w:ascii="Arial" w:hAnsi="Arial" w:cs="Arial"/>
              </w:rPr>
              <w:t>000 2 02 01000 00 0000 151</w:t>
            </w:r>
          </w:p>
        </w:tc>
        <w:tc>
          <w:tcPr>
            <w:tcW w:w="6379" w:type="dxa"/>
          </w:tcPr>
          <w:p w:rsidR="004F6EC1" w:rsidRPr="009E6E0D" w:rsidRDefault="004F6EC1" w:rsidP="00DA3824">
            <w:pPr>
              <w:jc w:val="both"/>
              <w:rPr>
                <w:rFonts w:ascii="Arial" w:hAnsi="Arial" w:cs="Arial"/>
              </w:rPr>
            </w:pPr>
            <w:r w:rsidRPr="009E6E0D">
              <w:rPr>
                <w:rFonts w:ascii="Arial" w:hAnsi="Arial" w:cs="Arial"/>
              </w:rPr>
              <w:t>Дотации  бюджетам субъектов Российской Федерации и муниципальных образований.</w:t>
            </w:r>
          </w:p>
        </w:tc>
        <w:tc>
          <w:tcPr>
            <w:tcW w:w="1152" w:type="dxa"/>
          </w:tcPr>
          <w:p w:rsidR="004F6EC1" w:rsidRPr="009E6E0D" w:rsidRDefault="004F6EC1" w:rsidP="009E6E0D">
            <w:pPr>
              <w:ind w:firstLine="709"/>
              <w:jc w:val="both"/>
              <w:rPr>
                <w:rFonts w:ascii="Arial" w:hAnsi="Arial" w:cs="Arial"/>
              </w:rPr>
            </w:pPr>
            <w:r w:rsidRPr="009E6E0D">
              <w:rPr>
                <w:rFonts w:ascii="Arial" w:hAnsi="Arial" w:cs="Arial"/>
              </w:rPr>
              <w:t>2075,0</w:t>
            </w:r>
          </w:p>
        </w:tc>
      </w:tr>
      <w:tr w:rsidR="004F6EC1" w:rsidRPr="009E6E0D" w:rsidTr="00A20D1D">
        <w:trPr>
          <w:trHeight w:val="196"/>
        </w:trPr>
        <w:tc>
          <w:tcPr>
            <w:tcW w:w="2836" w:type="dxa"/>
          </w:tcPr>
          <w:p w:rsidR="004F6EC1" w:rsidRPr="009E6E0D" w:rsidRDefault="004F6EC1" w:rsidP="00DA3824">
            <w:pPr>
              <w:jc w:val="both"/>
              <w:rPr>
                <w:rFonts w:ascii="Arial" w:hAnsi="Arial" w:cs="Arial"/>
              </w:rPr>
            </w:pPr>
            <w:r w:rsidRPr="009E6E0D">
              <w:rPr>
                <w:rFonts w:ascii="Arial" w:hAnsi="Arial" w:cs="Arial"/>
              </w:rPr>
              <w:t>000 2 02 01001 13 0000 151</w:t>
            </w:r>
          </w:p>
        </w:tc>
        <w:tc>
          <w:tcPr>
            <w:tcW w:w="6379" w:type="dxa"/>
          </w:tcPr>
          <w:p w:rsidR="004F6EC1" w:rsidRPr="009E6E0D" w:rsidRDefault="004F6EC1" w:rsidP="00DA3824">
            <w:pPr>
              <w:jc w:val="both"/>
              <w:rPr>
                <w:rFonts w:ascii="Arial" w:hAnsi="Arial" w:cs="Arial"/>
              </w:rPr>
            </w:pPr>
            <w:r w:rsidRPr="009E6E0D">
              <w:rPr>
                <w:rFonts w:ascii="Arial" w:hAnsi="Arial" w:cs="Arial"/>
              </w:rPr>
              <w:t>Дотации  бюджетам городских поселений  на выравнивание  бюджетной обеспеченности</w:t>
            </w:r>
          </w:p>
        </w:tc>
        <w:tc>
          <w:tcPr>
            <w:tcW w:w="1152" w:type="dxa"/>
          </w:tcPr>
          <w:p w:rsidR="004F6EC1" w:rsidRPr="009E6E0D" w:rsidRDefault="004F6EC1" w:rsidP="009E6E0D">
            <w:pPr>
              <w:ind w:firstLine="709"/>
              <w:jc w:val="both"/>
              <w:rPr>
                <w:rFonts w:ascii="Arial" w:hAnsi="Arial" w:cs="Arial"/>
              </w:rPr>
            </w:pPr>
            <w:r w:rsidRPr="009E6E0D">
              <w:rPr>
                <w:rFonts w:ascii="Arial" w:hAnsi="Arial" w:cs="Arial"/>
              </w:rPr>
              <w:t>2075,0</w:t>
            </w:r>
          </w:p>
        </w:tc>
      </w:tr>
      <w:tr w:rsidR="004F6EC1" w:rsidRPr="009E6E0D" w:rsidTr="00A20D1D">
        <w:trPr>
          <w:trHeight w:val="256"/>
        </w:trPr>
        <w:tc>
          <w:tcPr>
            <w:tcW w:w="2836" w:type="dxa"/>
          </w:tcPr>
          <w:p w:rsidR="004F6EC1" w:rsidRPr="009E6E0D" w:rsidRDefault="004F6EC1" w:rsidP="00DA3824">
            <w:pPr>
              <w:jc w:val="both"/>
              <w:rPr>
                <w:rFonts w:ascii="Arial" w:hAnsi="Arial" w:cs="Arial"/>
              </w:rPr>
            </w:pPr>
            <w:r w:rsidRPr="009E6E0D">
              <w:rPr>
                <w:rFonts w:ascii="Arial" w:hAnsi="Arial" w:cs="Arial"/>
              </w:rPr>
              <w:t>000 2 02 03000 00 0000 151</w:t>
            </w:r>
          </w:p>
        </w:tc>
        <w:tc>
          <w:tcPr>
            <w:tcW w:w="6379" w:type="dxa"/>
          </w:tcPr>
          <w:p w:rsidR="004F6EC1" w:rsidRPr="009E6E0D" w:rsidRDefault="004F6EC1" w:rsidP="00DA3824">
            <w:pPr>
              <w:jc w:val="both"/>
              <w:rPr>
                <w:rFonts w:ascii="Arial" w:hAnsi="Arial" w:cs="Arial"/>
              </w:rPr>
            </w:pPr>
            <w:r w:rsidRPr="009E6E0D">
              <w:rPr>
                <w:rFonts w:ascii="Arial" w:hAnsi="Arial" w:cs="Arial"/>
              </w:rPr>
              <w:t>Субвенции бюджетам субъектов Российской Федерации и муниципальных образований</w:t>
            </w:r>
          </w:p>
        </w:tc>
        <w:tc>
          <w:tcPr>
            <w:tcW w:w="1152" w:type="dxa"/>
          </w:tcPr>
          <w:p w:rsidR="004F6EC1" w:rsidRPr="009E6E0D" w:rsidRDefault="004F6EC1" w:rsidP="009E6E0D">
            <w:pPr>
              <w:ind w:firstLine="709"/>
              <w:jc w:val="both"/>
              <w:rPr>
                <w:rFonts w:ascii="Arial" w:hAnsi="Arial" w:cs="Arial"/>
              </w:rPr>
            </w:pPr>
            <w:r w:rsidRPr="009E6E0D">
              <w:rPr>
                <w:rFonts w:ascii="Arial" w:hAnsi="Arial" w:cs="Arial"/>
              </w:rPr>
              <w:t>200,5</w:t>
            </w:r>
          </w:p>
        </w:tc>
      </w:tr>
      <w:tr w:rsidR="004F6EC1" w:rsidRPr="009E6E0D" w:rsidTr="00A20D1D">
        <w:trPr>
          <w:trHeight w:val="408"/>
        </w:trPr>
        <w:tc>
          <w:tcPr>
            <w:tcW w:w="2836" w:type="dxa"/>
          </w:tcPr>
          <w:p w:rsidR="004F6EC1" w:rsidRPr="009E6E0D" w:rsidRDefault="004F6EC1" w:rsidP="00DA3824">
            <w:pPr>
              <w:jc w:val="both"/>
              <w:rPr>
                <w:rFonts w:ascii="Arial" w:hAnsi="Arial" w:cs="Arial"/>
              </w:rPr>
            </w:pPr>
            <w:r w:rsidRPr="009E6E0D">
              <w:rPr>
                <w:rFonts w:ascii="Arial" w:hAnsi="Arial" w:cs="Arial"/>
              </w:rPr>
              <w:t>000 2 02 03015 00 0000 151</w:t>
            </w:r>
          </w:p>
        </w:tc>
        <w:tc>
          <w:tcPr>
            <w:tcW w:w="6379" w:type="dxa"/>
          </w:tcPr>
          <w:p w:rsidR="004F6EC1" w:rsidRPr="009E6E0D" w:rsidRDefault="004F6EC1" w:rsidP="00DA3824">
            <w:pPr>
              <w:jc w:val="both"/>
              <w:rPr>
                <w:rFonts w:ascii="Arial" w:hAnsi="Arial" w:cs="Arial"/>
              </w:rPr>
            </w:pPr>
            <w:r w:rsidRPr="009E6E0D">
              <w:rPr>
                <w:rFonts w:ascii="Arial" w:hAnsi="Arial" w:cs="Arial"/>
              </w:rPr>
              <w:t>Субвенции бюджетам  на осуществление первичного воинского учета на территориях, где отсутствуют военные комиссариаты</w:t>
            </w:r>
          </w:p>
        </w:tc>
        <w:tc>
          <w:tcPr>
            <w:tcW w:w="1152" w:type="dxa"/>
          </w:tcPr>
          <w:p w:rsidR="004F6EC1" w:rsidRPr="009E6E0D" w:rsidRDefault="004F6EC1" w:rsidP="009E6E0D">
            <w:pPr>
              <w:ind w:firstLine="709"/>
              <w:jc w:val="both"/>
              <w:rPr>
                <w:rFonts w:ascii="Arial" w:hAnsi="Arial" w:cs="Arial"/>
              </w:rPr>
            </w:pPr>
            <w:r w:rsidRPr="009E6E0D">
              <w:rPr>
                <w:rFonts w:ascii="Arial" w:hAnsi="Arial" w:cs="Arial"/>
              </w:rPr>
              <w:t>188,7</w:t>
            </w:r>
          </w:p>
        </w:tc>
      </w:tr>
      <w:tr w:rsidR="004F6EC1" w:rsidRPr="009E6E0D" w:rsidTr="00A20D1D">
        <w:trPr>
          <w:trHeight w:val="423"/>
        </w:trPr>
        <w:tc>
          <w:tcPr>
            <w:tcW w:w="2836" w:type="dxa"/>
          </w:tcPr>
          <w:p w:rsidR="004F6EC1" w:rsidRPr="009E6E0D" w:rsidRDefault="004F6EC1" w:rsidP="00DA3824">
            <w:pPr>
              <w:jc w:val="both"/>
              <w:rPr>
                <w:rFonts w:ascii="Arial" w:hAnsi="Arial" w:cs="Arial"/>
              </w:rPr>
            </w:pPr>
            <w:r w:rsidRPr="009E6E0D">
              <w:rPr>
                <w:rFonts w:ascii="Arial" w:hAnsi="Arial" w:cs="Arial"/>
              </w:rPr>
              <w:t xml:space="preserve">000 2 02 03015 13 0000 151 </w:t>
            </w:r>
          </w:p>
        </w:tc>
        <w:tc>
          <w:tcPr>
            <w:tcW w:w="6379" w:type="dxa"/>
          </w:tcPr>
          <w:p w:rsidR="004F6EC1" w:rsidRPr="009E6E0D" w:rsidRDefault="004F6EC1" w:rsidP="00DA3824">
            <w:pPr>
              <w:jc w:val="both"/>
              <w:rPr>
                <w:rFonts w:ascii="Arial" w:hAnsi="Arial" w:cs="Arial"/>
              </w:rPr>
            </w:pPr>
            <w:r w:rsidRPr="009E6E0D">
              <w:rPr>
                <w:rFonts w:ascii="Arial" w:hAnsi="Arial" w:cs="Arial"/>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152" w:type="dxa"/>
          </w:tcPr>
          <w:p w:rsidR="004F6EC1" w:rsidRPr="009E6E0D" w:rsidRDefault="004F6EC1" w:rsidP="009E6E0D">
            <w:pPr>
              <w:ind w:firstLine="709"/>
              <w:jc w:val="both"/>
              <w:rPr>
                <w:rFonts w:ascii="Arial" w:hAnsi="Arial" w:cs="Arial"/>
              </w:rPr>
            </w:pPr>
            <w:r w:rsidRPr="009E6E0D">
              <w:rPr>
                <w:rFonts w:ascii="Arial" w:hAnsi="Arial" w:cs="Arial"/>
              </w:rPr>
              <w:t>188,7</w:t>
            </w:r>
          </w:p>
        </w:tc>
      </w:tr>
      <w:tr w:rsidR="004F6EC1" w:rsidRPr="009E6E0D" w:rsidTr="00A20D1D">
        <w:trPr>
          <w:trHeight w:val="423"/>
        </w:trPr>
        <w:tc>
          <w:tcPr>
            <w:tcW w:w="2836" w:type="dxa"/>
          </w:tcPr>
          <w:p w:rsidR="004F6EC1" w:rsidRPr="009E6E0D" w:rsidRDefault="004F6EC1" w:rsidP="00DA3824">
            <w:pPr>
              <w:jc w:val="both"/>
              <w:rPr>
                <w:rFonts w:ascii="Arial" w:hAnsi="Arial" w:cs="Arial"/>
              </w:rPr>
            </w:pPr>
            <w:r w:rsidRPr="009E6E0D">
              <w:rPr>
                <w:rFonts w:ascii="Arial" w:hAnsi="Arial" w:cs="Arial"/>
              </w:rPr>
              <w:t>000 2 02 03024 00 0000 151</w:t>
            </w:r>
          </w:p>
        </w:tc>
        <w:tc>
          <w:tcPr>
            <w:tcW w:w="6379" w:type="dxa"/>
          </w:tcPr>
          <w:p w:rsidR="004F6EC1" w:rsidRPr="009E6E0D" w:rsidRDefault="004F6EC1" w:rsidP="00DA3824">
            <w:pPr>
              <w:jc w:val="both"/>
              <w:rPr>
                <w:rFonts w:ascii="Arial" w:hAnsi="Arial" w:cs="Arial"/>
              </w:rPr>
            </w:pPr>
            <w:r w:rsidRPr="009E6E0D">
              <w:rPr>
                <w:rFonts w:ascii="Arial" w:hAnsi="Arial" w:cs="Arial"/>
              </w:rPr>
              <w:t>Субвенции  местным бюджетам  на  выполнение передаваемых полномочий субъектов Российской Федерации.</w:t>
            </w:r>
          </w:p>
        </w:tc>
        <w:tc>
          <w:tcPr>
            <w:tcW w:w="1152" w:type="dxa"/>
          </w:tcPr>
          <w:p w:rsidR="004F6EC1" w:rsidRPr="009E6E0D" w:rsidRDefault="004F6EC1" w:rsidP="009E6E0D">
            <w:pPr>
              <w:ind w:firstLine="709"/>
              <w:jc w:val="both"/>
              <w:rPr>
                <w:rFonts w:ascii="Arial" w:hAnsi="Arial" w:cs="Arial"/>
              </w:rPr>
            </w:pPr>
            <w:r w:rsidRPr="009E6E0D">
              <w:rPr>
                <w:rFonts w:ascii="Arial" w:hAnsi="Arial" w:cs="Arial"/>
              </w:rPr>
              <w:t>11,8</w:t>
            </w:r>
          </w:p>
        </w:tc>
      </w:tr>
      <w:tr w:rsidR="004F6EC1" w:rsidRPr="009E6E0D" w:rsidTr="00A20D1D">
        <w:trPr>
          <w:trHeight w:val="356"/>
        </w:trPr>
        <w:tc>
          <w:tcPr>
            <w:tcW w:w="2836" w:type="dxa"/>
          </w:tcPr>
          <w:p w:rsidR="004F6EC1" w:rsidRPr="009E6E0D" w:rsidRDefault="004F6EC1" w:rsidP="00DA3824">
            <w:pPr>
              <w:jc w:val="both"/>
              <w:rPr>
                <w:rFonts w:ascii="Arial" w:hAnsi="Arial" w:cs="Arial"/>
              </w:rPr>
            </w:pPr>
            <w:r w:rsidRPr="009E6E0D">
              <w:rPr>
                <w:rFonts w:ascii="Arial" w:hAnsi="Arial" w:cs="Arial"/>
              </w:rPr>
              <w:t>000 2 02 03024 13 0000 151</w:t>
            </w:r>
          </w:p>
        </w:tc>
        <w:tc>
          <w:tcPr>
            <w:tcW w:w="6379" w:type="dxa"/>
          </w:tcPr>
          <w:p w:rsidR="004F6EC1" w:rsidRPr="009E6E0D" w:rsidRDefault="004F6EC1" w:rsidP="00DA3824">
            <w:pPr>
              <w:jc w:val="both"/>
              <w:rPr>
                <w:rFonts w:ascii="Arial" w:hAnsi="Arial" w:cs="Arial"/>
              </w:rPr>
            </w:pPr>
            <w:r w:rsidRPr="009E6E0D">
              <w:rPr>
                <w:rFonts w:ascii="Arial" w:hAnsi="Arial" w:cs="Arial"/>
              </w:rPr>
              <w:t>Субвенции бюджетам городских поселений на  выполнение передаваемых полномочий субъектов Российской Федерации.</w:t>
            </w:r>
          </w:p>
        </w:tc>
        <w:tc>
          <w:tcPr>
            <w:tcW w:w="1152" w:type="dxa"/>
          </w:tcPr>
          <w:p w:rsidR="004F6EC1" w:rsidRPr="009E6E0D" w:rsidRDefault="004F6EC1" w:rsidP="009E6E0D">
            <w:pPr>
              <w:ind w:firstLine="709"/>
              <w:jc w:val="both"/>
              <w:rPr>
                <w:rFonts w:ascii="Arial" w:hAnsi="Arial" w:cs="Arial"/>
              </w:rPr>
            </w:pPr>
            <w:r w:rsidRPr="009E6E0D">
              <w:rPr>
                <w:rFonts w:ascii="Arial" w:hAnsi="Arial" w:cs="Arial"/>
              </w:rPr>
              <w:t>11,8</w:t>
            </w:r>
          </w:p>
        </w:tc>
      </w:tr>
      <w:tr w:rsidR="004F6EC1" w:rsidRPr="009E6E0D" w:rsidTr="00A20D1D">
        <w:trPr>
          <w:trHeight w:val="196"/>
        </w:trPr>
        <w:tc>
          <w:tcPr>
            <w:tcW w:w="2836" w:type="dxa"/>
          </w:tcPr>
          <w:p w:rsidR="004F6EC1" w:rsidRPr="009E6E0D" w:rsidRDefault="004F6EC1" w:rsidP="00DA3824">
            <w:pPr>
              <w:jc w:val="both"/>
              <w:rPr>
                <w:rFonts w:ascii="Arial" w:hAnsi="Arial" w:cs="Arial"/>
              </w:rPr>
            </w:pPr>
            <w:r w:rsidRPr="009E6E0D">
              <w:rPr>
                <w:rFonts w:ascii="Arial" w:hAnsi="Arial" w:cs="Arial"/>
              </w:rPr>
              <w:lastRenderedPageBreak/>
              <w:t>000 8 50 00000 00 0000 000</w:t>
            </w:r>
          </w:p>
        </w:tc>
        <w:tc>
          <w:tcPr>
            <w:tcW w:w="6379" w:type="dxa"/>
          </w:tcPr>
          <w:p w:rsidR="004F6EC1" w:rsidRPr="009E6E0D" w:rsidRDefault="004F6EC1" w:rsidP="00DA3824">
            <w:pPr>
              <w:pStyle w:val="7"/>
              <w:jc w:val="both"/>
              <w:rPr>
                <w:rFonts w:ascii="Arial" w:hAnsi="Arial" w:cs="Arial"/>
                <w:b w:val="0"/>
                <w:sz w:val="24"/>
                <w:szCs w:val="24"/>
              </w:rPr>
            </w:pPr>
            <w:r w:rsidRPr="009E6E0D">
              <w:rPr>
                <w:rFonts w:ascii="Arial" w:hAnsi="Arial" w:cs="Arial"/>
                <w:b w:val="0"/>
                <w:sz w:val="24"/>
                <w:szCs w:val="24"/>
              </w:rPr>
              <w:t>Итого доходов</w:t>
            </w:r>
          </w:p>
        </w:tc>
        <w:tc>
          <w:tcPr>
            <w:tcW w:w="1152" w:type="dxa"/>
          </w:tcPr>
          <w:p w:rsidR="004F6EC1" w:rsidRPr="009E6E0D" w:rsidRDefault="004F6EC1" w:rsidP="009E6E0D">
            <w:pPr>
              <w:ind w:firstLine="709"/>
              <w:jc w:val="both"/>
              <w:rPr>
                <w:rFonts w:ascii="Arial" w:hAnsi="Arial" w:cs="Arial"/>
              </w:rPr>
            </w:pPr>
            <w:r w:rsidRPr="009E6E0D">
              <w:rPr>
                <w:rFonts w:ascii="Arial" w:hAnsi="Arial" w:cs="Arial"/>
              </w:rPr>
              <w:t>11753,5</w:t>
            </w:r>
          </w:p>
        </w:tc>
      </w:tr>
      <w:tr w:rsidR="004F6EC1" w:rsidRPr="009E6E0D" w:rsidTr="00A20D1D">
        <w:trPr>
          <w:trHeight w:val="211"/>
        </w:trPr>
        <w:tc>
          <w:tcPr>
            <w:tcW w:w="2836" w:type="dxa"/>
          </w:tcPr>
          <w:p w:rsidR="004F6EC1" w:rsidRPr="009E6E0D" w:rsidRDefault="004F6EC1" w:rsidP="00DA3824">
            <w:pPr>
              <w:jc w:val="both"/>
              <w:rPr>
                <w:rFonts w:ascii="Arial" w:hAnsi="Arial" w:cs="Arial"/>
              </w:rPr>
            </w:pPr>
            <w:r w:rsidRPr="009E6E0D">
              <w:rPr>
                <w:rFonts w:ascii="Arial" w:hAnsi="Arial" w:cs="Arial"/>
              </w:rPr>
              <w:t>000 8 90 00000 00 0000 000</w:t>
            </w:r>
          </w:p>
        </w:tc>
        <w:tc>
          <w:tcPr>
            <w:tcW w:w="6379" w:type="dxa"/>
          </w:tcPr>
          <w:p w:rsidR="004F6EC1" w:rsidRPr="009E6E0D" w:rsidRDefault="004F6EC1" w:rsidP="00DA3824">
            <w:pPr>
              <w:jc w:val="both"/>
              <w:rPr>
                <w:rFonts w:ascii="Arial" w:hAnsi="Arial" w:cs="Arial"/>
              </w:rPr>
            </w:pPr>
            <w:r w:rsidRPr="009E6E0D">
              <w:rPr>
                <w:rFonts w:ascii="Arial" w:hAnsi="Arial" w:cs="Arial"/>
              </w:rPr>
              <w:t>Всего доходов</w:t>
            </w:r>
          </w:p>
        </w:tc>
        <w:tc>
          <w:tcPr>
            <w:tcW w:w="1152" w:type="dxa"/>
          </w:tcPr>
          <w:p w:rsidR="004F6EC1" w:rsidRPr="009E6E0D" w:rsidRDefault="004F6EC1" w:rsidP="009E6E0D">
            <w:pPr>
              <w:ind w:firstLine="709"/>
              <w:jc w:val="both"/>
              <w:rPr>
                <w:rFonts w:ascii="Arial" w:hAnsi="Arial" w:cs="Arial"/>
              </w:rPr>
            </w:pPr>
            <w:r w:rsidRPr="009E6E0D">
              <w:rPr>
                <w:rFonts w:ascii="Arial" w:hAnsi="Arial" w:cs="Arial"/>
              </w:rPr>
              <w:t>11753,5</w:t>
            </w:r>
          </w:p>
        </w:tc>
      </w:tr>
    </w:tbl>
    <w:p w:rsidR="004F6EC1" w:rsidRPr="009E6E0D" w:rsidRDefault="004F6EC1" w:rsidP="009E6E0D">
      <w:pPr>
        <w:ind w:firstLine="709"/>
        <w:jc w:val="both"/>
        <w:rPr>
          <w:rFonts w:ascii="Arial" w:hAnsi="Arial" w:cs="Arial"/>
        </w:rPr>
      </w:pPr>
      <w:r w:rsidRPr="009E6E0D">
        <w:rPr>
          <w:rFonts w:ascii="Arial" w:hAnsi="Arial" w:cs="Arial"/>
        </w:rPr>
        <w:t xml:space="preserve">                                                                                                           </w:t>
      </w:r>
    </w:p>
    <w:p w:rsidR="004F6EC1" w:rsidRPr="009E6E0D" w:rsidRDefault="004F6EC1" w:rsidP="00DA3824">
      <w:pPr>
        <w:ind w:firstLine="709"/>
        <w:jc w:val="right"/>
        <w:rPr>
          <w:rFonts w:ascii="Arial" w:hAnsi="Arial" w:cs="Arial"/>
        </w:rPr>
      </w:pPr>
      <w:r w:rsidRPr="009E6E0D">
        <w:rPr>
          <w:rFonts w:ascii="Arial" w:hAnsi="Arial" w:cs="Arial"/>
        </w:rPr>
        <w:t>Приложение № 6</w:t>
      </w: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r w:rsidRPr="009E6E0D">
        <w:rPr>
          <w:rFonts w:ascii="Arial" w:hAnsi="Arial" w:cs="Arial"/>
        </w:rPr>
        <w:t xml:space="preserve">Распределение бюджетных ассигнований по разделам, подразделам, целевым статьям и видам </w:t>
      </w:r>
      <w:proofErr w:type="gramStart"/>
      <w:r w:rsidRPr="009E6E0D">
        <w:rPr>
          <w:rFonts w:ascii="Arial" w:hAnsi="Arial" w:cs="Arial"/>
        </w:rPr>
        <w:t>расходов  классификации расходов  бюджета городского поселения</w:t>
      </w:r>
      <w:proofErr w:type="gramEnd"/>
      <w:r w:rsidRPr="009E6E0D">
        <w:rPr>
          <w:rFonts w:ascii="Arial" w:hAnsi="Arial" w:cs="Arial"/>
        </w:rPr>
        <w:t xml:space="preserve"> посёлок Поназырево на 2017 год  </w:t>
      </w:r>
    </w:p>
    <w:p w:rsidR="004F6EC1" w:rsidRPr="009E6E0D" w:rsidRDefault="004F6EC1" w:rsidP="009E6E0D">
      <w:pPr>
        <w:ind w:firstLine="709"/>
        <w:jc w:val="both"/>
        <w:rPr>
          <w:rFonts w:ascii="Arial" w:hAnsi="Arial" w:cs="Arial"/>
        </w:rPr>
      </w:pPr>
      <w:r w:rsidRPr="009E6E0D">
        <w:rPr>
          <w:rFonts w:ascii="Arial" w:hAnsi="Arial" w:cs="Arial"/>
        </w:rPr>
        <w:t xml:space="preserve">   </w:t>
      </w:r>
    </w:p>
    <w:tbl>
      <w:tblPr>
        <w:tblW w:w="10368" w:type="dxa"/>
        <w:tblInd w:w="88" w:type="dxa"/>
        <w:tblLayout w:type="fixed"/>
        <w:tblLook w:val="0000"/>
      </w:tblPr>
      <w:tblGrid>
        <w:gridCol w:w="6116"/>
        <w:gridCol w:w="708"/>
        <w:gridCol w:w="1418"/>
        <w:gridCol w:w="567"/>
        <w:gridCol w:w="567"/>
        <w:gridCol w:w="992"/>
      </w:tblGrid>
      <w:tr w:rsidR="004F6EC1" w:rsidRPr="009E6E0D" w:rsidTr="00A20D1D">
        <w:trPr>
          <w:trHeight w:val="717"/>
        </w:trPr>
        <w:tc>
          <w:tcPr>
            <w:tcW w:w="6116" w:type="dxa"/>
            <w:tcBorders>
              <w:top w:val="single" w:sz="4" w:space="0" w:color="auto"/>
              <w:left w:val="single" w:sz="4" w:space="0" w:color="auto"/>
              <w:bottom w:val="single" w:sz="4" w:space="0" w:color="auto"/>
              <w:right w:val="nil"/>
            </w:tcBorders>
          </w:tcPr>
          <w:p w:rsidR="004F6EC1" w:rsidRPr="009E6E0D" w:rsidRDefault="004F6EC1" w:rsidP="00DA3824">
            <w:pPr>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4F6EC1" w:rsidRPr="009E6E0D" w:rsidRDefault="004F6EC1" w:rsidP="00DA3824">
            <w:pPr>
              <w:jc w:val="both"/>
              <w:rPr>
                <w:rFonts w:ascii="Arial" w:hAnsi="Arial" w:cs="Arial"/>
              </w:rPr>
            </w:pPr>
            <w:r w:rsidRPr="009E6E0D">
              <w:rPr>
                <w:rFonts w:ascii="Arial" w:hAnsi="Arial" w:cs="Arial"/>
              </w:rPr>
              <w:t>Раздел</w:t>
            </w:r>
          </w:p>
          <w:p w:rsidR="004F6EC1" w:rsidRPr="009E6E0D" w:rsidRDefault="004F6EC1" w:rsidP="00DA3824">
            <w:pPr>
              <w:jc w:val="both"/>
              <w:rPr>
                <w:rFonts w:ascii="Arial" w:hAnsi="Arial" w:cs="Arial"/>
              </w:rPr>
            </w:pPr>
            <w:r w:rsidRPr="009E6E0D">
              <w:rPr>
                <w:rFonts w:ascii="Arial" w:hAnsi="Arial" w:cs="Arial"/>
              </w:rPr>
              <w:t xml:space="preserve"> подраздел</w:t>
            </w:r>
          </w:p>
        </w:tc>
        <w:tc>
          <w:tcPr>
            <w:tcW w:w="1418"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r w:rsidRPr="009E6E0D">
              <w:rPr>
                <w:rFonts w:ascii="Arial" w:hAnsi="Arial" w:cs="Arial"/>
              </w:rPr>
              <w:t>целевая статья</w:t>
            </w: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r w:rsidRPr="009E6E0D">
              <w:rPr>
                <w:rFonts w:ascii="Arial" w:hAnsi="Arial" w:cs="Arial"/>
              </w:rPr>
              <w:t>вид расхода</w:t>
            </w: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roofErr w:type="spellStart"/>
            <w:proofErr w:type="gramStart"/>
            <w:r w:rsidRPr="009E6E0D">
              <w:rPr>
                <w:rFonts w:ascii="Arial" w:hAnsi="Arial" w:cs="Arial"/>
              </w:rPr>
              <w:t>Под-вид</w:t>
            </w:r>
            <w:proofErr w:type="spellEnd"/>
            <w:proofErr w:type="gramEnd"/>
            <w:r w:rsidRPr="009E6E0D">
              <w:rPr>
                <w:rFonts w:ascii="Arial" w:hAnsi="Arial" w:cs="Arial"/>
              </w:rPr>
              <w:t xml:space="preserve"> </w:t>
            </w:r>
            <w:proofErr w:type="spellStart"/>
            <w:r w:rsidRPr="009E6E0D">
              <w:rPr>
                <w:rFonts w:ascii="Arial" w:hAnsi="Arial" w:cs="Arial"/>
              </w:rPr>
              <w:t>рас-хода</w:t>
            </w:r>
            <w:proofErr w:type="spellEnd"/>
          </w:p>
        </w:tc>
        <w:tc>
          <w:tcPr>
            <w:tcW w:w="992" w:type="dxa"/>
            <w:tcBorders>
              <w:top w:val="single" w:sz="4" w:space="0" w:color="auto"/>
              <w:left w:val="single" w:sz="4" w:space="0" w:color="auto"/>
              <w:bottom w:val="single" w:sz="4" w:space="0" w:color="auto"/>
              <w:right w:val="single" w:sz="4" w:space="0" w:color="auto"/>
            </w:tcBorders>
          </w:tcPr>
          <w:p w:rsidR="004F6EC1" w:rsidRPr="009E6E0D" w:rsidRDefault="004F6EC1" w:rsidP="00DA3824">
            <w:pPr>
              <w:jc w:val="both"/>
              <w:rPr>
                <w:rFonts w:ascii="Arial" w:hAnsi="Arial" w:cs="Arial"/>
              </w:rPr>
            </w:pPr>
            <w:r w:rsidRPr="009E6E0D">
              <w:rPr>
                <w:rFonts w:ascii="Arial" w:hAnsi="Arial" w:cs="Arial"/>
              </w:rPr>
              <w:t>Всего</w:t>
            </w:r>
          </w:p>
        </w:tc>
      </w:tr>
      <w:tr w:rsidR="004F6EC1" w:rsidRPr="009E6E0D" w:rsidTr="00A20D1D">
        <w:trPr>
          <w:trHeight w:val="255"/>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Общегосударственные вопросы</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0100</w:t>
            </w: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 </w:t>
            </w:r>
          </w:p>
        </w:tc>
        <w:tc>
          <w:tcPr>
            <w:tcW w:w="567"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 </w:t>
            </w: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nil"/>
              <w:left w:val="single" w:sz="4" w:space="0" w:color="auto"/>
              <w:bottom w:val="single" w:sz="4" w:space="0" w:color="auto"/>
              <w:right w:val="single" w:sz="8" w:space="0" w:color="auto"/>
            </w:tcBorders>
            <w:vAlign w:val="bottom"/>
          </w:tcPr>
          <w:p w:rsidR="004F6EC1" w:rsidRPr="009E6E0D" w:rsidRDefault="004F6EC1" w:rsidP="00DA3824">
            <w:pPr>
              <w:jc w:val="both"/>
              <w:rPr>
                <w:rFonts w:ascii="Arial" w:hAnsi="Arial" w:cs="Arial"/>
              </w:rPr>
            </w:pPr>
            <w:r w:rsidRPr="009E6E0D">
              <w:rPr>
                <w:rFonts w:ascii="Arial" w:hAnsi="Arial" w:cs="Arial"/>
              </w:rPr>
              <w:t>4463,6</w:t>
            </w:r>
          </w:p>
        </w:tc>
      </w:tr>
      <w:tr w:rsidR="004F6EC1" w:rsidRPr="009E6E0D" w:rsidTr="00A20D1D">
        <w:trPr>
          <w:trHeight w:val="255"/>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bCs/>
                <w:shd w:val="clear" w:color="auto" w:fill="FFFFFF"/>
              </w:rPr>
              <w:t>Функционирование высшего должностного лица субъекта Российской Федерации и муниципального образования</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0102</w:t>
            </w: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nil"/>
              <w:left w:val="single" w:sz="4" w:space="0" w:color="auto"/>
              <w:bottom w:val="single" w:sz="4" w:space="0" w:color="auto"/>
              <w:right w:val="single" w:sz="8" w:space="0" w:color="auto"/>
            </w:tcBorders>
            <w:vAlign w:val="bottom"/>
          </w:tcPr>
          <w:p w:rsidR="004F6EC1" w:rsidRPr="009E6E0D" w:rsidRDefault="004F6EC1" w:rsidP="00DA3824">
            <w:pPr>
              <w:jc w:val="both"/>
              <w:rPr>
                <w:rFonts w:ascii="Arial" w:hAnsi="Arial" w:cs="Arial"/>
              </w:rPr>
            </w:pPr>
            <w:r w:rsidRPr="009E6E0D">
              <w:rPr>
                <w:rFonts w:ascii="Arial" w:hAnsi="Arial" w:cs="Arial"/>
              </w:rPr>
              <w:t>493,6</w:t>
            </w:r>
          </w:p>
        </w:tc>
      </w:tr>
      <w:tr w:rsidR="004F6EC1" w:rsidRPr="009E6E0D" w:rsidTr="00A20D1D">
        <w:trPr>
          <w:trHeight w:val="255"/>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Глава городского поселения поселок Поназырево</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0010000000</w:t>
            </w:r>
          </w:p>
        </w:tc>
        <w:tc>
          <w:tcPr>
            <w:tcW w:w="567"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nil"/>
              <w:left w:val="single" w:sz="4" w:space="0" w:color="auto"/>
              <w:bottom w:val="single" w:sz="4" w:space="0" w:color="auto"/>
              <w:right w:val="single" w:sz="8" w:space="0" w:color="auto"/>
            </w:tcBorders>
            <w:vAlign w:val="bottom"/>
          </w:tcPr>
          <w:p w:rsidR="004F6EC1" w:rsidRPr="009E6E0D" w:rsidRDefault="004F6EC1" w:rsidP="00DA3824">
            <w:pPr>
              <w:jc w:val="both"/>
              <w:rPr>
                <w:rFonts w:ascii="Arial" w:hAnsi="Arial" w:cs="Arial"/>
              </w:rPr>
            </w:pPr>
            <w:r w:rsidRPr="009E6E0D">
              <w:rPr>
                <w:rFonts w:ascii="Arial" w:hAnsi="Arial" w:cs="Arial"/>
              </w:rPr>
              <w:t>493,6</w:t>
            </w:r>
          </w:p>
        </w:tc>
      </w:tr>
      <w:tr w:rsidR="004F6EC1" w:rsidRPr="009E6E0D" w:rsidTr="00A20D1D">
        <w:trPr>
          <w:trHeight w:val="255"/>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100</w:t>
            </w: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nil"/>
              <w:left w:val="single" w:sz="4" w:space="0" w:color="auto"/>
              <w:bottom w:val="single" w:sz="4" w:space="0" w:color="auto"/>
              <w:right w:val="single" w:sz="8" w:space="0" w:color="auto"/>
            </w:tcBorders>
            <w:vAlign w:val="bottom"/>
          </w:tcPr>
          <w:p w:rsidR="004F6EC1" w:rsidRPr="009E6E0D" w:rsidRDefault="004F6EC1" w:rsidP="00DA3824">
            <w:pPr>
              <w:jc w:val="both"/>
              <w:rPr>
                <w:rFonts w:ascii="Arial" w:hAnsi="Arial" w:cs="Arial"/>
              </w:rPr>
            </w:pPr>
            <w:r w:rsidRPr="009E6E0D">
              <w:rPr>
                <w:rFonts w:ascii="Arial" w:hAnsi="Arial" w:cs="Arial"/>
              </w:rPr>
              <w:t>493,6</w:t>
            </w:r>
          </w:p>
        </w:tc>
      </w:tr>
      <w:tr w:rsidR="004F6EC1" w:rsidRPr="009E6E0D" w:rsidTr="00A20D1D">
        <w:trPr>
          <w:trHeight w:val="255"/>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Расходы на выплаты персоналу государственных (муниципальных) органов</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r w:rsidRPr="009E6E0D">
              <w:rPr>
                <w:rFonts w:ascii="Arial" w:hAnsi="Arial" w:cs="Arial"/>
              </w:rPr>
              <w:t>120</w:t>
            </w:r>
          </w:p>
        </w:tc>
        <w:tc>
          <w:tcPr>
            <w:tcW w:w="992" w:type="dxa"/>
            <w:tcBorders>
              <w:top w:val="nil"/>
              <w:left w:val="single" w:sz="4" w:space="0" w:color="auto"/>
              <w:bottom w:val="single" w:sz="4" w:space="0" w:color="auto"/>
              <w:right w:val="single" w:sz="8" w:space="0" w:color="auto"/>
            </w:tcBorders>
            <w:vAlign w:val="bottom"/>
          </w:tcPr>
          <w:p w:rsidR="004F6EC1" w:rsidRPr="009E6E0D" w:rsidRDefault="004F6EC1" w:rsidP="00DA3824">
            <w:pPr>
              <w:jc w:val="both"/>
              <w:rPr>
                <w:rFonts w:ascii="Arial" w:hAnsi="Arial" w:cs="Arial"/>
              </w:rPr>
            </w:pPr>
            <w:r w:rsidRPr="009E6E0D">
              <w:rPr>
                <w:rFonts w:ascii="Arial" w:hAnsi="Arial" w:cs="Arial"/>
              </w:rPr>
              <w:t>493,6</w:t>
            </w:r>
          </w:p>
        </w:tc>
      </w:tr>
      <w:tr w:rsidR="004F6EC1" w:rsidRPr="009E6E0D" w:rsidTr="00A20D1D">
        <w:trPr>
          <w:trHeight w:val="255"/>
        </w:trPr>
        <w:tc>
          <w:tcPr>
            <w:tcW w:w="6116" w:type="dxa"/>
            <w:tcBorders>
              <w:top w:val="single" w:sz="4" w:space="0" w:color="auto"/>
              <w:left w:val="single" w:sz="4" w:space="0" w:color="auto"/>
              <w:bottom w:val="nil"/>
              <w:right w:val="nil"/>
            </w:tcBorders>
            <w:vAlign w:val="bottom"/>
          </w:tcPr>
          <w:p w:rsidR="004F6EC1" w:rsidRPr="009E6E0D" w:rsidRDefault="004F6EC1" w:rsidP="00DA3824">
            <w:pPr>
              <w:jc w:val="both"/>
              <w:rPr>
                <w:rFonts w:ascii="Arial" w:hAnsi="Arial" w:cs="Arial"/>
              </w:rPr>
            </w:pPr>
            <w:r w:rsidRPr="009E6E0D">
              <w:rPr>
                <w:rFonts w:ascii="Arial" w:hAnsi="Arial" w:cs="Arial"/>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0103</w:t>
            </w: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nil"/>
              <w:right w:val="single" w:sz="8" w:space="0" w:color="auto"/>
            </w:tcBorders>
            <w:vAlign w:val="bottom"/>
          </w:tcPr>
          <w:p w:rsidR="004F6EC1" w:rsidRPr="009E6E0D" w:rsidRDefault="004F6EC1" w:rsidP="00DA3824">
            <w:pPr>
              <w:jc w:val="both"/>
              <w:rPr>
                <w:rFonts w:ascii="Arial" w:hAnsi="Arial" w:cs="Arial"/>
              </w:rPr>
            </w:pPr>
            <w:r w:rsidRPr="009E6E0D">
              <w:rPr>
                <w:rFonts w:ascii="Arial" w:hAnsi="Arial" w:cs="Arial"/>
              </w:rPr>
              <w:t>136,8</w:t>
            </w:r>
          </w:p>
        </w:tc>
      </w:tr>
      <w:tr w:rsidR="004F6EC1" w:rsidRPr="009E6E0D" w:rsidTr="00A20D1D">
        <w:trPr>
          <w:trHeight w:val="255"/>
        </w:trPr>
        <w:tc>
          <w:tcPr>
            <w:tcW w:w="6116" w:type="dxa"/>
            <w:tcBorders>
              <w:top w:val="single" w:sz="4" w:space="0" w:color="auto"/>
              <w:left w:val="single" w:sz="4" w:space="0" w:color="auto"/>
              <w:bottom w:val="nil"/>
              <w:right w:val="nil"/>
            </w:tcBorders>
            <w:vAlign w:val="bottom"/>
          </w:tcPr>
          <w:p w:rsidR="004F6EC1" w:rsidRPr="009E6E0D" w:rsidRDefault="004F6EC1" w:rsidP="00DA3824">
            <w:pPr>
              <w:jc w:val="both"/>
              <w:rPr>
                <w:rFonts w:ascii="Arial" w:hAnsi="Arial" w:cs="Arial"/>
              </w:rPr>
            </w:pPr>
            <w:r w:rsidRPr="009E6E0D">
              <w:rPr>
                <w:rFonts w:ascii="Arial" w:hAnsi="Arial" w:cs="Arial"/>
              </w:rPr>
              <w:t>Законодательный (представительный) орган городского поселения поселок Поназырево</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0020000000</w:t>
            </w:r>
          </w:p>
        </w:tc>
        <w:tc>
          <w:tcPr>
            <w:tcW w:w="567"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nil"/>
              <w:right w:val="single" w:sz="8" w:space="0" w:color="auto"/>
            </w:tcBorders>
            <w:vAlign w:val="bottom"/>
          </w:tcPr>
          <w:p w:rsidR="004F6EC1" w:rsidRPr="009E6E0D" w:rsidRDefault="004F6EC1" w:rsidP="00DA3824">
            <w:pPr>
              <w:jc w:val="both"/>
              <w:rPr>
                <w:rFonts w:ascii="Arial" w:hAnsi="Arial" w:cs="Arial"/>
              </w:rPr>
            </w:pPr>
            <w:r w:rsidRPr="009E6E0D">
              <w:rPr>
                <w:rFonts w:ascii="Arial" w:hAnsi="Arial" w:cs="Arial"/>
              </w:rPr>
              <w:t>136,8</w:t>
            </w:r>
          </w:p>
        </w:tc>
      </w:tr>
      <w:tr w:rsidR="004F6EC1" w:rsidRPr="009E6E0D" w:rsidTr="00A20D1D">
        <w:trPr>
          <w:trHeight w:val="255"/>
        </w:trPr>
        <w:tc>
          <w:tcPr>
            <w:tcW w:w="6116" w:type="dxa"/>
            <w:tcBorders>
              <w:top w:val="single" w:sz="4" w:space="0" w:color="auto"/>
              <w:left w:val="single" w:sz="4" w:space="0" w:color="auto"/>
              <w:bottom w:val="nil"/>
              <w:right w:val="nil"/>
            </w:tcBorders>
            <w:vAlign w:val="bottom"/>
          </w:tcPr>
          <w:p w:rsidR="004F6EC1" w:rsidRPr="009E6E0D" w:rsidRDefault="004F6EC1" w:rsidP="00DA3824">
            <w:pPr>
              <w:jc w:val="both"/>
              <w:rPr>
                <w:rFonts w:ascii="Arial" w:hAnsi="Arial" w:cs="Arial"/>
              </w:rPr>
            </w:pPr>
            <w:r w:rsidRPr="009E6E0D">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100</w:t>
            </w: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nil"/>
              <w:right w:val="single" w:sz="8" w:space="0" w:color="auto"/>
            </w:tcBorders>
            <w:vAlign w:val="bottom"/>
          </w:tcPr>
          <w:p w:rsidR="004F6EC1" w:rsidRPr="009E6E0D" w:rsidRDefault="004F6EC1" w:rsidP="00DA3824">
            <w:pPr>
              <w:jc w:val="both"/>
              <w:rPr>
                <w:rFonts w:ascii="Arial" w:hAnsi="Arial" w:cs="Arial"/>
              </w:rPr>
            </w:pPr>
            <w:r w:rsidRPr="009E6E0D">
              <w:rPr>
                <w:rFonts w:ascii="Arial" w:hAnsi="Arial" w:cs="Arial"/>
              </w:rPr>
              <w:t>136,8</w:t>
            </w:r>
          </w:p>
        </w:tc>
      </w:tr>
      <w:tr w:rsidR="004F6EC1" w:rsidRPr="009E6E0D" w:rsidTr="00A20D1D">
        <w:trPr>
          <w:trHeight w:val="255"/>
        </w:trPr>
        <w:tc>
          <w:tcPr>
            <w:tcW w:w="6116" w:type="dxa"/>
            <w:tcBorders>
              <w:top w:val="single" w:sz="4" w:space="0" w:color="auto"/>
              <w:left w:val="single" w:sz="4" w:space="0" w:color="auto"/>
              <w:bottom w:val="nil"/>
              <w:right w:val="nil"/>
            </w:tcBorders>
            <w:vAlign w:val="bottom"/>
          </w:tcPr>
          <w:p w:rsidR="004F6EC1" w:rsidRPr="009E6E0D" w:rsidRDefault="004F6EC1" w:rsidP="00DA3824">
            <w:pPr>
              <w:jc w:val="both"/>
              <w:rPr>
                <w:rFonts w:ascii="Arial" w:hAnsi="Arial" w:cs="Arial"/>
              </w:rPr>
            </w:pPr>
            <w:r w:rsidRPr="009E6E0D">
              <w:rPr>
                <w:rFonts w:ascii="Arial" w:hAnsi="Arial" w:cs="Arial"/>
              </w:rPr>
              <w:t>Расходы на выплаты персоналу государственных (муниципальных) органов</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120</w:t>
            </w:r>
          </w:p>
        </w:tc>
        <w:tc>
          <w:tcPr>
            <w:tcW w:w="992" w:type="dxa"/>
            <w:tcBorders>
              <w:top w:val="single" w:sz="4" w:space="0" w:color="auto"/>
              <w:left w:val="single" w:sz="4" w:space="0" w:color="auto"/>
              <w:bottom w:val="nil"/>
              <w:right w:val="single" w:sz="8" w:space="0" w:color="auto"/>
            </w:tcBorders>
            <w:vAlign w:val="bottom"/>
          </w:tcPr>
          <w:p w:rsidR="004F6EC1" w:rsidRPr="009E6E0D" w:rsidRDefault="004F6EC1" w:rsidP="00DA3824">
            <w:pPr>
              <w:jc w:val="both"/>
              <w:rPr>
                <w:rFonts w:ascii="Arial" w:hAnsi="Arial" w:cs="Arial"/>
              </w:rPr>
            </w:pPr>
            <w:r w:rsidRPr="009E6E0D">
              <w:rPr>
                <w:rFonts w:ascii="Arial" w:hAnsi="Arial" w:cs="Arial"/>
              </w:rPr>
              <w:t>136,8</w:t>
            </w:r>
          </w:p>
        </w:tc>
      </w:tr>
      <w:tr w:rsidR="004F6EC1" w:rsidRPr="009E6E0D" w:rsidTr="00A20D1D">
        <w:trPr>
          <w:trHeight w:val="394"/>
        </w:trPr>
        <w:tc>
          <w:tcPr>
            <w:tcW w:w="6116" w:type="dxa"/>
            <w:tcBorders>
              <w:top w:val="single" w:sz="4" w:space="0" w:color="auto"/>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Функционирование Правительства РФ, высших исполнительных органов государственной власти  субъектов РФ, местных администраций</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0104</w:t>
            </w: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 </w:t>
            </w:r>
          </w:p>
        </w:tc>
        <w:tc>
          <w:tcPr>
            <w:tcW w:w="567"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 </w:t>
            </w: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3274,2</w:t>
            </w:r>
          </w:p>
        </w:tc>
      </w:tr>
      <w:tr w:rsidR="004F6EC1" w:rsidRPr="009E6E0D" w:rsidTr="00A20D1D">
        <w:trPr>
          <w:trHeight w:val="394"/>
        </w:trPr>
        <w:tc>
          <w:tcPr>
            <w:tcW w:w="6116" w:type="dxa"/>
            <w:tcBorders>
              <w:top w:val="single" w:sz="4" w:space="0" w:color="auto"/>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Руководство и управление в сфере установленных функций исполнительных органов местного самоуправления</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0040000000</w:t>
            </w:r>
          </w:p>
        </w:tc>
        <w:tc>
          <w:tcPr>
            <w:tcW w:w="567" w:type="dxa"/>
            <w:tcBorders>
              <w:top w:val="nil"/>
              <w:left w:val="nil"/>
              <w:bottom w:val="nil"/>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3274,2</w:t>
            </w:r>
          </w:p>
        </w:tc>
      </w:tr>
      <w:tr w:rsidR="004F6EC1" w:rsidRPr="009E6E0D" w:rsidTr="00A20D1D">
        <w:trPr>
          <w:trHeight w:val="265"/>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Центральный аппарат исполнительных органов местного самоуправления городского поселения поселок Поназырево</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0040000010</w:t>
            </w:r>
          </w:p>
        </w:tc>
        <w:tc>
          <w:tcPr>
            <w:tcW w:w="567" w:type="dxa"/>
            <w:tcBorders>
              <w:top w:val="single" w:sz="4" w:space="0" w:color="auto"/>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nil"/>
              <w:left w:val="single" w:sz="4" w:space="0" w:color="auto"/>
              <w:bottom w:val="single" w:sz="4" w:space="0" w:color="auto"/>
              <w:right w:val="single" w:sz="8" w:space="0" w:color="auto"/>
            </w:tcBorders>
            <w:vAlign w:val="bottom"/>
          </w:tcPr>
          <w:p w:rsidR="004F6EC1" w:rsidRPr="009E6E0D" w:rsidRDefault="004F6EC1" w:rsidP="00DA3824">
            <w:pPr>
              <w:jc w:val="both"/>
              <w:rPr>
                <w:rFonts w:ascii="Arial" w:hAnsi="Arial" w:cs="Arial"/>
              </w:rPr>
            </w:pPr>
            <w:r w:rsidRPr="009E6E0D">
              <w:rPr>
                <w:rFonts w:ascii="Arial" w:hAnsi="Arial" w:cs="Arial"/>
              </w:rPr>
              <w:t>3262,4</w:t>
            </w:r>
          </w:p>
        </w:tc>
      </w:tr>
      <w:tr w:rsidR="004F6EC1" w:rsidRPr="009E6E0D" w:rsidTr="00A20D1D">
        <w:trPr>
          <w:trHeight w:val="107"/>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 xml:space="preserve">Расходы на выплаты персоналу в целях обеспечения выполнения функций </w:t>
            </w:r>
            <w:r w:rsidRPr="009E6E0D">
              <w:rPr>
                <w:rFonts w:ascii="Arial" w:hAnsi="Arial" w:cs="Arial"/>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100</w:t>
            </w: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nil"/>
              <w:left w:val="single" w:sz="4" w:space="0" w:color="auto"/>
              <w:bottom w:val="single" w:sz="4" w:space="0" w:color="auto"/>
              <w:right w:val="single" w:sz="8" w:space="0" w:color="auto"/>
            </w:tcBorders>
            <w:vAlign w:val="bottom"/>
          </w:tcPr>
          <w:p w:rsidR="004F6EC1" w:rsidRPr="009E6E0D" w:rsidRDefault="004F6EC1" w:rsidP="00DA3824">
            <w:pPr>
              <w:jc w:val="both"/>
              <w:rPr>
                <w:rFonts w:ascii="Arial" w:hAnsi="Arial" w:cs="Arial"/>
              </w:rPr>
            </w:pPr>
            <w:r w:rsidRPr="009E6E0D">
              <w:rPr>
                <w:rFonts w:ascii="Arial" w:hAnsi="Arial" w:cs="Arial"/>
              </w:rPr>
              <w:t>2456,1</w:t>
            </w:r>
          </w:p>
        </w:tc>
      </w:tr>
      <w:tr w:rsidR="004F6EC1" w:rsidRPr="009E6E0D" w:rsidTr="00A20D1D">
        <w:trPr>
          <w:trHeight w:val="107"/>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lastRenderedPageBreak/>
              <w:t>Расходы на выплаты персоналу государственных (муниципальных) органов</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r w:rsidRPr="009E6E0D">
              <w:rPr>
                <w:rFonts w:ascii="Arial" w:hAnsi="Arial" w:cs="Arial"/>
              </w:rPr>
              <w:t>120</w:t>
            </w:r>
          </w:p>
        </w:tc>
        <w:tc>
          <w:tcPr>
            <w:tcW w:w="992" w:type="dxa"/>
            <w:tcBorders>
              <w:top w:val="nil"/>
              <w:left w:val="single" w:sz="4" w:space="0" w:color="auto"/>
              <w:bottom w:val="single" w:sz="4" w:space="0" w:color="auto"/>
              <w:right w:val="single" w:sz="8" w:space="0" w:color="auto"/>
            </w:tcBorders>
            <w:vAlign w:val="bottom"/>
          </w:tcPr>
          <w:p w:rsidR="004F6EC1" w:rsidRPr="009E6E0D" w:rsidRDefault="004F6EC1" w:rsidP="00DA3824">
            <w:pPr>
              <w:jc w:val="both"/>
              <w:rPr>
                <w:rFonts w:ascii="Arial" w:hAnsi="Arial" w:cs="Arial"/>
              </w:rPr>
            </w:pPr>
            <w:r w:rsidRPr="009E6E0D">
              <w:rPr>
                <w:rFonts w:ascii="Arial" w:hAnsi="Arial" w:cs="Arial"/>
              </w:rPr>
              <w:t>2456,1</w:t>
            </w:r>
          </w:p>
        </w:tc>
      </w:tr>
      <w:tr w:rsidR="004F6EC1" w:rsidRPr="009E6E0D" w:rsidTr="00A20D1D">
        <w:trPr>
          <w:trHeight w:val="107"/>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200</w:t>
            </w: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nil"/>
              <w:left w:val="single" w:sz="4" w:space="0" w:color="auto"/>
              <w:bottom w:val="single" w:sz="4" w:space="0" w:color="auto"/>
              <w:right w:val="single" w:sz="8" w:space="0" w:color="auto"/>
            </w:tcBorders>
            <w:vAlign w:val="bottom"/>
          </w:tcPr>
          <w:p w:rsidR="004F6EC1" w:rsidRPr="009E6E0D" w:rsidRDefault="004F6EC1" w:rsidP="00DA3824">
            <w:pPr>
              <w:jc w:val="both"/>
              <w:rPr>
                <w:rFonts w:ascii="Arial" w:hAnsi="Arial" w:cs="Arial"/>
              </w:rPr>
            </w:pPr>
            <w:r w:rsidRPr="009E6E0D">
              <w:rPr>
                <w:rFonts w:ascii="Arial" w:hAnsi="Arial" w:cs="Arial"/>
              </w:rPr>
              <w:t>801,3</w:t>
            </w:r>
          </w:p>
        </w:tc>
      </w:tr>
      <w:tr w:rsidR="004F6EC1" w:rsidRPr="009E6E0D" w:rsidTr="00A20D1D">
        <w:trPr>
          <w:trHeight w:val="107"/>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Иные закупки товаров, работ и услуг для обеспечения государственных (муниципальных) нужд</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r w:rsidRPr="009E6E0D">
              <w:rPr>
                <w:rFonts w:ascii="Arial" w:hAnsi="Arial" w:cs="Arial"/>
              </w:rPr>
              <w:t>240</w:t>
            </w:r>
          </w:p>
        </w:tc>
        <w:tc>
          <w:tcPr>
            <w:tcW w:w="992" w:type="dxa"/>
            <w:tcBorders>
              <w:top w:val="nil"/>
              <w:left w:val="single" w:sz="4" w:space="0" w:color="auto"/>
              <w:bottom w:val="single" w:sz="4" w:space="0" w:color="auto"/>
              <w:right w:val="single" w:sz="8" w:space="0" w:color="auto"/>
            </w:tcBorders>
            <w:vAlign w:val="bottom"/>
          </w:tcPr>
          <w:p w:rsidR="004F6EC1" w:rsidRPr="009E6E0D" w:rsidRDefault="004F6EC1" w:rsidP="00DA3824">
            <w:pPr>
              <w:jc w:val="both"/>
              <w:rPr>
                <w:rFonts w:ascii="Arial" w:hAnsi="Arial" w:cs="Arial"/>
              </w:rPr>
            </w:pPr>
            <w:r w:rsidRPr="009E6E0D">
              <w:rPr>
                <w:rFonts w:ascii="Arial" w:hAnsi="Arial" w:cs="Arial"/>
              </w:rPr>
              <w:t>801,3</w:t>
            </w:r>
          </w:p>
        </w:tc>
      </w:tr>
      <w:tr w:rsidR="004F6EC1" w:rsidRPr="009E6E0D" w:rsidTr="00A20D1D">
        <w:trPr>
          <w:trHeight w:val="107"/>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Иные бюджетные ассигнования</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800</w:t>
            </w: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5,0</w:t>
            </w:r>
          </w:p>
        </w:tc>
      </w:tr>
      <w:tr w:rsidR="004F6EC1" w:rsidRPr="009E6E0D" w:rsidTr="00A20D1D">
        <w:trPr>
          <w:trHeight w:val="107"/>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Уплата налогов, сборов и иных платежей</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r w:rsidRPr="009E6E0D">
              <w:rPr>
                <w:rFonts w:ascii="Arial" w:hAnsi="Arial" w:cs="Arial"/>
              </w:rPr>
              <w:t>850</w:t>
            </w: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5,0</w:t>
            </w:r>
          </w:p>
        </w:tc>
      </w:tr>
      <w:tr w:rsidR="004F6EC1" w:rsidRPr="009E6E0D" w:rsidTr="00A20D1D">
        <w:trPr>
          <w:trHeight w:val="107"/>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Осуществление органами местного самоуправления Поназыревского муниципального района государственных полномочий по составлению протоколов об административных правонарушениях</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0040072090</w:t>
            </w:r>
          </w:p>
        </w:tc>
        <w:tc>
          <w:tcPr>
            <w:tcW w:w="567" w:type="dxa"/>
            <w:tcBorders>
              <w:top w:val="single" w:sz="4" w:space="0" w:color="auto"/>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11,8</w:t>
            </w:r>
          </w:p>
        </w:tc>
      </w:tr>
      <w:tr w:rsidR="004F6EC1" w:rsidRPr="009E6E0D" w:rsidTr="00A20D1D">
        <w:trPr>
          <w:trHeight w:val="107"/>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200</w:t>
            </w: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11,8</w:t>
            </w:r>
          </w:p>
        </w:tc>
      </w:tr>
      <w:tr w:rsidR="004F6EC1" w:rsidRPr="009E6E0D" w:rsidTr="00A20D1D">
        <w:trPr>
          <w:trHeight w:val="107"/>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Иные закупки товаров, работ и услуг для обеспечения государственных (муниципальных) нужд</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r w:rsidRPr="009E6E0D">
              <w:rPr>
                <w:rFonts w:ascii="Arial" w:hAnsi="Arial" w:cs="Arial"/>
              </w:rPr>
              <w:t>240</w:t>
            </w: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11,8</w:t>
            </w:r>
          </w:p>
        </w:tc>
      </w:tr>
      <w:tr w:rsidR="004F6EC1" w:rsidRPr="009E6E0D" w:rsidTr="00A20D1D">
        <w:trPr>
          <w:trHeight w:val="107"/>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 xml:space="preserve">Обеспечение проведения выборов </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0107</w:t>
            </w: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300,0</w:t>
            </w:r>
          </w:p>
        </w:tc>
      </w:tr>
      <w:tr w:rsidR="004F6EC1" w:rsidRPr="009E6E0D" w:rsidTr="00A20D1D">
        <w:trPr>
          <w:trHeight w:val="107"/>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Проведение выборов и референдумов (обеспечение проведения выборов главы городского поселения поселок Поназырево)</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0070000000</w:t>
            </w:r>
          </w:p>
        </w:tc>
        <w:tc>
          <w:tcPr>
            <w:tcW w:w="567" w:type="dxa"/>
            <w:tcBorders>
              <w:top w:val="single" w:sz="4" w:space="0" w:color="auto"/>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300,0</w:t>
            </w:r>
          </w:p>
        </w:tc>
      </w:tr>
      <w:tr w:rsidR="004F6EC1" w:rsidRPr="009E6E0D" w:rsidTr="00A20D1D">
        <w:trPr>
          <w:trHeight w:val="107"/>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Иные бюджетные ассигнования</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800</w:t>
            </w: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300,0</w:t>
            </w:r>
          </w:p>
        </w:tc>
      </w:tr>
      <w:tr w:rsidR="004F6EC1" w:rsidRPr="009E6E0D" w:rsidTr="00A20D1D">
        <w:trPr>
          <w:trHeight w:val="107"/>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Специальные расходы</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r w:rsidRPr="009E6E0D">
              <w:rPr>
                <w:rFonts w:ascii="Arial" w:hAnsi="Arial" w:cs="Arial"/>
              </w:rPr>
              <w:t>880</w:t>
            </w: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300,0</w:t>
            </w:r>
          </w:p>
        </w:tc>
      </w:tr>
      <w:tr w:rsidR="004F6EC1" w:rsidRPr="009E6E0D" w:rsidTr="00A20D1D">
        <w:trPr>
          <w:trHeight w:val="255"/>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Резервные фонды</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0111</w:t>
            </w: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50,0</w:t>
            </w:r>
          </w:p>
        </w:tc>
      </w:tr>
      <w:tr w:rsidR="004F6EC1" w:rsidRPr="009E6E0D" w:rsidTr="00A20D1D">
        <w:trPr>
          <w:trHeight w:val="255"/>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Резервный фонд администрации городского поселения поселок Поназырево</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0050000000</w:t>
            </w:r>
          </w:p>
        </w:tc>
        <w:tc>
          <w:tcPr>
            <w:tcW w:w="567" w:type="dxa"/>
            <w:tcBorders>
              <w:top w:val="single" w:sz="4" w:space="0" w:color="auto"/>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50,0</w:t>
            </w:r>
          </w:p>
        </w:tc>
      </w:tr>
      <w:tr w:rsidR="004F6EC1" w:rsidRPr="009E6E0D" w:rsidTr="00A20D1D">
        <w:trPr>
          <w:trHeight w:val="255"/>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Иные бюджетные ассигнования</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870</w:t>
            </w: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50,0</w:t>
            </w:r>
          </w:p>
        </w:tc>
      </w:tr>
      <w:tr w:rsidR="004F6EC1" w:rsidRPr="009E6E0D" w:rsidTr="00A20D1D">
        <w:trPr>
          <w:trHeight w:val="255"/>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Предоставление платежей, взносов, безвозмездных перечислений субъектам международного права</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r w:rsidRPr="009E6E0D">
              <w:rPr>
                <w:rFonts w:ascii="Arial" w:hAnsi="Arial" w:cs="Arial"/>
              </w:rPr>
              <w:t>870</w:t>
            </w: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50,0</w:t>
            </w:r>
          </w:p>
        </w:tc>
      </w:tr>
      <w:tr w:rsidR="004F6EC1" w:rsidRPr="009E6E0D" w:rsidTr="00A20D1D">
        <w:trPr>
          <w:trHeight w:val="255"/>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Другие общегосударственные вопросы</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0113</w:t>
            </w: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209,0</w:t>
            </w:r>
          </w:p>
        </w:tc>
      </w:tr>
      <w:tr w:rsidR="004F6EC1" w:rsidRPr="009E6E0D" w:rsidTr="00A20D1D">
        <w:trPr>
          <w:trHeight w:val="255"/>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 xml:space="preserve">Содержание и обслуживание казны </w:t>
            </w:r>
            <w:proofErr w:type="gramStart"/>
            <w:r w:rsidRPr="009E6E0D">
              <w:rPr>
                <w:rFonts w:ascii="Arial" w:hAnsi="Arial" w:cs="Arial"/>
              </w:rPr>
              <w:t>городского</w:t>
            </w:r>
            <w:proofErr w:type="gramEnd"/>
            <w:r w:rsidRPr="009E6E0D">
              <w:rPr>
                <w:rFonts w:ascii="Arial" w:hAnsi="Arial" w:cs="Arial"/>
              </w:rPr>
              <w:t xml:space="preserve"> поселок Поназырево</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0100000100</w:t>
            </w:r>
          </w:p>
        </w:tc>
        <w:tc>
          <w:tcPr>
            <w:tcW w:w="567" w:type="dxa"/>
            <w:tcBorders>
              <w:top w:val="single" w:sz="4" w:space="0" w:color="auto"/>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96,0</w:t>
            </w:r>
          </w:p>
        </w:tc>
      </w:tr>
      <w:tr w:rsidR="004F6EC1" w:rsidRPr="009E6E0D" w:rsidTr="00A20D1D">
        <w:trPr>
          <w:trHeight w:val="255"/>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200</w:t>
            </w: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71,0</w:t>
            </w:r>
          </w:p>
        </w:tc>
      </w:tr>
      <w:tr w:rsidR="004F6EC1" w:rsidRPr="009E6E0D" w:rsidTr="00A20D1D">
        <w:trPr>
          <w:trHeight w:val="255"/>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Иные закупки товаров, работ и услуг для обеспечения государственных (муниципальных) нужд</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r w:rsidRPr="009E6E0D">
              <w:rPr>
                <w:rFonts w:ascii="Arial" w:hAnsi="Arial" w:cs="Arial"/>
              </w:rPr>
              <w:t>240</w:t>
            </w: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71,0</w:t>
            </w:r>
          </w:p>
        </w:tc>
      </w:tr>
      <w:tr w:rsidR="004F6EC1" w:rsidRPr="009E6E0D" w:rsidTr="00A20D1D">
        <w:trPr>
          <w:trHeight w:val="255"/>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Иные бюджетные ассигнования</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800</w:t>
            </w: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25,0</w:t>
            </w:r>
          </w:p>
        </w:tc>
      </w:tr>
      <w:tr w:rsidR="004F6EC1" w:rsidRPr="009E6E0D" w:rsidTr="00A20D1D">
        <w:trPr>
          <w:trHeight w:val="255"/>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Уплата налогов, сборов и иных платежей</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r w:rsidRPr="009E6E0D">
              <w:rPr>
                <w:rFonts w:ascii="Arial" w:hAnsi="Arial" w:cs="Arial"/>
              </w:rPr>
              <w:t>850</w:t>
            </w: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25,0</w:t>
            </w:r>
          </w:p>
        </w:tc>
      </w:tr>
      <w:tr w:rsidR="004F6EC1" w:rsidRPr="009E6E0D" w:rsidTr="00A20D1D">
        <w:trPr>
          <w:trHeight w:val="255"/>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Прочие выплаты по обязательствам городского поселения поселок Поназырево</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0120000200</w:t>
            </w:r>
          </w:p>
        </w:tc>
        <w:tc>
          <w:tcPr>
            <w:tcW w:w="567" w:type="dxa"/>
            <w:tcBorders>
              <w:top w:val="single" w:sz="4" w:space="0" w:color="auto"/>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113,0</w:t>
            </w:r>
          </w:p>
        </w:tc>
      </w:tr>
      <w:tr w:rsidR="004F6EC1" w:rsidRPr="009E6E0D" w:rsidTr="00A20D1D">
        <w:trPr>
          <w:trHeight w:val="255"/>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lastRenderedPageBreak/>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200</w:t>
            </w: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106,0</w:t>
            </w:r>
          </w:p>
        </w:tc>
      </w:tr>
      <w:tr w:rsidR="004F6EC1" w:rsidRPr="009E6E0D" w:rsidTr="00A20D1D">
        <w:trPr>
          <w:trHeight w:val="255"/>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Иные закупки товаров, работ и услуг для обеспечения государственных (муниципальных) нужд</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r w:rsidRPr="009E6E0D">
              <w:rPr>
                <w:rFonts w:ascii="Arial" w:hAnsi="Arial" w:cs="Arial"/>
              </w:rPr>
              <w:t>240</w:t>
            </w: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106,0</w:t>
            </w:r>
          </w:p>
        </w:tc>
      </w:tr>
      <w:tr w:rsidR="004F6EC1" w:rsidRPr="009E6E0D" w:rsidTr="00A20D1D">
        <w:trPr>
          <w:trHeight w:val="255"/>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Иные бюджетные ассигнования</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800</w:t>
            </w: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7,0</w:t>
            </w:r>
          </w:p>
        </w:tc>
      </w:tr>
      <w:tr w:rsidR="004F6EC1" w:rsidRPr="009E6E0D" w:rsidTr="00A20D1D">
        <w:trPr>
          <w:trHeight w:val="255"/>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Уплата налогов, сборов и иных платежей</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r w:rsidRPr="009E6E0D">
              <w:rPr>
                <w:rFonts w:ascii="Arial" w:hAnsi="Arial" w:cs="Arial"/>
              </w:rPr>
              <w:t>850</w:t>
            </w: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7,0</w:t>
            </w:r>
          </w:p>
        </w:tc>
      </w:tr>
      <w:tr w:rsidR="004F6EC1" w:rsidRPr="009E6E0D" w:rsidTr="00A20D1D">
        <w:trPr>
          <w:trHeight w:val="255"/>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Национальная оборона</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0200</w:t>
            </w: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188,7</w:t>
            </w:r>
          </w:p>
        </w:tc>
      </w:tr>
      <w:tr w:rsidR="004F6EC1" w:rsidRPr="009E6E0D" w:rsidTr="00A20D1D">
        <w:trPr>
          <w:trHeight w:val="255"/>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Мобилизационная и вневойсковая подготовка</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0203</w:t>
            </w: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188,7</w:t>
            </w:r>
          </w:p>
        </w:tc>
      </w:tr>
      <w:tr w:rsidR="004F6EC1" w:rsidRPr="009E6E0D" w:rsidTr="00A20D1D">
        <w:trPr>
          <w:trHeight w:val="255"/>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Руководство и управление в сфере установленных функций исполнительных органов местного самоуправления</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0040000000</w:t>
            </w:r>
          </w:p>
        </w:tc>
        <w:tc>
          <w:tcPr>
            <w:tcW w:w="567" w:type="dxa"/>
            <w:tcBorders>
              <w:top w:val="single" w:sz="4" w:space="0" w:color="auto"/>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188,7</w:t>
            </w:r>
          </w:p>
        </w:tc>
      </w:tr>
      <w:tr w:rsidR="004F6EC1" w:rsidRPr="009E6E0D" w:rsidTr="00A20D1D">
        <w:trPr>
          <w:trHeight w:val="255"/>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Осуществление первичного воинского учета на территориях, где отсутствуют военные комиссариаты</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0040051180</w:t>
            </w:r>
          </w:p>
        </w:tc>
        <w:tc>
          <w:tcPr>
            <w:tcW w:w="567" w:type="dxa"/>
            <w:tcBorders>
              <w:top w:val="single" w:sz="4" w:space="0" w:color="auto"/>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131,8</w:t>
            </w:r>
          </w:p>
        </w:tc>
      </w:tr>
      <w:tr w:rsidR="004F6EC1" w:rsidRPr="009E6E0D" w:rsidTr="00A20D1D">
        <w:trPr>
          <w:trHeight w:val="255"/>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100</w:t>
            </w: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131,8</w:t>
            </w:r>
          </w:p>
        </w:tc>
      </w:tr>
      <w:tr w:rsidR="004F6EC1" w:rsidRPr="009E6E0D" w:rsidTr="00A20D1D">
        <w:trPr>
          <w:trHeight w:val="255"/>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Расходы на выплаты персоналу государственных (муниципальных) органов</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r w:rsidRPr="009E6E0D">
              <w:rPr>
                <w:rFonts w:ascii="Arial" w:hAnsi="Arial" w:cs="Arial"/>
              </w:rPr>
              <w:t>120</w:t>
            </w: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131,8</w:t>
            </w:r>
          </w:p>
        </w:tc>
      </w:tr>
      <w:tr w:rsidR="004F6EC1" w:rsidRPr="009E6E0D" w:rsidTr="00A20D1D">
        <w:trPr>
          <w:trHeight w:val="255"/>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200</w:t>
            </w: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56,9</w:t>
            </w:r>
          </w:p>
        </w:tc>
      </w:tr>
      <w:tr w:rsidR="004F6EC1" w:rsidRPr="009E6E0D" w:rsidTr="00A20D1D">
        <w:trPr>
          <w:trHeight w:val="255"/>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Иные закупки товаров, работ и услуг для обеспечения государственных (муниципальных) нужд</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r w:rsidRPr="009E6E0D">
              <w:rPr>
                <w:rFonts w:ascii="Arial" w:hAnsi="Arial" w:cs="Arial"/>
              </w:rPr>
              <w:t>240</w:t>
            </w: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56,9</w:t>
            </w:r>
          </w:p>
        </w:tc>
      </w:tr>
      <w:tr w:rsidR="004F6EC1" w:rsidRPr="009E6E0D" w:rsidTr="00A20D1D">
        <w:trPr>
          <w:trHeight w:val="255"/>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Национальная безопасность и правоохранительная деятельность</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0300</w:t>
            </w: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30,0</w:t>
            </w:r>
          </w:p>
        </w:tc>
      </w:tr>
      <w:tr w:rsidR="004F6EC1" w:rsidRPr="009E6E0D" w:rsidTr="00A20D1D">
        <w:trPr>
          <w:trHeight w:val="255"/>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0309</w:t>
            </w: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30,0</w:t>
            </w:r>
          </w:p>
        </w:tc>
      </w:tr>
      <w:tr w:rsidR="004F6EC1" w:rsidRPr="009E6E0D" w:rsidTr="00A20D1D">
        <w:trPr>
          <w:trHeight w:val="255"/>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Гражданская оборона и чрезвычайные ситуации</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6000000000</w:t>
            </w:r>
          </w:p>
        </w:tc>
        <w:tc>
          <w:tcPr>
            <w:tcW w:w="567" w:type="dxa"/>
            <w:tcBorders>
              <w:top w:val="single" w:sz="4" w:space="0" w:color="auto"/>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30,0</w:t>
            </w:r>
          </w:p>
        </w:tc>
      </w:tr>
      <w:tr w:rsidR="004F6EC1" w:rsidRPr="009E6E0D" w:rsidTr="00A20D1D">
        <w:trPr>
          <w:trHeight w:val="255"/>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Предупреждение и ликвидация последствий чрезвычайных ситуаций и стихийных бедствий природного и техногенного характера</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6000000310</w:t>
            </w:r>
          </w:p>
        </w:tc>
        <w:tc>
          <w:tcPr>
            <w:tcW w:w="567" w:type="dxa"/>
            <w:tcBorders>
              <w:top w:val="single" w:sz="4" w:space="0" w:color="auto"/>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30,0</w:t>
            </w:r>
          </w:p>
        </w:tc>
      </w:tr>
      <w:tr w:rsidR="004F6EC1" w:rsidRPr="009E6E0D" w:rsidTr="00A20D1D">
        <w:trPr>
          <w:trHeight w:val="255"/>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200</w:t>
            </w: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30,0</w:t>
            </w:r>
          </w:p>
        </w:tc>
      </w:tr>
      <w:tr w:rsidR="004F6EC1" w:rsidRPr="009E6E0D" w:rsidTr="00A20D1D">
        <w:trPr>
          <w:trHeight w:val="255"/>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Иные закупки товаров, работ и услуг для обеспечения государственных (муниципальных) нужд</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r w:rsidRPr="009E6E0D">
              <w:rPr>
                <w:rFonts w:ascii="Arial" w:hAnsi="Arial" w:cs="Arial"/>
              </w:rPr>
              <w:t>240</w:t>
            </w: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30,0</w:t>
            </w:r>
          </w:p>
        </w:tc>
      </w:tr>
      <w:tr w:rsidR="004F6EC1" w:rsidRPr="009E6E0D" w:rsidTr="00A20D1D">
        <w:trPr>
          <w:trHeight w:val="255"/>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Национальная экономика</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0400</w:t>
            </w: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1100,0</w:t>
            </w:r>
          </w:p>
        </w:tc>
      </w:tr>
      <w:tr w:rsidR="004F6EC1" w:rsidRPr="009E6E0D" w:rsidTr="00A20D1D">
        <w:trPr>
          <w:trHeight w:val="255"/>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Дорожное хозяйство (дорожные фонды)</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0409</w:t>
            </w: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1100,0</w:t>
            </w:r>
          </w:p>
        </w:tc>
      </w:tr>
      <w:tr w:rsidR="004F6EC1" w:rsidRPr="009E6E0D" w:rsidTr="00A20D1D">
        <w:trPr>
          <w:trHeight w:val="255"/>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Дорожное хозяйство (дорожные фонды)</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3150000000</w:t>
            </w:r>
          </w:p>
        </w:tc>
        <w:tc>
          <w:tcPr>
            <w:tcW w:w="567" w:type="dxa"/>
            <w:tcBorders>
              <w:top w:val="single" w:sz="4" w:space="0" w:color="auto"/>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1100,0</w:t>
            </w:r>
          </w:p>
        </w:tc>
      </w:tr>
      <w:tr w:rsidR="004F6EC1" w:rsidRPr="009E6E0D" w:rsidTr="00A20D1D">
        <w:trPr>
          <w:trHeight w:val="255"/>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Содержание автомобильных дорог общего пользования местного значения</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3150000410</w:t>
            </w:r>
          </w:p>
        </w:tc>
        <w:tc>
          <w:tcPr>
            <w:tcW w:w="567" w:type="dxa"/>
            <w:tcBorders>
              <w:top w:val="single" w:sz="4" w:space="0" w:color="auto"/>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1100,0</w:t>
            </w:r>
          </w:p>
        </w:tc>
      </w:tr>
      <w:tr w:rsidR="004F6EC1" w:rsidRPr="009E6E0D" w:rsidTr="00A20D1D">
        <w:trPr>
          <w:trHeight w:val="299"/>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200</w:t>
            </w: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1100,0</w:t>
            </w:r>
          </w:p>
        </w:tc>
      </w:tr>
      <w:tr w:rsidR="004F6EC1" w:rsidRPr="009E6E0D" w:rsidTr="00A20D1D">
        <w:trPr>
          <w:trHeight w:val="299"/>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lastRenderedPageBreak/>
              <w:t>Иные закупки товаров, работ и услуг для обеспечения государственных (муниципальных) нужд</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r w:rsidRPr="009E6E0D">
              <w:rPr>
                <w:rFonts w:ascii="Arial" w:hAnsi="Arial" w:cs="Arial"/>
              </w:rPr>
              <w:t>240</w:t>
            </w: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1100,0</w:t>
            </w:r>
          </w:p>
        </w:tc>
      </w:tr>
      <w:tr w:rsidR="004F6EC1" w:rsidRPr="009E6E0D" w:rsidTr="00A20D1D">
        <w:trPr>
          <w:trHeight w:val="255"/>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 xml:space="preserve">Жилищно-коммунальное хозяйство </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0500</w:t>
            </w: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2801,8</w:t>
            </w:r>
          </w:p>
        </w:tc>
      </w:tr>
      <w:tr w:rsidR="004F6EC1" w:rsidRPr="009E6E0D" w:rsidTr="00A20D1D">
        <w:trPr>
          <w:trHeight w:val="255"/>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Жилищное хозяйство</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0501</w:t>
            </w: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500,0</w:t>
            </w:r>
          </w:p>
        </w:tc>
      </w:tr>
      <w:tr w:rsidR="004F6EC1" w:rsidRPr="009E6E0D" w:rsidTr="00A20D1D">
        <w:trPr>
          <w:trHeight w:val="255"/>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Поддержка жилищного хозяйства</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3600000000</w:t>
            </w:r>
          </w:p>
        </w:tc>
        <w:tc>
          <w:tcPr>
            <w:tcW w:w="567" w:type="dxa"/>
            <w:tcBorders>
              <w:top w:val="single" w:sz="4" w:space="0" w:color="auto"/>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500,0</w:t>
            </w:r>
          </w:p>
        </w:tc>
      </w:tr>
      <w:tr w:rsidR="004F6EC1" w:rsidRPr="009E6E0D" w:rsidTr="00A20D1D">
        <w:trPr>
          <w:trHeight w:val="180"/>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Капитальный ремонт муниципального жилищного фонда</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3600000210</w:t>
            </w:r>
          </w:p>
        </w:tc>
        <w:tc>
          <w:tcPr>
            <w:tcW w:w="567" w:type="dxa"/>
            <w:tcBorders>
              <w:top w:val="single" w:sz="4" w:space="0" w:color="auto"/>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500,0</w:t>
            </w:r>
          </w:p>
        </w:tc>
      </w:tr>
      <w:tr w:rsidR="004F6EC1" w:rsidRPr="009E6E0D" w:rsidTr="00A20D1D">
        <w:trPr>
          <w:trHeight w:val="180"/>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200</w:t>
            </w: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500,0</w:t>
            </w:r>
          </w:p>
        </w:tc>
      </w:tr>
      <w:tr w:rsidR="004F6EC1" w:rsidRPr="009E6E0D" w:rsidTr="00A20D1D">
        <w:trPr>
          <w:trHeight w:val="180"/>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Иные закупки товаров, работ и услуг для обеспечения государственных (муниципальных) нужд</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r w:rsidRPr="009E6E0D">
              <w:rPr>
                <w:rFonts w:ascii="Arial" w:hAnsi="Arial" w:cs="Arial"/>
              </w:rPr>
              <w:t>240</w:t>
            </w: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500,0</w:t>
            </w:r>
          </w:p>
        </w:tc>
      </w:tr>
      <w:tr w:rsidR="004F6EC1" w:rsidRPr="009E6E0D" w:rsidTr="00A20D1D">
        <w:trPr>
          <w:trHeight w:val="255"/>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Коммунальное хозяйство</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0502</w:t>
            </w: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600,0</w:t>
            </w:r>
          </w:p>
        </w:tc>
      </w:tr>
      <w:tr w:rsidR="004F6EC1" w:rsidRPr="009E6E0D" w:rsidTr="00A20D1D">
        <w:trPr>
          <w:trHeight w:val="255"/>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Поддержка коммунального хозяйства</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3610000000</w:t>
            </w:r>
          </w:p>
        </w:tc>
        <w:tc>
          <w:tcPr>
            <w:tcW w:w="567"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600,0</w:t>
            </w:r>
          </w:p>
        </w:tc>
      </w:tr>
      <w:tr w:rsidR="004F6EC1" w:rsidRPr="009E6E0D" w:rsidTr="00A20D1D">
        <w:trPr>
          <w:trHeight w:val="255"/>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Мероприятия в области коммунального хозяйства</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3610000260</w:t>
            </w:r>
          </w:p>
        </w:tc>
        <w:tc>
          <w:tcPr>
            <w:tcW w:w="567" w:type="dxa"/>
            <w:tcBorders>
              <w:top w:val="single" w:sz="4" w:space="0" w:color="auto"/>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600,0</w:t>
            </w:r>
          </w:p>
        </w:tc>
      </w:tr>
      <w:tr w:rsidR="004F6EC1" w:rsidRPr="009E6E0D" w:rsidTr="00A20D1D">
        <w:trPr>
          <w:trHeight w:val="255"/>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200</w:t>
            </w: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100,0</w:t>
            </w:r>
          </w:p>
        </w:tc>
      </w:tr>
      <w:tr w:rsidR="004F6EC1" w:rsidRPr="009E6E0D" w:rsidTr="00A20D1D">
        <w:trPr>
          <w:trHeight w:val="255"/>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Иные закупки товаров, работ и услуг для обеспечения государственных (муниципальных) нужд</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r w:rsidRPr="009E6E0D">
              <w:rPr>
                <w:rFonts w:ascii="Arial" w:hAnsi="Arial" w:cs="Arial"/>
              </w:rPr>
              <w:t>240</w:t>
            </w: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100,0</w:t>
            </w:r>
          </w:p>
        </w:tc>
      </w:tr>
      <w:tr w:rsidR="004F6EC1" w:rsidRPr="009E6E0D" w:rsidTr="00A20D1D">
        <w:trPr>
          <w:trHeight w:val="255"/>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Иные бюджетные ассигнования</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800</w:t>
            </w: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500,0</w:t>
            </w:r>
          </w:p>
        </w:tc>
      </w:tr>
      <w:tr w:rsidR="004F6EC1" w:rsidRPr="009E6E0D" w:rsidTr="00A20D1D">
        <w:trPr>
          <w:trHeight w:val="255"/>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Субсидии юридическим лицам (кроме некоммерческих организаций), индивидуальным предпринимателям, физическим лицам</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r w:rsidRPr="009E6E0D">
              <w:rPr>
                <w:rFonts w:ascii="Arial" w:hAnsi="Arial" w:cs="Arial"/>
              </w:rPr>
              <w:t>810</w:t>
            </w: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500,0</w:t>
            </w:r>
          </w:p>
        </w:tc>
      </w:tr>
      <w:tr w:rsidR="004F6EC1" w:rsidRPr="009E6E0D" w:rsidTr="00A20D1D">
        <w:trPr>
          <w:trHeight w:val="225"/>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Благоустройство</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0503</w:t>
            </w: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1701,8</w:t>
            </w:r>
          </w:p>
        </w:tc>
      </w:tr>
      <w:tr w:rsidR="004F6EC1" w:rsidRPr="009E6E0D" w:rsidTr="00A20D1D">
        <w:trPr>
          <w:trHeight w:val="225"/>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Благоустройство</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3700000000</w:t>
            </w:r>
          </w:p>
        </w:tc>
        <w:tc>
          <w:tcPr>
            <w:tcW w:w="567"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1701,8</w:t>
            </w:r>
          </w:p>
        </w:tc>
      </w:tr>
      <w:tr w:rsidR="004F6EC1" w:rsidRPr="009E6E0D" w:rsidTr="00A20D1D">
        <w:trPr>
          <w:trHeight w:val="127"/>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Уличное освещение</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3700000110</w:t>
            </w:r>
          </w:p>
        </w:tc>
        <w:tc>
          <w:tcPr>
            <w:tcW w:w="567"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546,0</w:t>
            </w:r>
          </w:p>
        </w:tc>
      </w:tr>
      <w:tr w:rsidR="004F6EC1" w:rsidRPr="009E6E0D" w:rsidTr="00A20D1D">
        <w:trPr>
          <w:trHeight w:val="127"/>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200</w:t>
            </w: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546,0</w:t>
            </w:r>
          </w:p>
        </w:tc>
      </w:tr>
      <w:tr w:rsidR="004F6EC1" w:rsidRPr="009E6E0D" w:rsidTr="00A20D1D">
        <w:trPr>
          <w:trHeight w:val="127"/>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Иные закупки товаров, работ и услуг для обеспечения государственных (муниципальных) нужд</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r w:rsidRPr="009E6E0D">
              <w:rPr>
                <w:rFonts w:ascii="Arial" w:hAnsi="Arial" w:cs="Arial"/>
              </w:rPr>
              <w:t>240</w:t>
            </w: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546,0</w:t>
            </w:r>
          </w:p>
        </w:tc>
      </w:tr>
      <w:tr w:rsidR="004F6EC1" w:rsidRPr="009E6E0D" w:rsidTr="00A20D1D">
        <w:trPr>
          <w:trHeight w:val="127"/>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Организация и содержание мест захоронения</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3700000120</w:t>
            </w:r>
          </w:p>
        </w:tc>
        <w:tc>
          <w:tcPr>
            <w:tcW w:w="567"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30,0</w:t>
            </w:r>
          </w:p>
        </w:tc>
      </w:tr>
      <w:tr w:rsidR="004F6EC1" w:rsidRPr="009E6E0D" w:rsidTr="00A20D1D">
        <w:trPr>
          <w:trHeight w:val="127"/>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200</w:t>
            </w: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30,0</w:t>
            </w:r>
          </w:p>
        </w:tc>
      </w:tr>
      <w:tr w:rsidR="004F6EC1" w:rsidRPr="009E6E0D" w:rsidTr="00A20D1D">
        <w:trPr>
          <w:trHeight w:val="127"/>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Иные закупки товаров, работ и услуг для обеспечения государственных (муниципальных) нужд</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r w:rsidRPr="009E6E0D">
              <w:rPr>
                <w:rFonts w:ascii="Arial" w:hAnsi="Arial" w:cs="Arial"/>
              </w:rPr>
              <w:t>240</w:t>
            </w: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30,0</w:t>
            </w:r>
          </w:p>
        </w:tc>
      </w:tr>
      <w:tr w:rsidR="004F6EC1" w:rsidRPr="009E6E0D" w:rsidTr="00A20D1D">
        <w:trPr>
          <w:trHeight w:val="127"/>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Обеспечение первичных мер пожарной безопасности</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3700000130</w:t>
            </w:r>
          </w:p>
        </w:tc>
        <w:tc>
          <w:tcPr>
            <w:tcW w:w="567"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100,0</w:t>
            </w:r>
          </w:p>
        </w:tc>
      </w:tr>
      <w:tr w:rsidR="004F6EC1" w:rsidRPr="009E6E0D" w:rsidTr="00A20D1D">
        <w:trPr>
          <w:trHeight w:val="127"/>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200</w:t>
            </w: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100,0</w:t>
            </w:r>
          </w:p>
        </w:tc>
      </w:tr>
      <w:tr w:rsidR="004F6EC1" w:rsidRPr="009E6E0D" w:rsidTr="00A20D1D">
        <w:trPr>
          <w:trHeight w:val="127"/>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 xml:space="preserve">Иные закупки товаров, работ и услуг для обеспечения государственных (муниципальных) </w:t>
            </w:r>
            <w:r w:rsidRPr="009E6E0D">
              <w:rPr>
                <w:rFonts w:ascii="Arial" w:hAnsi="Arial" w:cs="Arial"/>
              </w:rPr>
              <w:lastRenderedPageBreak/>
              <w:t>нужд</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r w:rsidRPr="009E6E0D">
              <w:rPr>
                <w:rFonts w:ascii="Arial" w:hAnsi="Arial" w:cs="Arial"/>
              </w:rPr>
              <w:t>240</w:t>
            </w: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100,0</w:t>
            </w:r>
          </w:p>
        </w:tc>
      </w:tr>
      <w:tr w:rsidR="004F6EC1" w:rsidRPr="009E6E0D" w:rsidTr="00A20D1D">
        <w:trPr>
          <w:trHeight w:val="127"/>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lastRenderedPageBreak/>
              <w:t>Организация работ по сбору, вывозу твердых бытовых отходов и содержанию контейнерных площадок</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3700000140</w:t>
            </w:r>
          </w:p>
        </w:tc>
        <w:tc>
          <w:tcPr>
            <w:tcW w:w="567"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200,0</w:t>
            </w:r>
          </w:p>
        </w:tc>
      </w:tr>
      <w:tr w:rsidR="004F6EC1" w:rsidRPr="009E6E0D" w:rsidTr="00A20D1D">
        <w:trPr>
          <w:trHeight w:val="127"/>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200</w:t>
            </w: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200,0</w:t>
            </w:r>
          </w:p>
        </w:tc>
      </w:tr>
      <w:tr w:rsidR="004F6EC1" w:rsidRPr="009E6E0D" w:rsidTr="00A20D1D">
        <w:trPr>
          <w:trHeight w:val="127"/>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Иные закупки товаров, работ и услуг для обеспечения государственных (муниципальных) нужд</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r w:rsidRPr="009E6E0D">
              <w:rPr>
                <w:rFonts w:ascii="Arial" w:hAnsi="Arial" w:cs="Arial"/>
              </w:rPr>
              <w:t>240</w:t>
            </w: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200,0</w:t>
            </w:r>
          </w:p>
        </w:tc>
      </w:tr>
      <w:tr w:rsidR="004F6EC1" w:rsidRPr="009E6E0D" w:rsidTr="00A20D1D">
        <w:trPr>
          <w:trHeight w:val="127"/>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Прочие мероприятия по благоустройству</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3700000150</w:t>
            </w:r>
          </w:p>
        </w:tc>
        <w:tc>
          <w:tcPr>
            <w:tcW w:w="567"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825,8</w:t>
            </w:r>
          </w:p>
        </w:tc>
      </w:tr>
      <w:tr w:rsidR="004F6EC1" w:rsidRPr="009E6E0D" w:rsidTr="00A20D1D">
        <w:trPr>
          <w:trHeight w:val="127"/>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200</w:t>
            </w: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825,8</w:t>
            </w:r>
          </w:p>
        </w:tc>
      </w:tr>
      <w:tr w:rsidR="004F6EC1" w:rsidRPr="009E6E0D" w:rsidTr="00A20D1D">
        <w:trPr>
          <w:trHeight w:val="127"/>
        </w:trPr>
        <w:tc>
          <w:tcPr>
            <w:tcW w:w="6116" w:type="dxa"/>
            <w:tcBorders>
              <w:top w:val="nil"/>
              <w:left w:val="single" w:sz="4" w:space="0" w:color="auto"/>
              <w:bottom w:val="single" w:sz="4" w:space="0" w:color="auto"/>
              <w:right w:val="nil"/>
            </w:tcBorders>
            <w:vAlign w:val="bottom"/>
          </w:tcPr>
          <w:p w:rsidR="004F6EC1" w:rsidRPr="009E6E0D" w:rsidRDefault="004F6EC1" w:rsidP="00DA3824">
            <w:pPr>
              <w:jc w:val="both"/>
              <w:rPr>
                <w:rFonts w:ascii="Arial" w:hAnsi="Arial" w:cs="Arial"/>
              </w:rPr>
            </w:pPr>
            <w:r w:rsidRPr="009E6E0D">
              <w:rPr>
                <w:rFonts w:ascii="Arial" w:hAnsi="Arial" w:cs="Arial"/>
              </w:rPr>
              <w:t>Иные закупки товаров, работ и услуг для обеспечения государственных (муниципальных) нужд</w:t>
            </w:r>
          </w:p>
        </w:tc>
        <w:tc>
          <w:tcPr>
            <w:tcW w:w="708"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r w:rsidRPr="009E6E0D">
              <w:rPr>
                <w:rFonts w:ascii="Arial" w:hAnsi="Arial" w:cs="Arial"/>
              </w:rPr>
              <w:t>240</w:t>
            </w: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825,8</w:t>
            </w:r>
          </w:p>
        </w:tc>
      </w:tr>
      <w:tr w:rsidR="004F6EC1" w:rsidRPr="009E6E0D" w:rsidTr="00A20D1D">
        <w:trPr>
          <w:trHeight w:val="221"/>
        </w:trPr>
        <w:tc>
          <w:tcPr>
            <w:tcW w:w="6116"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Культура, кинематография</w:t>
            </w:r>
          </w:p>
        </w:tc>
        <w:tc>
          <w:tcPr>
            <w:tcW w:w="70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0800</w:t>
            </w: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3384,2</w:t>
            </w:r>
          </w:p>
        </w:tc>
      </w:tr>
      <w:tr w:rsidR="004F6EC1" w:rsidRPr="009E6E0D" w:rsidTr="00A20D1D">
        <w:trPr>
          <w:trHeight w:val="164"/>
        </w:trPr>
        <w:tc>
          <w:tcPr>
            <w:tcW w:w="6116"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Культура</w:t>
            </w:r>
          </w:p>
        </w:tc>
        <w:tc>
          <w:tcPr>
            <w:tcW w:w="70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0801</w:t>
            </w: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3384,2</w:t>
            </w:r>
          </w:p>
        </w:tc>
      </w:tr>
      <w:tr w:rsidR="004F6EC1" w:rsidRPr="009E6E0D" w:rsidTr="00A20D1D">
        <w:trPr>
          <w:trHeight w:val="164"/>
        </w:trPr>
        <w:tc>
          <w:tcPr>
            <w:tcW w:w="6116"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Учреждения культуры и мероприятия в сфере культуры и кинематографии</w:t>
            </w:r>
          </w:p>
        </w:tc>
        <w:tc>
          <w:tcPr>
            <w:tcW w:w="70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4400000000</w:t>
            </w:r>
          </w:p>
        </w:tc>
        <w:tc>
          <w:tcPr>
            <w:tcW w:w="567"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3384,2</w:t>
            </w:r>
          </w:p>
        </w:tc>
      </w:tr>
      <w:tr w:rsidR="004F6EC1" w:rsidRPr="009E6E0D" w:rsidTr="00A20D1D">
        <w:trPr>
          <w:trHeight w:val="164"/>
        </w:trPr>
        <w:tc>
          <w:tcPr>
            <w:tcW w:w="6116"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Расходы на обеспечение деятельности (оказание услуг) подведомственных учреждений</w:t>
            </w:r>
          </w:p>
        </w:tc>
        <w:tc>
          <w:tcPr>
            <w:tcW w:w="70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4400000590</w:t>
            </w:r>
          </w:p>
        </w:tc>
        <w:tc>
          <w:tcPr>
            <w:tcW w:w="567"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3384,2</w:t>
            </w:r>
          </w:p>
        </w:tc>
      </w:tr>
      <w:tr w:rsidR="004F6EC1" w:rsidRPr="009E6E0D" w:rsidTr="00A20D1D">
        <w:trPr>
          <w:trHeight w:val="164"/>
        </w:trPr>
        <w:tc>
          <w:tcPr>
            <w:tcW w:w="6116"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100</w:t>
            </w: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2441,0</w:t>
            </w:r>
          </w:p>
        </w:tc>
      </w:tr>
      <w:tr w:rsidR="004F6EC1" w:rsidRPr="009E6E0D" w:rsidTr="00A20D1D">
        <w:trPr>
          <w:trHeight w:val="164"/>
        </w:trPr>
        <w:tc>
          <w:tcPr>
            <w:tcW w:w="6116"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Расходы на выплату персоналу казенных учреждений</w:t>
            </w:r>
          </w:p>
        </w:tc>
        <w:tc>
          <w:tcPr>
            <w:tcW w:w="70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r w:rsidRPr="009E6E0D">
              <w:rPr>
                <w:rFonts w:ascii="Arial" w:hAnsi="Arial" w:cs="Arial"/>
              </w:rPr>
              <w:t>110</w:t>
            </w: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2441,0</w:t>
            </w:r>
          </w:p>
        </w:tc>
      </w:tr>
      <w:tr w:rsidR="004F6EC1" w:rsidRPr="009E6E0D" w:rsidTr="00A20D1D">
        <w:trPr>
          <w:trHeight w:val="164"/>
        </w:trPr>
        <w:tc>
          <w:tcPr>
            <w:tcW w:w="6116"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200</w:t>
            </w: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918,2</w:t>
            </w:r>
          </w:p>
        </w:tc>
      </w:tr>
      <w:tr w:rsidR="004F6EC1" w:rsidRPr="009E6E0D" w:rsidTr="00A20D1D">
        <w:trPr>
          <w:trHeight w:val="164"/>
        </w:trPr>
        <w:tc>
          <w:tcPr>
            <w:tcW w:w="6116"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r w:rsidRPr="009E6E0D">
              <w:rPr>
                <w:rFonts w:ascii="Arial" w:hAnsi="Arial" w:cs="Arial"/>
              </w:rPr>
              <w:t>240</w:t>
            </w: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918,2</w:t>
            </w:r>
          </w:p>
        </w:tc>
      </w:tr>
      <w:tr w:rsidR="004F6EC1" w:rsidRPr="009E6E0D" w:rsidTr="00A20D1D">
        <w:trPr>
          <w:trHeight w:val="164"/>
        </w:trPr>
        <w:tc>
          <w:tcPr>
            <w:tcW w:w="6116"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Иные бюджетные ассигнования</w:t>
            </w:r>
          </w:p>
        </w:tc>
        <w:tc>
          <w:tcPr>
            <w:tcW w:w="70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800</w:t>
            </w: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25,0</w:t>
            </w:r>
          </w:p>
        </w:tc>
      </w:tr>
      <w:tr w:rsidR="004F6EC1" w:rsidRPr="009E6E0D" w:rsidTr="00A20D1D">
        <w:trPr>
          <w:trHeight w:val="164"/>
        </w:trPr>
        <w:tc>
          <w:tcPr>
            <w:tcW w:w="6116"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Уплата налогов, сборов и иных платежей</w:t>
            </w:r>
          </w:p>
        </w:tc>
        <w:tc>
          <w:tcPr>
            <w:tcW w:w="70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r w:rsidRPr="009E6E0D">
              <w:rPr>
                <w:rFonts w:ascii="Arial" w:hAnsi="Arial" w:cs="Arial"/>
              </w:rPr>
              <w:t>850</w:t>
            </w: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25,0</w:t>
            </w:r>
          </w:p>
        </w:tc>
      </w:tr>
      <w:tr w:rsidR="004F6EC1" w:rsidRPr="009E6E0D" w:rsidTr="00A20D1D">
        <w:trPr>
          <w:trHeight w:val="244"/>
        </w:trPr>
        <w:tc>
          <w:tcPr>
            <w:tcW w:w="6116"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Социальная политика</w:t>
            </w:r>
          </w:p>
        </w:tc>
        <w:tc>
          <w:tcPr>
            <w:tcW w:w="70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1000</w:t>
            </w: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283,0</w:t>
            </w:r>
          </w:p>
        </w:tc>
      </w:tr>
      <w:tr w:rsidR="004F6EC1" w:rsidRPr="009E6E0D" w:rsidTr="00A20D1D">
        <w:trPr>
          <w:trHeight w:val="244"/>
        </w:trPr>
        <w:tc>
          <w:tcPr>
            <w:tcW w:w="6116"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Пенсионное обеспечение</w:t>
            </w:r>
          </w:p>
        </w:tc>
        <w:tc>
          <w:tcPr>
            <w:tcW w:w="70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1001</w:t>
            </w: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6,0</w:t>
            </w:r>
          </w:p>
        </w:tc>
      </w:tr>
      <w:tr w:rsidR="004F6EC1" w:rsidRPr="009E6E0D" w:rsidTr="00A20D1D">
        <w:trPr>
          <w:trHeight w:val="244"/>
        </w:trPr>
        <w:tc>
          <w:tcPr>
            <w:tcW w:w="6116"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Социальная помощь, включая расходы связанные с исполнением публичных нормативных обязательств городского поселения поселок Поназырево</w:t>
            </w:r>
          </w:p>
        </w:tc>
        <w:tc>
          <w:tcPr>
            <w:tcW w:w="70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5020000000</w:t>
            </w:r>
          </w:p>
        </w:tc>
        <w:tc>
          <w:tcPr>
            <w:tcW w:w="567"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6,0</w:t>
            </w:r>
          </w:p>
        </w:tc>
      </w:tr>
      <w:tr w:rsidR="004F6EC1" w:rsidRPr="009E6E0D" w:rsidTr="00A20D1D">
        <w:trPr>
          <w:trHeight w:val="244"/>
        </w:trPr>
        <w:tc>
          <w:tcPr>
            <w:tcW w:w="6116"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Доплаты к пенсиям, дополнительное пенсионное обеспечение</w:t>
            </w:r>
          </w:p>
        </w:tc>
        <w:tc>
          <w:tcPr>
            <w:tcW w:w="70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5020080010</w:t>
            </w:r>
          </w:p>
        </w:tc>
        <w:tc>
          <w:tcPr>
            <w:tcW w:w="567"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6,0</w:t>
            </w:r>
          </w:p>
        </w:tc>
      </w:tr>
      <w:tr w:rsidR="004F6EC1" w:rsidRPr="009E6E0D" w:rsidTr="00A20D1D">
        <w:trPr>
          <w:trHeight w:val="244"/>
        </w:trPr>
        <w:tc>
          <w:tcPr>
            <w:tcW w:w="6116"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Социальное обеспечение и иные выплаты населению</w:t>
            </w:r>
          </w:p>
        </w:tc>
        <w:tc>
          <w:tcPr>
            <w:tcW w:w="70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300</w:t>
            </w: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6,0</w:t>
            </w:r>
          </w:p>
        </w:tc>
      </w:tr>
      <w:tr w:rsidR="004F6EC1" w:rsidRPr="009E6E0D" w:rsidTr="00A20D1D">
        <w:trPr>
          <w:trHeight w:val="244"/>
        </w:trPr>
        <w:tc>
          <w:tcPr>
            <w:tcW w:w="6116"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Социальные выплаты гражданам, кроме публичных нормативных социальных выплат</w:t>
            </w:r>
          </w:p>
        </w:tc>
        <w:tc>
          <w:tcPr>
            <w:tcW w:w="70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r w:rsidRPr="009E6E0D">
              <w:rPr>
                <w:rFonts w:ascii="Arial" w:hAnsi="Arial" w:cs="Arial"/>
              </w:rPr>
              <w:t>320</w:t>
            </w: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6,0</w:t>
            </w:r>
          </w:p>
        </w:tc>
      </w:tr>
      <w:tr w:rsidR="004F6EC1" w:rsidRPr="009E6E0D" w:rsidTr="00A20D1D">
        <w:trPr>
          <w:trHeight w:val="244"/>
        </w:trPr>
        <w:tc>
          <w:tcPr>
            <w:tcW w:w="6116"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Социальное обеспечение населения</w:t>
            </w:r>
          </w:p>
        </w:tc>
        <w:tc>
          <w:tcPr>
            <w:tcW w:w="70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1003</w:t>
            </w: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27,0</w:t>
            </w:r>
          </w:p>
        </w:tc>
      </w:tr>
      <w:tr w:rsidR="004F6EC1" w:rsidRPr="009E6E0D" w:rsidTr="00A20D1D">
        <w:trPr>
          <w:trHeight w:val="255"/>
        </w:trPr>
        <w:tc>
          <w:tcPr>
            <w:tcW w:w="6116"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lastRenderedPageBreak/>
              <w:t>Социальная помощь, включая расходы связанные с исполнением публичных нормативных обязательств городского поселения поселок Поназырево</w:t>
            </w:r>
          </w:p>
        </w:tc>
        <w:tc>
          <w:tcPr>
            <w:tcW w:w="70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5020000000</w:t>
            </w:r>
          </w:p>
        </w:tc>
        <w:tc>
          <w:tcPr>
            <w:tcW w:w="567"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27,0</w:t>
            </w:r>
          </w:p>
        </w:tc>
      </w:tr>
      <w:tr w:rsidR="004F6EC1" w:rsidRPr="009E6E0D" w:rsidTr="00A20D1D">
        <w:trPr>
          <w:trHeight w:val="255"/>
        </w:trPr>
        <w:tc>
          <w:tcPr>
            <w:tcW w:w="6116"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Социальная поддержка населения городского поселения поселок Поназырево</w:t>
            </w:r>
          </w:p>
        </w:tc>
        <w:tc>
          <w:tcPr>
            <w:tcW w:w="70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5020080020</w:t>
            </w:r>
          </w:p>
        </w:tc>
        <w:tc>
          <w:tcPr>
            <w:tcW w:w="567"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20,0</w:t>
            </w:r>
          </w:p>
        </w:tc>
      </w:tr>
      <w:tr w:rsidR="004F6EC1" w:rsidRPr="009E6E0D" w:rsidTr="00A20D1D">
        <w:trPr>
          <w:trHeight w:val="255"/>
        </w:trPr>
        <w:tc>
          <w:tcPr>
            <w:tcW w:w="6116"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Социальное обеспечение и иные выплаты населению</w:t>
            </w:r>
          </w:p>
        </w:tc>
        <w:tc>
          <w:tcPr>
            <w:tcW w:w="70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300</w:t>
            </w: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20,0</w:t>
            </w:r>
          </w:p>
        </w:tc>
      </w:tr>
      <w:tr w:rsidR="004F6EC1" w:rsidRPr="009E6E0D" w:rsidTr="00A20D1D">
        <w:trPr>
          <w:trHeight w:val="255"/>
        </w:trPr>
        <w:tc>
          <w:tcPr>
            <w:tcW w:w="6116"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Социальные выплаты гражданам, кроме публичных нормативных социальных выплат</w:t>
            </w:r>
          </w:p>
        </w:tc>
        <w:tc>
          <w:tcPr>
            <w:tcW w:w="70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r w:rsidRPr="009E6E0D">
              <w:rPr>
                <w:rFonts w:ascii="Arial" w:hAnsi="Arial" w:cs="Arial"/>
              </w:rPr>
              <w:t>320</w:t>
            </w: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20,0</w:t>
            </w:r>
          </w:p>
        </w:tc>
      </w:tr>
      <w:tr w:rsidR="004F6EC1" w:rsidRPr="009E6E0D" w:rsidTr="00A20D1D">
        <w:trPr>
          <w:trHeight w:val="255"/>
        </w:trPr>
        <w:tc>
          <w:tcPr>
            <w:tcW w:w="6116"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Расходы, связанные с предоставлением льгот гражданам, удостоенным звания «Почетный житель городского поселения поселок Поназырево»</w:t>
            </w:r>
          </w:p>
        </w:tc>
        <w:tc>
          <w:tcPr>
            <w:tcW w:w="70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5020080030</w:t>
            </w:r>
          </w:p>
        </w:tc>
        <w:tc>
          <w:tcPr>
            <w:tcW w:w="567"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7,0</w:t>
            </w:r>
          </w:p>
        </w:tc>
      </w:tr>
      <w:tr w:rsidR="004F6EC1" w:rsidRPr="009E6E0D" w:rsidTr="00A20D1D">
        <w:trPr>
          <w:trHeight w:val="255"/>
        </w:trPr>
        <w:tc>
          <w:tcPr>
            <w:tcW w:w="6116"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Социальное обеспечение и иные выплаты населению</w:t>
            </w:r>
          </w:p>
        </w:tc>
        <w:tc>
          <w:tcPr>
            <w:tcW w:w="70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300</w:t>
            </w: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7,0</w:t>
            </w:r>
          </w:p>
        </w:tc>
      </w:tr>
      <w:tr w:rsidR="004F6EC1" w:rsidRPr="009E6E0D" w:rsidTr="00A20D1D">
        <w:trPr>
          <w:trHeight w:val="255"/>
        </w:trPr>
        <w:tc>
          <w:tcPr>
            <w:tcW w:w="6116"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Социальные выплаты гражданам, кроме публичных нормативных социальных выплат</w:t>
            </w:r>
          </w:p>
        </w:tc>
        <w:tc>
          <w:tcPr>
            <w:tcW w:w="70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r w:rsidRPr="009E6E0D">
              <w:rPr>
                <w:rFonts w:ascii="Arial" w:hAnsi="Arial" w:cs="Arial"/>
              </w:rPr>
              <w:t>320</w:t>
            </w: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7,0</w:t>
            </w:r>
          </w:p>
        </w:tc>
      </w:tr>
      <w:tr w:rsidR="004F6EC1" w:rsidRPr="009E6E0D" w:rsidTr="00A20D1D">
        <w:trPr>
          <w:trHeight w:val="255"/>
        </w:trPr>
        <w:tc>
          <w:tcPr>
            <w:tcW w:w="6116"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Другие вопросы в области социальной политики</w:t>
            </w:r>
          </w:p>
        </w:tc>
        <w:tc>
          <w:tcPr>
            <w:tcW w:w="70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1006</w:t>
            </w: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250,0</w:t>
            </w:r>
          </w:p>
        </w:tc>
      </w:tr>
      <w:tr w:rsidR="004F6EC1" w:rsidRPr="009E6E0D" w:rsidTr="00A20D1D">
        <w:trPr>
          <w:trHeight w:val="255"/>
        </w:trPr>
        <w:tc>
          <w:tcPr>
            <w:tcW w:w="6116"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Социальная помощь, включая расходы связанные с исполнением публичных нормативных обязательств городского поселения поселок Поназырево</w:t>
            </w:r>
          </w:p>
        </w:tc>
        <w:tc>
          <w:tcPr>
            <w:tcW w:w="70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5020000000</w:t>
            </w:r>
          </w:p>
        </w:tc>
        <w:tc>
          <w:tcPr>
            <w:tcW w:w="567"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250,0</w:t>
            </w:r>
          </w:p>
        </w:tc>
      </w:tr>
      <w:tr w:rsidR="004F6EC1" w:rsidRPr="009E6E0D" w:rsidTr="00A20D1D">
        <w:trPr>
          <w:trHeight w:val="255"/>
        </w:trPr>
        <w:tc>
          <w:tcPr>
            <w:tcW w:w="6116"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Частичная оплата населению услуг теплоснабжения</w:t>
            </w:r>
          </w:p>
        </w:tc>
        <w:tc>
          <w:tcPr>
            <w:tcW w:w="70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5020060010</w:t>
            </w:r>
          </w:p>
        </w:tc>
        <w:tc>
          <w:tcPr>
            <w:tcW w:w="567"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6,0</w:t>
            </w:r>
          </w:p>
        </w:tc>
      </w:tr>
      <w:tr w:rsidR="004F6EC1" w:rsidRPr="009E6E0D" w:rsidTr="00A20D1D">
        <w:trPr>
          <w:trHeight w:val="255"/>
        </w:trPr>
        <w:tc>
          <w:tcPr>
            <w:tcW w:w="6116"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Иные бюджетные ассигнования</w:t>
            </w:r>
          </w:p>
        </w:tc>
        <w:tc>
          <w:tcPr>
            <w:tcW w:w="70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800</w:t>
            </w: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6,0</w:t>
            </w:r>
          </w:p>
        </w:tc>
      </w:tr>
      <w:tr w:rsidR="004F6EC1" w:rsidRPr="009E6E0D" w:rsidTr="00A20D1D">
        <w:trPr>
          <w:trHeight w:val="255"/>
        </w:trPr>
        <w:tc>
          <w:tcPr>
            <w:tcW w:w="6116"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Субсидии юридическим лицам (кроме некоммерческих организаций), индивидуальным предпринимателям, физическим лицам</w:t>
            </w:r>
          </w:p>
        </w:tc>
        <w:tc>
          <w:tcPr>
            <w:tcW w:w="70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r w:rsidRPr="009E6E0D">
              <w:rPr>
                <w:rFonts w:ascii="Arial" w:hAnsi="Arial" w:cs="Arial"/>
              </w:rPr>
              <w:t>810</w:t>
            </w: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6,0</w:t>
            </w:r>
          </w:p>
        </w:tc>
      </w:tr>
      <w:tr w:rsidR="004F6EC1" w:rsidRPr="009E6E0D" w:rsidTr="00A20D1D">
        <w:trPr>
          <w:trHeight w:val="255"/>
        </w:trPr>
        <w:tc>
          <w:tcPr>
            <w:tcW w:w="6116"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Частичная оплата населению услуг водоснабжения и водоотведения</w:t>
            </w:r>
          </w:p>
        </w:tc>
        <w:tc>
          <w:tcPr>
            <w:tcW w:w="70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5020060020</w:t>
            </w:r>
          </w:p>
        </w:tc>
        <w:tc>
          <w:tcPr>
            <w:tcW w:w="567"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244,0</w:t>
            </w:r>
          </w:p>
        </w:tc>
      </w:tr>
      <w:tr w:rsidR="004F6EC1" w:rsidRPr="009E6E0D" w:rsidTr="00A20D1D">
        <w:trPr>
          <w:trHeight w:val="255"/>
        </w:trPr>
        <w:tc>
          <w:tcPr>
            <w:tcW w:w="6116"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Иные бюджетные ассигнования</w:t>
            </w:r>
          </w:p>
        </w:tc>
        <w:tc>
          <w:tcPr>
            <w:tcW w:w="70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800</w:t>
            </w: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244,0</w:t>
            </w:r>
          </w:p>
        </w:tc>
      </w:tr>
      <w:tr w:rsidR="004F6EC1" w:rsidRPr="009E6E0D" w:rsidTr="00A20D1D">
        <w:trPr>
          <w:trHeight w:val="255"/>
        </w:trPr>
        <w:tc>
          <w:tcPr>
            <w:tcW w:w="6116"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Субсидии юридическим лицам (кроме некоммерческих организаций), индивидуальным предпринимателям, физическим лицам</w:t>
            </w:r>
          </w:p>
        </w:tc>
        <w:tc>
          <w:tcPr>
            <w:tcW w:w="70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r w:rsidRPr="009E6E0D">
              <w:rPr>
                <w:rFonts w:ascii="Arial" w:hAnsi="Arial" w:cs="Arial"/>
              </w:rPr>
              <w:t>810</w:t>
            </w: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244,0</w:t>
            </w:r>
          </w:p>
        </w:tc>
      </w:tr>
      <w:tr w:rsidR="004F6EC1" w:rsidRPr="009E6E0D" w:rsidTr="00A20D1D">
        <w:trPr>
          <w:trHeight w:val="255"/>
        </w:trPr>
        <w:tc>
          <w:tcPr>
            <w:tcW w:w="6116"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Физическая культура и спорт</w:t>
            </w:r>
          </w:p>
        </w:tc>
        <w:tc>
          <w:tcPr>
            <w:tcW w:w="70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1100</w:t>
            </w: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450,0</w:t>
            </w:r>
          </w:p>
        </w:tc>
      </w:tr>
      <w:tr w:rsidR="004F6EC1" w:rsidRPr="009E6E0D" w:rsidTr="00A20D1D">
        <w:trPr>
          <w:trHeight w:val="255"/>
        </w:trPr>
        <w:tc>
          <w:tcPr>
            <w:tcW w:w="6116"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 xml:space="preserve">Физическая культура </w:t>
            </w:r>
          </w:p>
        </w:tc>
        <w:tc>
          <w:tcPr>
            <w:tcW w:w="70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1101</w:t>
            </w: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450,0</w:t>
            </w:r>
          </w:p>
        </w:tc>
      </w:tr>
      <w:tr w:rsidR="004F6EC1" w:rsidRPr="009E6E0D" w:rsidTr="00A20D1D">
        <w:trPr>
          <w:trHeight w:val="255"/>
        </w:trPr>
        <w:tc>
          <w:tcPr>
            <w:tcW w:w="6116"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Физическая культура и спорт</w:t>
            </w:r>
          </w:p>
        </w:tc>
        <w:tc>
          <w:tcPr>
            <w:tcW w:w="70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5120000000</w:t>
            </w:r>
          </w:p>
        </w:tc>
        <w:tc>
          <w:tcPr>
            <w:tcW w:w="567"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450,0</w:t>
            </w:r>
          </w:p>
        </w:tc>
      </w:tr>
      <w:tr w:rsidR="004F6EC1" w:rsidRPr="009E6E0D" w:rsidTr="00A20D1D">
        <w:trPr>
          <w:trHeight w:val="255"/>
        </w:trPr>
        <w:tc>
          <w:tcPr>
            <w:tcW w:w="6116"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Мероприятия в области физической культуры и спорта</w:t>
            </w:r>
          </w:p>
        </w:tc>
        <w:tc>
          <w:tcPr>
            <w:tcW w:w="70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 </w:t>
            </w: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5120000610</w:t>
            </w:r>
          </w:p>
        </w:tc>
        <w:tc>
          <w:tcPr>
            <w:tcW w:w="567"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450,0</w:t>
            </w:r>
          </w:p>
        </w:tc>
      </w:tr>
      <w:tr w:rsidR="004F6EC1" w:rsidRPr="009E6E0D" w:rsidTr="00A20D1D">
        <w:trPr>
          <w:trHeight w:val="255"/>
        </w:trPr>
        <w:tc>
          <w:tcPr>
            <w:tcW w:w="6116"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 </w:t>
            </w: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200</w:t>
            </w: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450,0</w:t>
            </w:r>
          </w:p>
        </w:tc>
      </w:tr>
      <w:tr w:rsidR="004F6EC1" w:rsidRPr="009E6E0D" w:rsidTr="00A20D1D">
        <w:trPr>
          <w:trHeight w:val="255"/>
        </w:trPr>
        <w:tc>
          <w:tcPr>
            <w:tcW w:w="6116"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jc w:val="both"/>
              <w:rPr>
                <w:rFonts w:ascii="Arial" w:hAnsi="Arial" w:cs="Arial"/>
              </w:rPr>
            </w:pPr>
            <w:r w:rsidRPr="009E6E0D">
              <w:rPr>
                <w:rFonts w:ascii="Arial" w:hAnsi="Arial" w:cs="Arial"/>
              </w:rPr>
              <w:t>240</w:t>
            </w: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450,0</w:t>
            </w:r>
          </w:p>
        </w:tc>
      </w:tr>
      <w:tr w:rsidR="004F6EC1" w:rsidRPr="009E6E0D" w:rsidTr="00A20D1D">
        <w:trPr>
          <w:trHeight w:val="255"/>
        </w:trPr>
        <w:tc>
          <w:tcPr>
            <w:tcW w:w="6116" w:type="dxa"/>
            <w:tcBorders>
              <w:top w:val="nil"/>
              <w:left w:val="single" w:sz="4" w:space="0" w:color="auto"/>
              <w:bottom w:val="single" w:sz="4" w:space="0" w:color="auto"/>
              <w:right w:val="single" w:sz="4" w:space="0" w:color="auto"/>
            </w:tcBorders>
            <w:vAlign w:val="bottom"/>
          </w:tcPr>
          <w:p w:rsidR="004F6EC1" w:rsidRPr="009E6E0D" w:rsidRDefault="004F6EC1" w:rsidP="00DA3824">
            <w:pPr>
              <w:jc w:val="both"/>
              <w:rPr>
                <w:rFonts w:ascii="Arial" w:hAnsi="Arial" w:cs="Arial"/>
              </w:rPr>
            </w:pPr>
            <w:r w:rsidRPr="009E6E0D">
              <w:rPr>
                <w:rFonts w:ascii="Arial" w:hAnsi="Arial" w:cs="Arial"/>
              </w:rPr>
              <w:t>ИТОГО расходов</w:t>
            </w:r>
          </w:p>
        </w:tc>
        <w:tc>
          <w:tcPr>
            <w:tcW w:w="70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1418"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nil"/>
              <w:left w:val="nil"/>
              <w:bottom w:val="single" w:sz="4" w:space="0" w:color="auto"/>
              <w:right w:val="single" w:sz="4" w:space="0" w:color="auto"/>
            </w:tcBorders>
            <w:vAlign w:val="bottom"/>
          </w:tcPr>
          <w:p w:rsidR="004F6EC1" w:rsidRPr="009E6E0D" w:rsidRDefault="004F6EC1" w:rsidP="00DA3824">
            <w:pPr>
              <w:jc w:val="both"/>
              <w:rPr>
                <w:rFonts w:ascii="Arial" w:hAnsi="Arial" w:cs="Arial"/>
              </w:rPr>
            </w:pPr>
          </w:p>
        </w:tc>
        <w:tc>
          <w:tcPr>
            <w:tcW w:w="567" w:type="dxa"/>
            <w:tcBorders>
              <w:top w:val="single" w:sz="4" w:space="0" w:color="auto"/>
              <w:left w:val="nil"/>
              <w:bottom w:val="single" w:sz="4" w:space="0" w:color="auto"/>
              <w:right w:val="single" w:sz="4" w:space="0" w:color="auto"/>
            </w:tcBorders>
          </w:tcPr>
          <w:p w:rsidR="004F6EC1" w:rsidRPr="009E6E0D" w:rsidRDefault="004F6EC1" w:rsidP="00DA3824">
            <w:pPr>
              <w:ind w:left="-737"/>
              <w:jc w:val="both"/>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bottom"/>
          </w:tcPr>
          <w:p w:rsidR="004F6EC1" w:rsidRPr="009E6E0D" w:rsidRDefault="004F6EC1" w:rsidP="00DA3824">
            <w:pPr>
              <w:ind w:left="-737"/>
              <w:jc w:val="both"/>
              <w:rPr>
                <w:rFonts w:ascii="Arial" w:hAnsi="Arial" w:cs="Arial"/>
              </w:rPr>
            </w:pPr>
            <w:r w:rsidRPr="009E6E0D">
              <w:rPr>
                <w:rFonts w:ascii="Arial" w:hAnsi="Arial" w:cs="Arial"/>
              </w:rPr>
              <w:t>12701,3</w:t>
            </w:r>
          </w:p>
        </w:tc>
      </w:tr>
    </w:tbl>
    <w:p w:rsidR="004F6EC1" w:rsidRPr="009E6E0D" w:rsidRDefault="004F6EC1" w:rsidP="009E6E0D">
      <w:pPr>
        <w:ind w:firstLine="709"/>
        <w:jc w:val="both"/>
        <w:rPr>
          <w:rFonts w:ascii="Arial" w:hAnsi="Arial" w:cs="Arial"/>
        </w:rPr>
      </w:pPr>
    </w:p>
    <w:p w:rsidR="00DA3824" w:rsidRDefault="00DA3824" w:rsidP="009E6E0D">
      <w:pPr>
        <w:tabs>
          <w:tab w:val="left" w:pos="300"/>
        </w:tabs>
        <w:ind w:firstLine="709"/>
        <w:jc w:val="both"/>
        <w:rPr>
          <w:rFonts w:ascii="Arial" w:hAnsi="Arial" w:cs="Arial"/>
        </w:rPr>
      </w:pPr>
    </w:p>
    <w:p w:rsidR="00DA3824" w:rsidRDefault="00DA3824" w:rsidP="009E6E0D">
      <w:pPr>
        <w:tabs>
          <w:tab w:val="left" w:pos="300"/>
        </w:tabs>
        <w:ind w:firstLine="709"/>
        <w:jc w:val="both"/>
        <w:rPr>
          <w:rFonts w:ascii="Arial" w:hAnsi="Arial" w:cs="Arial"/>
        </w:rPr>
      </w:pPr>
    </w:p>
    <w:p w:rsidR="00DA3824" w:rsidRDefault="00DA3824" w:rsidP="009E6E0D">
      <w:pPr>
        <w:tabs>
          <w:tab w:val="left" w:pos="300"/>
        </w:tabs>
        <w:ind w:firstLine="709"/>
        <w:jc w:val="both"/>
        <w:rPr>
          <w:rFonts w:ascii="Arial" w:hAnsi="Arial" w:cs="Arial"/>
        </w:rPr>
      </w:pPr>
    </w:p>
    <w:p w:rsidR="00DA3824" w:rsidRDefault="00DA3824" w:rsidP="009E6E0D">
      <w:pPr>
        <w:tabs>
          <w:tab w:val="left" w:pos="300"/>
        </w:tabs>
        <w:ind w:firstLine="709"/>
        <w:jc w:val="both"/>
        <w:rPr>
          <w:rFonts w:ascii="Arial" w:hAnsi="Arial" w:cs="Arial"/>
        </w:rPr>
      </w:pPr>
    </w:p>
    <w:p w:rsidR="00DA3824" w:rsidRDefault="00DA3824" w:rsidP="009E6E0D">
      <w:pPr>
        <w:tabs>
          <w:tab w:val="left" w:pos="300"/>
        </w:tabs>
        <w:ind w:firstLine="709"/>
        <w:jc w:val="both"/>
        <w:rPr>
          <w:rFonts w:ascii="Arial" w:hAnsi="Arial" w:cs="Arial"/>
        </w:rPr>
      </w:pPr>
    </w:p>
    <w:p w:rsidR="004F6EC1" w:rsidRPr="009E6E0D" w:rsidRDefault="004F6EC1" w:rsidP="009E6E0D">
      <w:pPr>
        <w:tabs>
          <w:tab w:val="left" w:pos="300"/>
        </w:tabs>
        <w:ind w:firstLine="709"/>
        <w:jc w:val="both"/>
        <w:rPr>
          <w:rFonts w:ascii="Arial" w:hAnsi="Arial" w:cs="Arial"/>
        </w:rPr>
      </w:pPr>
      <w:r w:rsidRPr="009E6E0D">
        <w:rPr>
          <w:rFonts w:ascii="Arial" w:hAnsi="Arial" w:cs="Arial"/>
        </w:rPr>
        <w:lastRenderedPageBreak/>
        <w:tab/>
        <w:t>Приложение № 8</w:t>
      </w: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r w:rsidRPr="009E6E0D">
        <w:rPr>
          <w:rFonts w:ascii="Arial" w:hAnsi="Arial" w:cs="Arial"/>
        </w:rPr>
        <w:t>Распределение расходов на реализацию государственных функций, связанных с общегосударственным управлением на 2017 год.</w:t>
      </w:r>
    </w:p>
    <w:p w:rsidR="004F6EC1" w:rsidRPr="009E6E0D" w:rsidRDefault="004F6EC1" w:rsidP="009E6E0D">
      <w:pPr>
        <w:ind w:firstLine="709"/>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2"/>
        <w:gridCol w:w="2663"/>
        <w:gridCol w:w="2752"/>
      </w:tblGrid>
      <w:tr w:rsidR="004F6EC1" w:rsidRPr="009E6E0D" w:rsidTr="00A20D1D">
        <w:tc>
          <w:tcPr>
            <w:tcW w:w="4786" w:type="dxa"/>
          </w:tcPr>
          <w:p w:rsidR="004F6EC1" w:rsidRPr="009E6E0D" w:rsidRDefault="004F6EC1" w:rsidP="00DA3824">
            <w:pPr>
              <w:jc w:val="both"/>
              <w:rPr>
                <w:rFonts w:ascii="Arial" w:hAnsi="Arial" w:cs="Arial"/>
              </w:rPr>
            </w:pPr>
            <w:r w:rsidRPr="009E6E0D">
              <w:rPr>
                <w:rFonts w:ascii="Arial" w:hAnsi="Arial" w:cs="Arial"/>
              </w:rPr>
              <w:t>Наименование показателя</w:t>
            </w:r>
          </w:p>
        </w:tc>
        <w:tc>
          <w:tcPr>
            <w:tcW w:w="2693" w:type="dxa"/>
          </w:tcPr>
          <w:p w:rsidR="004F6EC1" w:rsidRPr="009E6E0D" w:rsidRDefault="004F6EC1" w:rsidP="00DA3824">
            <w:pPr>
              <w:jc w:val="both"/>
              <w:rPr>
                <w:rFonts w:ascii="Arial" w:hAnsi="Arial" w:cs="Arial"/>
              </w:rPr>
            </w:pPr>
            <w:r w:rsidRPr="009E6E0D">
              <w:rPr>
                <w:rFonts w:ascii="Arial" w:hAnsi="Arial" w:cs="Arial"/>
              </w:rPr>
              <w:t xml:space="preserve">КБК </w:t>
            </w:r>
          </w:p>
        </w:tc>
        <w:tc>
          <w:tcPr>
            <w:tcW w:w="2799" w:type="dxa"/>
          </w:tcPr>
          <w:p w:rsidR="004F6EC1" w:rsidRPr="009E6E0D" w:rsidRDefault="004F6EC1" w:rsidP="00DA3824">
            <w:pPr>
              <w:jc w:val="both"/>
              <w:rPr>
                <w:rFonts w:ascii="Arial" w:hAnsi="Arial" w:cs="Arial"/>
              </w:rPr>
            </w:pPr>
            <w:r w:rsidRPr="009E6E0D">
              <w:rPr>
                <w:rFonts w:ascii="Arial" w:hAnsi="Arial" w:cs="Arial"/>
              </w:rPr>
              <w:t>Сумма, тыс. руб.</w:t>
            </w:r>
          </w:p>
        </w:tc>
      </w:tr>
      <w:tr w:rsidR="004F6EC1" w:rsidRPr="009E6E0D" w:rsidTr="00A20D1D">
        <w:tc>
          <w:tcPr>
            <w:tcW w:w="4786" w:type="dxa"/>
          </w:tcPr>
          <w:p w:rsidR="004F6EC1" w:rsidRPr="009E6E0D" w:rsidRDefault="004F6EC1" w:rsidP="00DA3824">
            <w:pPr>
              <w:jc w:val="both"/>
              <w:rPr>
                <w:rFonts w:ascii="Arial" w:hAnsi="Arial" w:cs="Arial"/>
              </w:rPr>
            </w:pPr>
            <w:r w:rsidRPr="009E6E0D">
              <w:rPr>
                <w:rFonts w:ascii="Arial" w:hAnsi="Arial" w:cs="Arial"/>
              </w:rPr>
              <w:t>Оценка имущества, находящегося в казне</w:t>
            </w:r>
          </w:p>
        </w:tc>
        <w:tc>
          <w:tcPr>
            <w:tcW w:w="2693" w:type="dxa"/>
          </w:tcPr>
          <w:p w:rsidR="004F6EC1" w:rsidRPr="009E6E0D" w:rsidRDefault="004F6EC1" w:rsidP="00DA3824">
            <w:pPr>
              <w:jc w:val="both"/>
              <w:rPr>
                <w:rFonts w:ascii="Arial" w:hAnsi="Arial" w:cs="Arial"/>
              </w:rPr>
            </w:pPr>
            <w:r w:rsidRPr="009E6E0D">
              <w:rPr>
                <w:rFonts w:ascii="Arial" w:hAnsi="Arial" w:cs="Arial"/>
              </w:rPr>
              <w:t>0113 0100000100 240</w:t>
            </w:r>
          </w:p>
        </w:tc>
        <w:tc>
          <w:tcPr>
            <w:tcW w:w="2799" w:type="dxa"/>
          </w:tcPr>
          <w:p w:rsidR="004F6EC1" w:rsidRPr="009E6E0D" w:rsidRDefault="004F6EC1" w:rsidP="00DA3824">
            <w:pPr>
              <w:jc w:val="both"/>
              <w:rPr>
                <w:rFonts w:ascii="Arial" w:hAnsi="Arial" w:cs="Arial"/>
              </w:rPr>
            </w:pPr>
            <w:r w:rsidRPr="009E6E0D">
              <w:rPr>
                <w:rFonts w:ascii="Arial" w:hAnsi="Arial" w:cs="Arial"/>
              </w:rPr>
              <w:t>50,0</w:t>
            </w:r>
          </w:p>
        </w:tc>
      </w:tr>
      <w:tr w:rsidR="004F6EC1" w:rsidRPr="009E6E0D" w:rsidTr="00A20D1D">
        <w:tc>
          <w:tcPr>
            <w:tcW w:w="4786" w:type="dxa"/>
          </w:tcPr>
          <w:p w:rsidR="004F6EC1" w:rsidRPr="009E6E0D" w:rsidRDefault="004F6EC1" w:rsidP="00DA3824">
            <w:pPr>
              <w:jc w:val="both"/>
              <w:rPr>
                <w:rFonts w:ascii="Arial" w:hAnsi="Arial" w:cs="Arial"/>
              </w:rPr>
            </w:pPr>
            <w:r w:rsidRPr="009E6E0D">
              <w:rPr>
                <w:rFonts w:ascii="Arial" w:hAnsi="Arial" w:cs="Arial"/>
              </w:rPr>
              <w:t>Страхование автотранспортных средств</w:t>
            </w:r>
          </w:p>
        </w:tc>
        <w:tc>
          <w:tcPr>
            <w:tcW w:w="2693" w:type="dxa"/>
          </w:tcPr>
          <w:p w:rsidR="004F6EC1" w:rsidRPr="009E6E0D" w:rsidRDefault="004F6EC1" w:rsidP="00DA3824">
            <w:pPr>
              <w:jc w:val="both"/>
              <w:rPr>
                <w:rFonts w:ascii="Arial" w:hAnsi="Arial" w:cs="Arial"/>
              </w:rPr>
            </w:pPr>
            <w:r w:rsidRPr="009E6E0D">
              <w:rPr>
                <w:rFonts w:ascii="Arial" w:hAnsi="Arial" w:cs="Arial"/>
              </w:rPr>
              <w:t>0113 0100000100 240</w:t>
            </w:r>
          </w:p>
        </w:tc>
        <w:tc>
          <w:tcPr>
            <w:tcW w:w="2799" w:type="dxa"/>
          </w:tcPr>
          <w:p w:rsidR="004F6EC1" w:rsidRPr="009E6E0D" w:rsidRDefault="004F6EC1" w:rsidP="00DA3824">
            <w:pPr>
              <w:jc w:val="both"/>
              <w:rPr>
                <w:rFonts w:ascii="Arial" w:hAnsi="Arial" w:cs="Arial"/>
              </w:rPr>
            </w:pPr>
            <w:r w:rsidRPr="009E6E0D">
              <w:rPr>
                <w:rFonts w:ascii="Arial" w:hAnsi="Arial" w:cs="Arial"/>
              </w:rPr>
              <w:t>10,0</w:t>
            </w:r>
          </w:p>
        </w:tc>
      </w:tr>
      <w:tr w:rsidR="004F6EC1" w:rsidRPr="009E6E0D" w:rsidTr="00A20D1D">
        <w:tc>
          <w:tcPr>
            <w:tcW w:w="4786" w:type="dxa"/>
          </w:tcPr>
          <w:p w:rsidR="004F6EC1" w:rsidRPr="009E6E0D" w:rsidRDefault="004F6EC1" w:rsidP="00DA3824">
            <w:pPr>
              <w:jc w:val="both"/>
              <w:rPr>
                <w:rFonts w:ascii="Arial" w:hAnsi="Arial" w:cs="Arial"/>
              </w:rPr>
            </w:pPr>
            <w:r w:rsidRPr="009E6E0D">
              <w:rPr>
                <w:rFonts w:ascii="Arial" w:hAnsi="Arial" w:cs="Arial"/>
              </w:rPr>
              <w:t>Проведение технического осмотра автотранспортных средств</w:t>
            </w:r>
          </w:p>
        </w:tc>
        <w:tc>
          <w:tcPr>
            <w:tcW w:w="2693" w:type="dxa"/>
          </w:tcPr>
          <w:p w:rsidR="004F6EC1" w:rsidRPr="009E6E0D" w:rsidRDefault="004F6EC1" w:rsidP="00DA3824">
            <w:pPr>
              <w:jc w:val="both"/>
              <w:rPr>
                <w:rFonts w:ascii="Arial" w:hAnsi="Arial" w:cs="Arial"/>
              </w:rPr>
            </w:pPr>
            <w:r w:rsidRPr="009E6E0D">
              <w:rPr>
                <w:rFonts w:ascii="Arial" w:hAnsi="Arial" w:cs="Arial"/>
              </w:rPr>
              <w:t>0113 0100000100 240</w:t>
            </w:r>
          </w:p>
        </w:tc>
        <w:tc>
          <w:tcPr>
            <w:tcW w:w="2799" w:type="dxa"/>
          </w:tcPr>
          <w:p w:rsidR="004F6EC1" w:rsidRPr="009E6E0D" w:rsidRDefault="004F6EC1" w:rsidP="00DA3824">
            <w:pPr>
              <w:jc w:val="both"/>
              <w:rPr>
                <w:rFonts w:ascii="Arial" w:hAnsi="Arial" w:cs="Arial"/>
              </w:rPr>
            </w:pPr>
            <w:r w:rsidRPr="009E6E0D">
              <w:rPr>
                <w:rFonts w:ascii="Arial" w:hAnsi="Arial" w:cs="Arial"/>
              </w:rPr>
              <w:t>1,0</w:t>
            </w:r>
          </w:p>
        </w:tc>
      </w:tr>
      <w:tr w:rsidR="004F6EC1" w:rsidRPr="009E6E0D" w:rsidTr="00A20D1D">
        <w:tc>
          <w:tcPr>
            <w:tcW w:w="4786" w:type="dxa"/>
          </w:tcPr>
          <w:p w:rsidR="004F6EC1" w:rsidRPr="009E6E0D" w:rsidRDefault="004F6EC1" w:rsidP="00DA3824">
            <w:pPr>
              <w:jc w:val="both"/>
              <w:rPr>
                <w:rFonts w:ascii="Arial" w:hAnsi="Arial" w:cs="Arial"/>
              </w:rPr>
            </w:pPr>
            <w:r w:rsidRPr="009E6E0D">
              <w:rPr>
                <w:rFonts w:ascii="Arial" w:hAnsi="Arial" w:cs="Arial"/>
              </w:rPr>
              <w:t>Межевание земельного участка</w:t>
            </w:r>
          </w:p>
        </w:tc>
        <w:tc>
          <w:tcPr>
            <w:tcW w:w="2693" w:type="dxa"/>
          </w:tcPr>
          <w:p w:rsidR="004F6EC1" w:rsidRPr="009E6E0D" w:rsidRDefault="004F6EC1" w:rsidP="00DA3824">
            <w:pPr>
              <w:jc w:val="both"/>
              <w:rPr>
                <w:rFonts w:ascii="Arial" w:hAnsi="Arial" w:cs="Arial"/>
              </w:rPr>
            </w:pPr>
            <w:r w:rsidRPr="009E6E0D">
              <w:rPr>
                <w:rFonts w:ascii="Arial" w:hAnsi="Arial" w:cs="Arial"/>
              </w:rPr>
              <w:t>0113 0100000100 240</w:t>
            </w:r>
          </w:p>
        </w:tc>
        <w:tc>
          <w:tcPr>
            <w:tcW w:w="2799" w:type="dxa"/>
          </w:tcPr>
          <w:p w:rsidR="004F6EC1" w:rsidRPr="009E6E0D" w:rsidRDefault="004F6EC1" w:rsidP="00DA3824">
            <w:pPr>
              <w:jc w:val="both"/>
              <w:rPr>
                <w:rFonts w:ascii="Arial" w:hAnsi="Arial" w:cs="Arial"/>
              </w:rPr>
            </w:pPr>
            <w:r w:rsidRPr="009E6E0D">
              <w:rPr>
                <w:rFonts w:ascii="Arial" w:hAnsi="Arial" w:cs="Arial"/>
              </w:rPr>
              <w:t>10,0</w:t>
            </w:r>
          </w:p>
        </w:tc>
      </w:tr>
      <w:tr w:rsidR="004F6EC1" w:rsidRPr="009E6E0D" w:rsidTr="00A20D1D">
        <w:tc>
          <w:tcPr>
            <w:tcW w:w="4786" w:type="dxa"/>
          </w:tcPr>
          <w:p w:rsidR="004F6EC1" w:rsidRPr="009E6E0D" w:rsidRDefault="004F6EC1" w:rsidP="00DA3824">
            <w:pPr>
              <w:jc w:val="both"/>
              <w:rPr>
                <w:rFonts w:ascii="Arial" w:hAnsi="Arial" w:cs="Arial"/>
              </w:rPr>
            </w:pPr>
            <w:r w:rsidRPr="009E6E0D">
              <w:rPr>
                <w:rFonts w:ascii="Arial" w:hAnsi="Arial" w:cs="Arial"/>
              </w:rPr>
              <w:t>Оплата налогов и сборов (транспортный налог)</w:t>
            </w:r>
          </w:p>
        </w:tc>
        <w:tc>
          <w:tcPr>
            <w:tcW w:w="2693" w:type="dxa"/>
          </w:tcPr>
          <w:p w:rsidR="004F6EC1" w:rsidRPr="009E6E0D" w:rsidRDefault="004F6EC1" w:rsidP="00DA3824">
            <w:pPr>
              <w:jc w:val="both"/>
              <w:rPr>
                <w:rFonts w:ascii="Arial" w:hAnsi="Arial" w:cs="Arial"/>
              </w:rPr>
            </w:pPr>
            <w:r w:rsidRPr="009E6E0D">
              <w:rPr>
                <w:rFonts w:ascii="Arial" w:hAnsi="Arial" w:cs="Arial"/>
              </w:rPr>
              <w:t>0113 0100000100 850</w:t>
            </w:r>
          </w:p>
        </w:tc>
        <w:tc>
          <w:tcPr>
            <w:tcW w:w="2799" w:type="dxa"/>
          </w:tcPr>
          <w:p w:rsidR="004F6EC1" w:rsidRPr="009E6E0D" w:rsidRDefault="004F6EC1" w:rsidP="00DA3824">
            <w:pPr>
              <w:jc w:val="both"/>
              <w:rPr>
                <w:rFonts w:ascii="Arial" w:hAnsi="Arial" w:cs="Arial"/>
              </w:rPr>
            </w:pPr>
            <w:r w:rsidRPr="009E6E0D">
              <w:rPr>
                <w:rFonts w:ascii="Arial" w:hAnsi="Arial" w:cs="Arial"/>
              </w:rPr>
              <w:t>27,0</w:t>
            </w:r>
          </w:p>
        </w:tc>
      </w:tr>
      <w:tr w:rsidR="004F6EC1" w:rsidRPr="009E6E0D" w:rsidTr="00A20D1D">
        <w:tc>
          <w:tcPr>
            <w:tcW w:w="4786" w:type="dxa"/>
          </w:tcPr>
          <w:p w:rsidR="004F6EC1" w:rsidRPr="009E6E0D" w:rsidRDefault="004F6EC1" w:rsidP="00DA3824">
            <w:pPr>
              <w:jc w:val="both"/>
              <w:rPr>
                <w:rFonts w:ascii="Arial" w:hAnsi="Arial" w:cs="Arial"/>
              </w:rPr>
            </w:pPr>
            <w:r w:rsidRPr="009E6E0D">
              <w:rPr>
                <w:rFonts w:ascii="Arial" w:hAnsi="Arial" w:cs="Arial"/>
              </w:rPr>
              <w:t>Оплата услуг за размещение объявлений в районном печатном издании</w:t>
            </w:r>
          </w:p>
        </w:tc>
        <w:tc>
          <w:tcPr>
            <w:tcW w:w="2693" w:type="dxa"/>
          </w:tcPr>
          <w:p w:rsidR="004F6EC1" w:rsidRPr="009E6E0D" w:rsidRDefault="004F6EC1" w:rsidP="00DA3824">
            <w:pPr>
              <w:jc w:val="both"/>
              <w:rPr>
                <w:rFonts w:ascii="Arial" w:hAnsi="Arial" w:cs="Arial"/>
              </w:rPr>
            </w:pPr>
            <w:r w:rsidRPr="009E6E0D">
              <w:rPr>
                <w:rFonts w:ascii="Arial" w:hAnsi="Arial" w:cs="Arial"/>
              </w:rPr>
              <w:t>0113 0120000200 240</w:t>
            </w:r>
          </w:p>
        </w:tc>
        <w:tc>
          <w:tcPr>
            <w:tcW w:w="2799" w:type="dxa"/>
          </w:tcPr>
          <w:p w:rsidR="004F6EC1" w:rsidRPr="009E6E0D" w:rsidRDefault="004F6EC1" w:rsidP="00DA3824">
            <w:pPr>
              <w:jc w:val="both"/>
              <w:rPr>
                <w:rFonts w:ascii="Arial" w:hAnsi="Arial" w:cs="Arial"/>
              </w:rPr>
            </w:pPr>
            <w:r w:rsidRPr="009E6E0D">
              <w:rPr>
                <w:rFonts w:ascii="Arial" w:hAnsi="Arial" w:cs="Arial"/>
              </w:rPr>
              <w:t>30,0</w:t>
            </w:r>
          </w:p>
        </w:tc>
      </w:tr>
      <w:tr w:rsidR="004F6EC1" w:rsidRPr="009E6E0D" w:rsidTr="00A20D1D">
        <w:tc>
          <w:tcPr>
            <w:tcW w:w="4786" w:type="dxa"/>
          </w:tcPr>
          <w:p w:rsidR="004F6EC1" w:rsidRPr="009E6E0D" w:rsidRDefault="004F6EC1" w:rsidP="00DA3824">
            <w:pPr>
              <w:jc w:val="both"/>
              <w:rPr>
                <w:rFonts w:ascii="Arial" w:hAnsi="Arial" w:cs="Arial"/>
              </w:rPr>
            </w:pPr>
            <w:r w:rsidRPr="009E6E0D">
              <w:rPr>
                <w:rFonts w:ascii="Arial" w:hAnsi="Arial" w:cs="Arial"/>
              </w:rPr>
              <w:t>Функционирование сайта п. Поназырево</w:t>
            </w:r>
          </w:p>
        </w:tc>
        <w:tc>
          <w:tcPr>
            <w:tcW w:w="2693" w:type="dxa"/>
          </w:tcPr>
          <w:p w:rsidR="004F6EC1" w:rsidRPr="009E6E0D" w:rsidRDefault="004F6EC1" w:rsidP="00DA3824">
            <w:pPr>
              <w:jc w:val="both"/>
              <w:rPr>
                <w:rFonts w:ascii="Arial" w:hAnsi="Arial" w:cs="Arial"/>
              </w:rPr>
            </w:pPr>
            <w:r w:rsidRPr="009E6E0D">
              <w:rPr>
                <w:rFonts w:ascii="Arial" w:hAnsi="Arial" w:cs="Arial"/>
              </w:rPr>
              <w:t>0113 0120000200 240</w:t>
            </w:r>
          </w:p>
        </w:tc>
        <w:tc>
          <w:tcPr>
            <w:tcW w:w="2799" w:type="dxa"/>
          </w:tcPr>
          <w:p w:rsidR="004F6EC1" w:rsidRPr="009E6E0D" w:rsidRDefault="004F6EC1" w:rsidP="00DA3824">
            <w:pPr>
              <w:jc w:val="both"/>
              <w:rPr>
                <w:rFonts w:ascii="Arial" w:hAnsi="Arial" w:cs="Arial"/>
              </w:rPr>
            </w:pPr>
            <w:r w:rsidRPr="009E6E0D">
              <w:rPr>
                <w:rFonts w:ascii="Arial" w:hAnsi="Arial" w:cs="Arial"/>
              </w:rPr>
              <w:t>3,0</w:t>
            </w:r>
          </w:p>
        </w:tc>
      </w:tr>
      <w:tr w:rsidR="004F6EC1" w:rsidRPr="009E6E0D" w:rsidTr="00A20D1D">
        <w:tc>
          <w:tcPr>
            <w:tcW w:w="4786" w:type="dxa"/>
          </w:tcPr>
          <w:p w:rsidR="004F6EC1" w:rsidRPr="009E6E0D" w:rsidRDefault="004F6EC1" w:rsidP="00DA3824">
            <w:pPr>
              <w:jc w:val="both"/>
              <w:rPr>
                <w:rFonts w:ascii="Arial" w:hAnsi="Arial" w:cs="Arial"/>
              </w:rPr>
            </w:pPr>
            <w:r w:rsidRPr="009E6E0D">
              <w:rPr>
                <w:rFonts w:ascii="Arial" w:hAnsi="Arial" w:cs="Arial"/>
              </w:rPr>
              <w:t>Информационное обслуживание программ</w:t>
            </w:r>
          </w:p>
        </w:tc>
        <w:tc>
          <w:tcPr>
            <w:tcW w:w="2693" w:type="dxa"/>
          </w:tcPr>
          <w:p w:rsidR="004F6EC1" w:rsidRPr="009E6E0D" w:rsidRDefault="004F6EC1" w:rsidP="00DA3824">
            <w:pPr>
              <w:jc w:val="both"/>
              <w:rPr>
                <w:rFonts w:ascii="Arial" w:hAnsi="Arial" w:cs="Arial"/>
              </w:rPr>
            </w:pPr>
            <w:r w:rsidRPr="009E6E0D">
              <w:rPr>
                <w:rFonts w:ascii="Arial" w:hAnsi="Arial" w:cs="Arial"/>
              </w:rPr>
              <w:t>0113 0120000200 240</w:t>
            </w:r>
          </w:p>
        </w:tc>
        <w:tc>
          <w:tcPr>
            <w:tcW w:w="2799" w:type="dxa"/>
          </w:tcPr>
          <w:p w:rsidR="004F6EC1" w:rsidRPr="009E6E0D" w:rsidRDefault="004F6EC1" w:rsidP="00DA3824">
            <w:pPr>
              <w:jc w:val="both"/>
              <w:rPr>
                <w:rFonts w:ascii="Arial" w:hAnsi="Arial" w:cs="Arial"/>
              </w:rPr>
            </w:pPr>
            <w:r w:rsidRPr="009E6E0D">
              <w:rPr>
                <w:rFonts w:ascii="Arial" w:hAnsi="Arial" w:cs="Arial"/>
              </w:rPr>
              <w:t>71,0</w:t>
            </w:r>
          </w:p>
        </w:tc>
      </w:tr>
      <w:tr w:rsidR="004F6EC1" w:rsidRPr="009E6E0D" w:rsidTr="00A20D1D">
        <w:tc>
          <w:tcPr>
            <w:tcW w:w="4786" w:type="dxa"/>
          </w:tcPr>
          <w:p w:rsidR="004F6EC1" w:rsidRPr="009E6E0D" w:rsidRDefault="004F6EC1" w:rsidP="00DA3824">
            <w:pPr>
              <w:jc w:val="both"/>
              <w:rPr>
                <w:rFonts w:ascii="Arial" w:hAnsi="Arial" w:cs="Arial"/>
              </w:rPr>
            </w:pPr>
            <w:r w:rsidRPr="009E6E0D">
              <w:rPr>
                <w:rFonts w:ascii="Arial" w:hAnsi="Arial" w:cs="Arial"/>
              </w:rPr>
              <w:t>Обеспечение деятельности общественных организаций</w:t>
            </w:r>
          </w:p>
        </w:tc>
        <w:tc>
          <w:tcPr>
            <w:tcW w:w="2693" w:type="dxa"/>
          </w:tcPr>
          <w:p w:rsidR="004F6EC1" w:rsidRPr="009E6E0D" w:rsidRDefault="004F6EC1" w:rsidP="00DA3824">
            <w:pPr>
              <w:jc w:val="both"/>
              <w:rPr>
                <w:rFonts w:ascii="Arial" w:hAnsi="Arial" w:cs="Arial"/>
              </w:rPr>
            </w:pPr>
            <w:r w:rsidRPr="009E6E0D">
              <w:rPr>
                <w:rFonts w:ascii="Arial" w:hAnsi="Arial" w:cs="Arial"/>
              </w:rPr>
              <w:t>0113 0120000200 850</w:t>
            </w:r>
          </w:p>
        </w:tc>
        <w:tc>
          <w:tcPr>
            <w:tcW w:w="2799" w:type="dxa"/>
          </w:tcPr>
          <w:p w:rsidR="004F6EC1" w:rsidRPr="009E6E0D" w:rsidRDefault="004F6EC1" w:rsidP="00DA3824">
            <w:pPr>
              <w:jc w:val="both"/>
              <w:rPr>
                <w:rFonts w:ascii="Arial" w:hAnsi="Arial" w:cs="Arial"/>
              </w:rPr>
            </w:pPr>
            <w:r w:rsidRPr="009E6E0D">
              <w:rPr>
                <w:rFonts w:ascii="Arial" w:hAnsi="Arial" w:cs="Arial"/>
              </w:rPr>
              <w:t>7,0</w:t>
            </w:r>
          </w:p>
        </w:tc>
      </w:tr>
      <w:tr w:rsidR="004F6EC1" w:rsidRPr="009E6E0D" w:rsidTr="00A20D1D">
        <w:tc>
          <w:tcPr>
            <w:tcW w:w="4786" w:type="dxa"/>
          </w:tcPr>
          <w:p w:rsidR="004F6EC1" w:rsidRPr="009E6E0D" w:rsidRDefault="004F6EC1" w:rsidP="00DA3824">
            <w:pPr>
              <w:jc w:val="both"/>
              <w:rPr>
                <w:rFonts w:ascii="Arial" w:hAnsi="Arial" w:cs="Arial"/>
              </w:rPr>
            </w:pPr>
            <w:r w:rsidRPr="009E6E0D">
              <w:rPr>
                <w:rFonts w:ascii="Arial" w:hAnsi="Arial" w:cs="Arial"/>
              </w:rPr>
              <w:t>итого</w:t>
            </w:r>
          </w:p>
        </w:tc>
        <w:tc>
          <w:tcPr>
            <w:tcW w:w="2693" w:type="dxa"/>
          </w:tcPr>
          <w:p w:rsidR="004F6EC1" w:rsidRPr="009E6E0D" w:rsidRDefault="004F6EC1" w:rsidP="00DA3824">
            <w:pPr>
              <w:jc w:val="both"/>
              <w:rPr>
                <w:rFonts w:ascii="Arial" w:hAnsi="Arial" w:cs="Arial"/>
              </w:rPr>
            </w:pPr>
          </w:p>
        </w:tc>
        <w:tc>
          <w:tcPr>
            <w:tcW w:w="2799" w:type="dxa"/>
          </w:tcPr>
          <w:p w:rsidR="004F6EC1" w:rsidRPr="009E6E0D" w:rsidRDefault="004F6EC1" w:rsidP="00DA3824">
            <w:pPr>
              <w:jc w:val="both"/>
              <w:rPr>
                <w:rFonts w:ascii="Arial" w:hAnsi="Arial" w:cs="Arial"/>
              </w:rPr>
            </w:pPr>
            <w:r w:rsidRPr="009E6E0D">
              <w:rPr>
                <w:rFonts w:ascii="Arial" w:hAnsi="Arial" w:cs="Arial"/>
              </w:rPr>
              <w:t>209,0</w:t>
            </w:r>
          </w:p>
        </w:tc>
      </w:tr>
    </w:tbl>
    <w:p w:rsidR="004F6EC1" w:rsidRPr="009E6E0D" w:rsidRDefault="004F6EC1" w:rsidP="00DA3824">
      <w:pPr>
        <w:jc w:val="both"/>
        <w:rPr>
          <w:rFonts w:ascii="Arial" w:hAnsi="Arial" w:cs="Arial"/>
        </w:rPr>
      </w:pPr>
    </w:p>
    <w:p w:rsidR="004F6EC1" w:rsidRPr="009E6E0D" w:rsidRDefault="004F6EC1" w:rsidP="00DA3824">
      <w:pPr>
        <w:jc w:val="both"/>
        <w:rPr>
          <w:rFonts w:ascii="Arial" w:hAnsi="Arial" w:cs="Arial"/>
        </w:rPr>
      </w:pPr>
    </w:p>
    <w:p w:rsidR="004F6EC1" w:rsidRPr="009E6E0D" w:rsidRDefault="004F6EC1" w:rsidP="00DA3824">
      <w:pPr>
        <w:jc w:val="both"/>
        <w:rPr>
          <w:rFonts w:ascii="Arial" w:hAnsi="Arial" w:cs="Arial"/>
        </w:rPr>
      </w:pPr>
    </w:p>
    <w:p w:rsidR="004F6EC1" w:rsidRPr="009E6E0D" w:rsidRDefault="004F6EC1" w:rsidP="00DA3824">
      <w:pPr>
        <w:jc w:val="both"/>
        <w:rPr>
          <w:rFonts w:ascii="Arial" w:hAnsi="Arial" w:cs="Arial"/>
        </w:rPr>
      </w:pPr>
    </w:p>
    <w:p w:rsidR="004F6EC1" w:rsidRPr="009E6E0D" w:rsidRDefault="004F6EC1" w:rsidP="00DA3824">
      <w:pPr>
        <w:jc w:val="both"/>
        <w:rPr>
          <w:rFonts w:ascii="Arial" w:hAnsi="Arial" w:cs="Arial"/>
        </w:rPr>
      </w:pPr>
    </w:p>
    <w:p w:rsidR="004F6EC1" w:rsidRPr="009E6E0D" w:rsidRDefault="004F6EC1" w:rsidP="00DA3824">
      <w:pPr>
        <w:jc w:val="both"/>
        <w:rPr>
          <w:rFonts w:ascii="Arial" w:hAnsi="Arial" w:cs="Arial"/>
        </w:rPr>
      </w:pPr>
    </w:p>
    <w:p w:rsidR="004F6EC1" w:rsidRPr="009E6E0D" w:rsidRDefault="004F6EC1" w:rsidP="00DA3824">
      <w:pPr>
        <w:jc w:val="both"/>
        <w:rPr>
          <w:rFonts w:ascii="Arial" w:hAnsi="Arial" w:cs="Arial"/>
        </w:rPr>
      </w:pPr>
    </w:p>
    <w:p w:rsidR="004F6EC1" w:rsidRPr="009E6E0D" w:rsidRDefault="004F6EC1" w:rsidP="00DA3824">
      <w:pPr>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DA3824">
      <w:pPr>
        <w:ind w:firstLine="709"/>
        <w:jc w:val="center"/>
        <w:rPr>
          <w:rFonts w:ascii="Arial" w:hAnsi="Arial" w:cs="Arial"/>
        </w:rPr>
      </w:pPr>
      <w:r w:rsidRPr="009E6E0D">
        <w:rPr>
          <w:rFonts w:ascii="Arial" w:hAnsi="Arial" w:cs="Arial"/>
        </w:rPr>
        <w:t>ПОЯСНИТЕЛЬНАЯ ЗАПИСКА</w:t>
      </w:r>
    </w:p>
    <w:p w:rsidR="004F6EC1" w:rsidRPr="009E6E0D" w:rsidRDefault="004F6EC1" w:rsidP="00DA3824">
      <w:pPr>
        <w:ind w:firstLine="709"/>
        <w:jc w:val="center"/>
        <w:rPr>
          <w:rFonts w:ascii="Arial" w:hAnsi="Arial" w:cs="Arial"/>
        </w:rPr>
      </w:pPr>
      <w:r w:rsidRPr="009E6E0D">
        <w:rPr>
          <w:rFonts w:ascii="Arial" w:hAnsi="Arial" w:cs="Arial"/>
        </w:rPr>
        <w:t>к  бюджету городского поселения посёлок Поназырево на 2017 год</w:t>
      </w:r>
    </w:p>
    <w:p w:rsidR="004F6EC1" w:rsidRPr="009E6E0D" w:rsidRDefault="004F6EC1" w:rsidP="009E6E0D">
      <w:pPr>
        <w:tabs>
          <w:tab w:val="left" w:pos="4755"/>
        </w:tabs>
        <w:ind w:firstLine="709"/>
        <w:jc w:val="both"/>
        <w:rPr>
          <w:rFonts w:ascii="Arial" w:hAnsi="Arial" w:cs="Arial"/>
        </w:rPr>
      </w:pPr>
      <w:r w:rsidRPr="009E6E0D">
        <w:rPr>
          <w:rFonts w:ascii="Arial" w:hAnsi="Arial" w:cs="Arial"/>
        </w:rPr>
        <w:t xml:space="preserve">                                                                      </w:t>
      </w:r>
    </w:p>
    <w:p w:rsidR="004F6EC1" w:rsidRPr="009E6E0D" w:rsidRDefault="004F6EC1" w:rsidP="00DA3824">
      <w:pPr>
        <w:tabs>
          <w:tab w:val="left" w:pos="4755"/>
        </w:tabs>
        <w:ind w:firstLine="709"/>
        <w:jc w:val="center"/>
        <w:rPr>
          <w:rFonts w:ascii="Arial" w:hAnsi="Arial" w:cs="Arial"/>
        </w:rPr>
      </w:pPr>
      <w:r w:rsidRPr="009E6E0D">
        <w:rPr>
          <w:rFonts w:ascii="Arial" w:hAnsi="Arial" w:cs="Arial"/>
        </w:rPr>
        <w:t>ДОХОДЫ</w:t>
      </w:r>
    </w:p>
    <w:p w:rsidR="004F6EC1" w:rsidRPr="009E6E0D" w:rsidRDefault="004F6EC1" w:rsidP="009E6E0D">
      <w:pPr>
        <w:tabs>
          <w:tab w:val="left" w:pos="4755"/>
        </w:tabs>
        <w:ind w:firstLine="709"/>
        <w:jc w:val="both"/>
        <w:rPr>
          <w:rFonts w:ascii="Arial" w:hAnsi="Arial" w:cs="Arial"/>
        </w:rPr>
      </w:pPr>
    </w:p>
    <w:p w:rsidR="004F6EC1" w:rsidRPr="009E6E0D" w:rsidRDefault="004F6EC1" w:rsidP="009E6E0D">
      <w:pPr>
        <w:tabs>
          <w:tab w:val="left" w:pos="4755"/>
        </w:tabs>
        <w:ind w:firstLine="709"/>
        <w:jc w:val="both"/>
        <w:rPr>
          <w:rFonts w:ascii="Arial" w:hAnsi="Arial" w:cs="Arial"/>
        </w:rPr>
      </w:pPr>
      <w:r w:rsidRPr="009E6E0D">
        <w:rPr>
          <w:rFonts w:ascii="Arial" w:hAnsi="Arial" w:cs="Arial"/>
        </w:rPr>
        <w:t xml:space="preserve">           </w:t>
      </w:r>
      <w:proofErr w:type="gramStart"/>
      <w:r w:rsidRPr="009E6E0D">
        <w:rPr>
          <w:rFonts w:ascii="Arial" w:hAnsi="Arial" w:cs="Arial"/>
        </w:rPr>
        <w:t xml:space="preserve">В основу прогноза объёма доходов бюджета городского поселения п. Поназырево на 2017 год положены показатели социально-экономического развития экономики городского поселения п. Поназырево на 2017 год, ожидаемая оценка поступлений налоговых и других обязательных платежей в бюджетную систему Российской Федерации в 2016 году, динамика их поступления в предыдущие годы с учетом мер по привлечению дополнительных финансовых ресурсов. </w:t>
      </w:r>
      <w:proofErr w:type="gramEnd"/>
    </w:p>
    <w:p w:rsidR="004F6EC1" w:rsidRPr="009E6E0D" w:rsidRDefault="004F6EC1" w:rsidP="009E6E0D">
      <w:pPr>
        <w:ind w:firstLine="709"/>
        <w:jc w:val="both"/>
        <w:rPr>
          <w:rFonts w:ascii="Arial" w:hAnsi="Arial" w:cs="Arial"/>
        </w:rPr>
      </w:pPr>
      <w:r w:rsidRPr="009E6E0D">
        <w:rPr>
          <w:rFonts w:ascii="Arial" w:hAnsi="Arial" w:cs="Arial"/>
        </w:rPr>
        <w:t xml:space="preserve">          При расчете доходов бюджета городского поселения п. Поназырево на 2017 год учитывались федеральные законы и проекты региональных законов, предусматривающие внесение изменений, дополнений в бюджетное и налоговое </w:t>
      </w:r>
      <w:proofErr w:type="gramStart"/>
      <w:r w:rsidRPr="009E6E0D">
        <w:rPr>
          <w:rFonts w:ascii="Arial" w:hAnsi="Arial" w:cs="Arial"/>
        </w:rPr>
        <w:t>законодательство</w:t>
      </w:r>
      <w:proofErr w:type="gramEnd"/>
      <w:r w:rsidRPr="009E6E0D">
        <w:rPr>
          <w:rFonts w:ascii="Arial" w:hAnsi="Arial" w:cs="Arial"/>
        </w:rPr>
        <w:t xml:space="preserve"> начиная с 01.01.2017 года.</w:t>
      </w:r>
    </w:p>
    <w:p w:rsidR="004F6EC1" w:rsidRPr="009E6E0D" w:rsidRDefault="004F6EC1" w:rsidP="009E6E0D">
      <w:pPr>
        <w:ind w:firstLine="709"/>
        <w:jc w:val="both"/>
        <w:rPr>
          <w:rFonts w:ascii="Arial" w:hAnsi="Arial" w:cs="Arial"/>
        </w:rPr>
      </w:pPr>
      <w:r w:rsidRPr="009E6E0D">
        <w:rPr>
          <w:rFonts w:ascii="Arial" w:hAnsi="Arial" w:cs="Arial"/>
        </w:rPr>
        <w:t xml:space="preserve">         Прогноз поступления налогов осуществлен по результатам проведенного анализа данных отчетов:</w:t>
      </w:r>
    </w:p>
    <w:p w:rsidR="004F6EC1" w:rsidRPr="009E6E0D" w:rsidRDefault="004F6EC1" w:rsidP="009E6E0D">
      <w:pPr>
        <w:ind w:firstLine="709"/>
        <w:jc w:val="both"/>
        <w:rPr>
          <w:rFonts w:ascii="Arial" w:hAnsi="Arial" w:cs="Arial"/>
        </w:rPr>
      </w:pPr>
      <w:r w:rsidRPr="009E6E0D">
        <w:rPr>
          <w:rFonts w:ascii="Arial" w:hAnsi="Arial" w:cs="Arial"/>
        </w:rPr>
        <w:t>- об исполнении бюджета городского поселения п. Поназырево за 2014-2015 года;</w:t>
      </w:r>
    </w:p>
    <w:p w:rsidR="004F6EC1" w:rsidRPr="009E6E0D" w:rsidRDefault="004F6EC1" w:rsidP="009E6E0D">
      <w:pPr>
        <w:ind w:firstLine="709"/>
        <w:jc w:val="both"/>
        <w:rPr>
          <w:rFonts w:ascii="Arial" w:hAnsi="Arial" w:cs="Arial"/>
        </w:rPr>
      </w:pPr>
      <w:r w:rsidRPr="009E6E0D">
        <w:rPr>
          <w:rFonts w:ascii="Arial" w:hAnsi="Arial" w:cs="Arial"/>
        </w:rPr>
        <w:t>-  налоговой отчетности о налоговой базе и структуре начислений по отдельным видам налогов 2014-2015 года.</w:t>
      </w:r>
    </w:p>
    <w:p w:rsidR="004F6EC1" w:rsidRPr="009E6E0D" w:rsidRDefault="004F6EC1" w:rsidP="009E6E0D">
      <w:pPr>
        <w:ind w:firstLine="709"/>
        <w:jc w:val="both"/>
        <w:rPr>
          <w:rFonts w:ascii="Arial" w:hAnsi="Arial" w:cs="Arial"/>
        </w:rPr>
      </w:pPr>
      <w:r w:rsidRPr="009E6E0D">
        <w:rPr>
          <w:rFonts w:ascii="Arial" w:hAnsi="Arial" w:cs="Arial"/>
        </w:rPr>
        <w:t>При планировании доходов на 2017 год учитывалась реальная оценка платежеспособности предприятий (организаций) городского поселения п. Поназырево и предложения администраторов поступления платежей в бюджет.</w:t>
      </w:r>
    </w:p>
    <w:p w:rsidR="004F6EC1" w:rsidRPr="009E6E0D" w:rsidRDefault="004F6EC1" w:rsidP="009E6E0D">
      <w:pPr>
        <w:ind w:firstLine="709"/>
        <w:jc w:val="both"/>
        <w:rPr>
          <w:rFonts w:ascii="Arial" w:hAnsi="Arial" w:cs="Arial"/>
        </w:rPr>
      </w:pPr>
    </w:p>
    <w:tbl>
      <w:tblPr>
        <w:tblW w:w="10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5"/>
        <w:gridCol w:w="1575"/>
        <w:gridCol w:w="1533"/>
        <w:gridCol w:w="1227"/>
        <w:gridCol w:w="1583"/>
        <w:gridCol w:w="1674"/>
      </w:tblGrid>
      <w:tr w:rsidR="004F6EC1" w:rsidRPr="009E6E0D" w:rsidTr="00A20D1D">
        <w:tc>
          <w:tcPr>
            <w:tcW w:w="2802" w:type="dxa"/>
          </w:tcPr>
          <w:p w:rsidR="004F6EC1" w:rsidRPr="009E6E0D" w:rsidRDefault="004F6EC1" w:rsidP="00DA3824">
            <w:pPr>
              <w:jc w:val="both"/>
              <w:rPr>
                <w:rFonts w:ascii="Arial" w:hAnsi="Arial" w:cs="Arial"/>
              </w:rPr>
            </w:pPr>
            <w:r w:rsidRPr="009E6E0D">
              <w:rPr>
                <w:rFonts w:ascii="Arial" w:hAnsi="Arial" w:cs="Arial"/>
              </w:rPr>
              <w:t>ДОХОДЫ</w:t>
            </w:r>
          </w:p>
        </w:tc>
        <w:tc>
          <w:tcPr>
            <w:tcW w:w="1559" w:type="dxa"/>
          </w:tcPr>
          <w:p w:rsidR="004F6EC1" w:rsidRPr="009E6E0D" w:rsidRDefault="004F6EC1" w:rsidP="00DA3824">
            <w:pPr>
              <w:jc w:val="both"/>
              <w:rPr>
                <w:rFonts w:ascii="Arial" w:hAnsi="Arial" w:cs="Arial"/>
              </w:rPr>
            </w:pPr>
            <w:r w:rsidRPr="009E6E0D">
              <w:rPr>
                <w:rFonts w:ascii="Arial" w:hAnsi="Arial" w:cs="Arial"/>
              </w:rPr>
              <w:t xml:space="preserve">Уточненный план  </w:t>
            </w:r>
            <w:proofErr w:type="gramStart"/>
            <w:r w:rsidRPr="009E6E0D">
              <w:rPr>
                <w:rFonts w:ascii="Arial" w:hAnsi="Arial" w:cs="Arial"/>
              </w:rPr>
              <w:t>на</w:t>
            </w:r>
            <w:proofErr w:type="gramEnd"/>
            <w:r w:rsidRPr="009E6E0D">
              <w:rPr>
                <w:rFonts w:ascii="Arial" w:hAnsi="Arial" w:cs="Arial"/>
              </w:rPr>
              <w:t xml:space="preserve"> </w:t>
            </w:r>
          </w:p>
          <w:p w:rsidR="004F6EC1" w:rsidRPr="009E6E0D" w:rsidRDefault="004F6EC1" w:rsidP="00DA3824">
            <w:pPr>
              <w:jc w:val="both"/>
              <w:rPr>
                <w:rFonts w:ascii="Arial" w:hAnsi="Arial" w:cs="Arial"/>
              </w:rPr>
            </w:pPr>
            <w:r w:rsidRPr="009E6E0D">
              <w:rPr>
                <w:rFonts w:ascii="Arial" w:hAnsi="Arial" w:cs="Arial"/>
              </w:rPr>
              <w:t>2016 год</w:t>
            </w:r>
          </w:p>
        </w:tc>
        <w:tc>
          <w:tcPr>
            <w:tcW w:w="1345" w:type="dxa"/>
          </w:tcPr>
          <w:p w:rsidR="004F6EC1" w:rsidRPr="009E6E0D" w:rsidRDefault="004F6EC1" w:rsidP="00DA3824">
            <w:pPr>
              <w:jc w:val="both"/>
              <w:rPr>
                <w:rFonts w:ascii="Arial" w:hAnsi="Arial" w:cs="Arial"/>
              </w:rPr>
            </w:pPr>
            <w:r w:rsidRPr="009E6E0D">
              <w:rPr>
                <w:rFonts w:ascii="Arial" w:hAnsi="Arial" w:cs="Arial"/>
              </w:rPr>
              <w:t xml:space="preserve">Ожидаемая </w:t>
            </w:r>
          </w:p>
          <w:p w:rsidR="004F6EC1" w:rsidRPr="009E6E0D" w:rsidRDefault="004F6EC1" w:rsidP="00DA3824">
            <w:pPr>
              <w:jc w:val="both"/>
              <w:rPr>
                <w:rFonts w:ascii="Arial" w:hAnsi="Arial" w:cs="Arial"/>
              </w:rPr>
            </w:pPr>
            <w:r w:rsidRPr="009E6E0D">
              <w:rPr>
                <w:rFonts w:ascii="Arial" w:hAnsi="Arial" w:cs="Arial"/>
              </w:rPr>
              <w:t xml:space="preserve">оценка </w:t>
            </w:r>
          </w:p>
          <w:p w:rsidR="004F6EC1" w:rsidRPr="009E6E0D" w:rsidRDefault="004F6EC1" w:rsidP="00DA3824">
            <w:pPr>
              <w:jc w:val="both"/>
              <w:rPr>
                <w:rFonts w:ascii="Arial" w:hAnsi="Arial" w:cs="Arial"/>
              </w:rPr>
            </w:pPr>
            <w:r w:rsidRPr="009E6E0D">
              <w:rPr>
                <w:rFonts w:ascii="Arial" w:hAnsi="Arial" w:cs="Arial"/>
              </w:rPr>
              <w:t>2016 года</w:t>
            </w:r>
          </w:p>
        </w:tc>
        <w:tc>
          <w:tcPr>
            <w:tcW w:w="1348" w:type="dxa"/>
          </w:tcPr>
          <w:p w:rsidR="004F6EC1" w:rsidRPr="009E6E0D" w:rsidRDefault="004F6EC1" w:rsidP="00DA3824">
            <w:pPr>
              <w:jc w:val="both"/>
              <w:rPr>
                <w:rFonts w:ascii="Arial" w:hAnsi="Arial" w:cs="Arial"/>
              </w:rPr>
            </w:pPr>
            <w:r w:rsidRPr="009E6E0D">
              <w:rPr>
                <w:rFonts w:ascii="Arial" w:hAnsi="Arial" w:cs="Arial"/>
              </w:rPr>
              <w:t>Проект</w:t>
            </w:r>
          </w:p>
          <w:p w:rsidR="004F6EC1" w:rsidRPr="009E6E0D" w:rsidRDefault="004F6EC1" w:rsidP="00DA3824">
            <w:pPr>
              <w:jc w:val="both"/>
              <w:rPr>
                <w:rFonts w:ascii="Arial" w:hAnsi="Arial" w:cs="Arial"/>
              </w:rPr>
            </w:pPr>
            <w:r w:rsidRPr="009E6E0D">
              <w:rPr>
                <w:rFonts w:ascii="Arial" w:hAnsi="Arial" w:cs="Arial"/>
              </w:rPr>
              <w:t xml:space="preserve"> 2017 года</w:t>
            </w:r>
          </w:p>
        </w:tc>
        <w:tc>
          <w:tcPr>
            <w:tcW w:w="1596" w:type="dxa"/>
          </w:tcPr>
          <w:p w:rsidR="004F6EC1" w:rsidRPr="009E6E0D" w:rsidRDefault="004F6EC1" w:rsidP="00DA3824">
            <w:pPr>
              <w:jc w:val="both"/>
              <w:rPr>
                <w:rFonts w:ascii="Arial" w:hAnsi="Arial" w:cs="Arial"/>
              </w:rPr>
            </w:pPr>
            <w:r w:rsidRPr="009E6E0D">
              <w:rPr>
                <w:rFonts w:ascii="Arial" w:hAnsi="Arial" w:cs="Arial"/>
              </w:rPr>
              <w:t>Отклонение к уточнен</w:t>
            </w:r>
            <w:proofErr w:type="gramStart"/>
            <w:r w:rsidRPr="009E6E0D">
              <w:rPr>
                <w:rFonts w:ascii="Arial" w:hAnsi="Arial" w:cs="Arial"/>
              </w:rPr>
              <w:t>.</w:t>
            </w:r>
            <w:proofErr w:type="gramEnd"/>
            <w:r w:rsidRPr="009E6E0D">
              <w:rPr>
                <w:rFonts w:ascii="Arial" w:hAnsi="Arial" w:cs="Arial"/>
              </w:rPr>
              <w:t xml:space="preserve"> </w:t>
            </w:r>
            <w:proofErr w:type="gramStart"/>
            <w:r w:rsidRPr="009E6E0D">
              <w:rPr>
                <w:rFonts w:ascii="Arial" w:hAnsi="Arial" w:cs="Arial"/>
              </w:rPr>
              <w:t>п</w:t>
            </w:r>
            <w:proofErr w:type="gramEnd"/>
            <w:r w:rsidRPr="009E6E0D">
              <w:rPr>
                <w:rFonts w:ascii="Arial" w:hAnsi="Arial" w:cs="Arial"/>
              </w:rPr>
              <w:t>лану 2017 года</w:t>
            </w:r>
          </w:p>
        </w:tc>
        <w:tc>
          <w:tcPr>
            <w:tcW w:w="1737" w:type="dxa"/>
          </w:tcPr>
          <w:p w:rsidR="004F6EC1" w:rsidRPr="009E6E0D" w:rsidRDefault="004F6EC1" w:rsidP="00DA3824">
            <w:pPr>
              <w:jc w:val="both"/>
              <w:rPr>
                <w:rFonts w:ascii="Arial" w:hAnsi="Arial" w:cs="Arial"/>
              </w:rPr>
            </w:pPr>
            <w:r w:rsidRPr="009E6E0D">
              <w:rPr>
                <w:rFonts w:ascii="Arial" w:hAnsi="Arial" w:cs="Arial"/>
              </w:rPr>
              <w:t>Отклонение к ожидаемой оценке 2017 года</w:t>
            </w:r>
          </w:p>
        </w:tc>
      </w:tr>
      <w:tr w:rsidR="004F6EC1" w:rsidRPr="009E6E0D" w:rsidTr="00A20D1D">
        <w:tc>
          <w:tcPr>
            <w:tcW w:w="2802" w:type="dxa"/>
          </w:tcPr>
          <w:p w:rsidR="004F6EC1" w:rsidRPr="009E6E0D" w:rsidRDefault="004F6EC1" w:rsidP="00DA3824">
            <w:pPr>
              <w:jc w:val="both"/>
              <w:rPr>
                <w:rFonts w:ascii="Arial" w:hAnsi="Arial" w:cs="Arial"/>
              </w:rPr>
            </w:pPr>
            <w:r w:rsidRPr="009E6E0D">
              <w:rPr>
                <w:rFonts w:ascii="Arial" w:hAnsi="Arial" w:cs="Arial"/>
              </w:rPr>
              <w:t>Налоговые и неналоговые доходы всего, в том числе:</w:t>
            </w:r>
          </w:p>
        </w:tc>
        <w:tc>
          <w:tcPr>
            <w:tcW w:w="1559" w:type="dxa"/>
          </w:tcPr>
          <w:p w:rsidR="004F6EC1" w:rsidRPr="009E6E0D" w:rsidRDefault="004F6EC1" w:rsidP="00DA3824">
            <w:pPr>
              <w:jc w:val="both"/>
              <w:rPr>
                <w:rFonts w:ascii="Arial" w:hAnsi="Arial" w:cs="Arial"/>
              </w:rPr>
            </w:pPr>
            <w:r w:rsidRPr="009E6E0D">
              <w:rPr>
                <w:rFonts w:ascii="Arial" w:hAnsi="Arial" w:cs="Arial"/>
              </w:rPr>
              <w:t>10050,0</w:t>
            </w:r>
          </w:p>
        </w:tc>
        <w:tc>
          <w:tcPr>
            <w:tcW w:w="1345" w:type="dxa"/>
          </w:tcPr>
          <w:p w:rsidR="004F6EC1" w:rsidRPr="009E6E0D" w:rsidRDefault="004F6EC1" w:rsidP="00DA3824">
            <w:pPr>
              <w:jc w:val="both"/>
              <w:rPr>
                <w:rFonts w:ascii="Arial" w:hAnsi="Arial" w:cs="Arial"/>
              </w:rPr>
            </w:pPr>
            <w:r w:rsidRPr="009E6E0D">
              <w:rPr>
                <w:rFonts w:ascii="Arial" w:hAnsi="Arial" w:cs="Arial"/>
              </w:rPr>
              <w:t>9127,0</w:t>
            </w:r>
          </w:p>
        </w:tc>
        <w:tc>
          <w:tcPr>
            <w:tcW w:w="1348" w:type="dxa"/>
          </w:tcPr>
          <w:p w:rsidR="004F6EC1" w:rsidRPr="009E6E0D" w:rsidRDefault="004F6EC1" w:rsidP="00DA3824">
            <w:pPr>
              <w:jc w:val="both"/>
              <w:rPr>
                <w:rFonts w:ascii="Arial" w:hAnsi="Arial" w:cs="Arial"/>
              </w:rPr>
            </w:pPr>
            <w:r w:rsidRPr="009E6E0D">
              <w:rPr>
                <w:rFonts w:ascii="Arial" w:hAnsi="Arial" w:cs="Arial"/>
              </w:rPr>
              <w:t>9478,0</w:t>
            </w:r>
          </w:p>
        </w:tc>
        <w:tc>
          <w:tcPr>
            <w:tcW w:w="1596" w:type="dxa"/>
          </w:tcPr>
          <w:p w:rsidR="004F6EC1" w:rsidRPr="009E6E0D" w:rsidRDefault="004F6EC1" w:rsidP="00DA3824">
            <w:pPr>
              <w:jc w:val="both"/>
              <w:rPr>
                <w:rFonts w:ascii="Arial" w:hAnsi="Arial" w:cs="Arial"/>
              </w:rPr>
            </w:pPr>
            <w:r w:rsidRPr="009E6E0D">
              <w:rPr>
                <w:rFonts w:ascii="Arial" w:hAnsi="Arial" w:cs="Arial"/>
              </w:rPr>
              <w:t>-572,0</w:t>
            </w:r>
          </w:p>
        </w:tc>
        <w:tc>
          <w:tcPr>
            <w:tcW w:w="1737" w:type="dxa"/>
          </w:tcPr>
          <w:p w:rsidR="004F6EC1" w:rsidRPr="009E6E0D" w:rsidRDefault="004F6EC1" w:rsidP="00DA3824">
            <w:pPr>
              <w:jc w:val="both"/>
              <w:rPr>
                <w:rFonts w:ascii="Arial" w:hAnsi="Arial" w:cs="Arial"/>
              </w:rPr>
            </w:pPr>
            <w:r w:rsidRPr="009E6E0D">
              <w:rPr>
                <w:rFonts w:ascii="Arial" w:hAnsi="Arial" w:cs="Arial"/>
              </w:rPr>
              <w:t>+351,0</w:t>
            </w:r>
          </w:p>
        </w:tc>
      </w:tr>
      <w:tr w:rsidR="004F6EC1" w:rsidRPr="009E6E0D" w:rsidTr="00A20D1D">
        <w:tc>
          <w:tcPr>
            <w:tcW w:w="2802" w:type="dxa"/>
          </w:tcPr>
          <w:p w:rsidR="004F6EC1" w:rsidRPr="009E6E0D" w:rsidRDefault="004F6EC1" w:rsidP="00DA3824">
            <w:pPr>
              <w:jc w:val="both"/>
              <w:rPr>
                <w:rFonts w:ascii="Arial" w:hAnsi="Arial" w:cs="Arial"/>
              </w:rPr>
            </w:pPr>
            <w:r w:rsidRPr="009E6E0D">
              <w:rPr>
                <w:rFonts w:ascii="Arial" w:hAnsi="Arial" w:cs="Arial"/>
              </w:rPr>
              <w:t>Налоговые доходы, в т.ч.:</w:t>
            </w:r>
          </w:p>
        </w:tc>
        <w:tc>
          <w:tcPr>
            <w:tcW w:w="1559" w:type="dxa"/>
          </w:tcPr>
          <w:p w:rsidR="004F6EC1" w:rsidRPr="009E6E0D" w:rsidRDefault="004F6EC1" w:rsidP="00DA3824">
            <w:pPr>
              <w:jc w:val="both"/>
              <w:rPr>
                <w:rFonts w:ascii="Arial" w:hAnsi="Arial" w:cs="Arial"/>
              </w:rPr>
            </w:pPr>
            <w:r w:rsidRPr="009E6E0D">
              <w:rPr>
                <w:rFonts w:ascii="Arial" w:hAnsi="Arial" w:cs="Arial"/>
              </w:rPr>
              <w:t>8427,0</w:t>
            </w:r>
          </w:p>
        </w:tc>
        <w:tc>
          <w:tcPr>
            <w:tcW w:w="1345" w:type="dxa"/>
          </w:tcPr>
          <w:p w:rsidR="004F6EC1" w:rsidRPr="009E6E0D" w:rsidRDefault="004F6EC1" w:rsidP="00DA3824">
            <w:pPr>
              <w:jc w:val="both"/>
              <w:rPr>
                <w:rFonts w:ascii="Arial" w:hAnsi="Arial" w:cs="Arial"/>
              </w:rPr>
            </w:pPr>
            <w:r w:rsidRPr="009E6E0D">
              <w:rPr>
                <w:rFonts w:ascii="Arial" w:hAnsi="Arial" w:cs="Arial"/>
              </w:rPr>
              <w:t>7809,0</w:t>
            </w:r>
          </w:p>
        </w:tc>
        <w:tc>
          <w:tcPr>
            <w:tcW w:w="1348" w:type="dxa"/>
          </w:tcPr>
          <w:p w:rsidR="004F6EC1" w:rsidRPr="009E6E0D" w:rsidRDefault="004F6EC1" w:rsidP="00DA3824">
            <w:pPr>
              <w:jc w:val="both"/>
              <w:rPr>
                <w:rFonts w:ascii="Arial" w:hAnsi="Arial" w:cs="Arial"/>
              </w:rPr>
            </w:pPr>
            <w:r w:rsidRPr="009E6E0D">
              <w:rPr>
                <w:rFonts w:ascii="Arial" w:hAnsi="Arial" w:cs="Arial"/>
              </w:rPr>
              <w:t>8202,0</w:t>
            </w:r>
          </w:p>
        </w:tc>
        <w:tc>
          <w:tcPr>
            <w:tcW w:w="1596" w:type="dxa"/>
          </w:tcPr>
          <w:p w:rsidR="004F6EC1" w:rsidRPr="009E6E0D" w:rsidRDefault="004F6EC1" w:rsidP="00DA3824">
            <w:pPr>
              <w:jc w:val="both"/>
              <w:rPr>
                <w:rFonts w:ascii="Arial" w:hAnsi="Arial" w:cs="Arial"/>
              </w:rPr>
            </w:pPr>
            <w:r w:rsidRPr="009E6E0D">
              <w:rPr>
                <w:rFonts w:ascii="Arial" w:hAnsi="Arial" w:cs="Arial"/>
              </w:rPr>
              <w:t>-225,0</w:t>
            </w:r>
          </w:p>
        </w:tc>
        <w:tc>
          <w:tcPr>
            <w:tcW w:w="1737" w:type="dxa"/>
          </w:tcPr>
          <w:p w:rsidR="004F6EC1" w:rsidRPr="009E6E0D" w:rsidRDefault="004F6EC1" w:rsidP="00DA3824">
            <w:pPr>
              <w:jc w:val="both"/>
              <w:rPr>
                <w:rFonts w:ascii="Arial" w:hAnsi="Arial" w:cs="Arial"/>
              </w:rPr>
            </w:pPr>
            <w:r w:rsidRPr="009E6E0D">
              <w:rPr>
                <w:rFonts w:ascii="Arial" w:hAnsi="Arial" w:cs="Arial"/>
              </w:rPr>
              <w:t>+393,0</w:t>
            </w:r>
          </w:p>
        </w:tc>
      </w:tr>
      <w:tr w:rsidR="004F6EC1" w:rsidRPr="009E6E0D" w:rsidTr="00A20D1D">
        <w:tc>
          <w:tcPr>
            <w:tcW w:w="2802" w:type="dxa"/>
          </w:tcPr>
          <w:p w:rsidR="004F6EC1" w:rsidRPr="009E6E0D" w:rsidRDefault="004F6EC1" w:rsidP="00DA3824">
            <w:pPr>
              <w:jc w:val="both"/>
              <w:rPr>
                <w:rFonts w:ascii="Arial" w:hAnsi="Arial" w:cs="Arial"/>
              </w:rPr>
            </w:pPr>
            <w:r w:rsidRPr="009E6E0D">
              <w:rPr>
                <w:rFonts w:ascii="Arial" w:hAnsi="Arial" w:cs="Arial"/>
              </w:rPr>
              <w:t>Налог на доходы физических лиц</w:t>
            </w:r>
          </w:p>
        </w:tc>
        <w:tc>
          <w:tcPr>
            <w:tcW w:w="1559" w:type="dxa"/>
          </w:tcPr>
          <w:p w:rsidR="004F6EC1" w:rsidRPr="009E6E0D" w:rsidRDefault="004F6EC1" w:rsidP="00DA3824">
            <w:pPr>
              <w:jc w:val="both"/>
              <w:rPr>
                <w:rFonts w:ascii="Arial" w:hAnsi="Arial" w:cs="Arial"/>
              </w:rPr>
            </w:pPr>
            <w:r w:rsidRPr="009E6E0D">
              <w:rPr>
                <w:rFonts w:ascii="Arial" w:hAnsi="Arial" w:cs="Arial"/>
              </w:rPr>
              <w:t>5517,0</w:t>
            </w:r>
          </w:p>
        </w:tc>
        <w:tc>
          <w:tcPr>
            <w:tcW w:w="1345" w:type="dxa"/>
          </w:tcPr>
          <w:p w:rsidR="004F6EC1" w:rsidRPr="009E6E0D" w:rsidRDefault="004F6EC1" w:rsidP="00DA3824">
            <w:pPr>
              <w:jc w:val="both"/>
              <w:rPr>
                <w:rFonts w:ascii="Arial" w:hAnsi="Arial" w:cs="Arial"/>
              </w:rPr>
            </w:pPr>
            <w:r w:rsidRPr="009E6E0D">
              <w:rPr>
                <w:rFonts w:ascii="Arial" w:hAnsi="Arial" w:cs="Arial"/>
              </w:rPr>
              <w:t>5232,0</w:t>
            </w:r>
          </w:p>
        </w:tc>
        <w:tc>
          <w:tcPr>
            <w:tcW w:w="1348" w:type="dxa"/>
          </w:tcPr>
          <w:p w:rsidR="004F6EC1" w:rsidRPr="009E6E0D" w:rsidRDefault="004F6EC1" w:rsidP="00DA3824">
            <w:pPr>
              <w:jc w:val="both"/>
              <w:rPr>
                <w:rFonts w:ascii="Arial" w:hAnsi="Arial" w:cs="Arial"/>
              </w:rPr>
            </w:pPr>
            <w:r w:rsidRPr="009E6E0D">
              <w:rPr>
                <w:rFonts w:ascii="Arial" w:hAnsi="Arial" w:cs="Arial"/>
              </w:rPr>
              <w:t>5303,0</w:t>
            </w:r>
          </w:p>
        </w:tc>
        <w:tc>
          <w:tcPr>
            <w:tcW w:w="1596" w:type="dxa"/>
          </w:tcPr>
          <w:p w:rsidR="004F6EC1" w:rsidRPr="009E6E0D" w:rsidRDefault="004F6EC1" w:rsidP="00DA3824">
            <w:pPr>
              <w:jc w:val="both"/>
              <w:rPr>
                <w:rFonts w:ascii="Arial" w:hAnsi="Arial" w:cs="Arial"/>
              </w:rPr>
            </w:pPr>
            <w:r w:rsidRPr="009E6E0D">
              <w:rPr>
                <w:rFonts w:ascii="Arial" w:hAnsi="Arial" w:cs="Arial"/>
              </w:rPr>
              <w:t>-214,0</w:t>
            </w:r>
          </w:p>
        </w:tc>
        <w:tc>
          <w:tcPr>
            <w:tcW w:w="1737" w:type="dxa"/>
          </w:tcPr>
          <w:p w:rsidR="004F6EC1" w:rsidRPr="009E6E0D" w:rsidRDefault="004F6EC1" w:rsidP="00DA3824">
            <w:pPr>
              <w:jc w:val="both"/>
              <w:rPr>
                <w:rFonts w:ascii="Arial" w:hAnsi="Arial" w:cs="Arial"/>
              </w:rPr>
            </w:pPr>
            <w:r w:rsidRPr="009E6E0D">
              <w:rPr>
                <w:rFonts w:ascii="Arial" w:hAnsi="Arial" w:cs="Arial"/>
              </w:rPr>
              <w:t>+71,0</w:t>
            </w:r>
          </w:p>
        </w:tc>
      </w:tr>
      <w:tr w:rsidR="004F6EC1" w:rsidRPr="009E6E0D" w:rsidTr="00A20D1D">
        <w:tc>
          <w:tcPr>
            <w:tcW w:w="2802" w:type="dxa"/>
          </w:tcPr>
          <w:p w:rsidR="004F6EC1" w:rsidRPr="009E6E0D" w:rsidRDefault="004F6EC1" w:rsidP="00DA3824">
            <w:pPr>
              <w:jc w:val="both"/>
              <w:rPr>
                <w:rFonts w:ascii="Arial" w:hAnsi="Arial" w:cs="Arial"/>
              </w:rPr>
            </w:pPr>
            <w:r w:rsidRPr="009E6E0D">
              <w:rPr>
                <w:rFonts w:ascii="Arial" w:hAnsi="Arial" w:cs="Arial"/>
              </w:rPr>
              <w:t>Акцизы по подакцизным товарам (продукции), производимым на территории  Российской Федерации</w:t>
            </w:r>
          </w:p>
        </w:tc>
        <w:tc>
          <w:tcPr>
            <w:tcW w:w="1559" w:type="dxa"/>
          </w:tcPr>
          <w:p w:rsidR="004F6EC1" w:rsidRPr="009E6E0D" w:rsidRDefault="004F6EC1" w:rsidP="00DA3824">
            <w:pPr>
              <w:jc w:val="both"/>
              <w:rPr>
                <w:rFonts w:ascii="Arial" w:hAnsi="Arial" w:cs="Arial"/>
              </w:rPr>
            </w:pPr>
            <w:r w:rsidRPr="009E6E0D">
              <w:rPr>
                <w:rFonts w:ascii="Arial" w:hAnsi="Arial" w:cs="Arial"/>
              </w:rPr>
              <w:t>777,0</w:t>
            </w:r>
          </w:p>
        </w:tc>
        <w:tc>
          <w:tcPr>
            <w:tcW w:w="1345" w:type="dxa"/>
          </w:tcPr>
          <w:p w:rsidR="004F6EC1" w:rsidRPr="009E6E0D" w:rsidRDefault="004F6EC1" w:rsidP="00DA3824">
            <w:pPr>
              <w:jc w:val="both"/>
              <w:rPr>
                <w:rFonts w:ascii="Arial" w:hAnsi="Arial" w:cs="Arial"/>
              </w:rPr>
            </w:pPr>
            <w:r w:rsidRPr="009E6E0D">
              <w:rPr>
                <w:rFonts w:ascii="Arial" w:hAnsi="Arial" w:cs="Arial"/>
              </w:rPr>
              <w:t>846,0</w:t>
            </w:r>
          </w:p>
        </w:tc>
        <w:tc>
          <w:tcPr>
            <w:tcW w:w="1348" w:type="dxa"/>
          </w:tcPr>
          <w:p w:rsidR="004F6EC1" w:rsidRPr="009E6E0D" w:rsidRDefault="004F6EC1" w:rsidP="00DA3824">
            <w:pPr>
              <w:jc w:val="both"/>
              <w:rPr>
                <w:rFonts w:ascii="Arial" w:hAnsi="Arial" w:cs="Arial"/>
              </w:rPr>
            </w:pPr>
            <w:r w:rsidRPr="009E6E0D">
              <w:rPr>
                <w:rFonts w:ascii="Arial" w:hAnsi="Arial" w:cs="Arial"/>
              </w:rPr>
              <w:t>1050,0</w:t>
            </w:r>
          </w:p>
        </w:tc>
        <w:tc>
          <w:tcPr>
            <w:tcW w:w="1596" w:type="dxa"/>
          </w:tcPr>
          <w:p w:rsidR="004F6EC1" w:rsidRPr="009E6E0D" w:rsidRDefault="004F6EC1" w:rsidP="00DA3824">
            <w:pPr>
              <w:jc w:val="both"/>
              <w:rPr>
                <w:rFonts w:ascii="Arial" w:hAnsi="Arial" w:cs="Arial"/>
              </w:rPr>
            </w:pPr>
            <w:r w:rsidRPr="009E6E0D">
              <w:rPr>
                <w:rFonts w:ascii="Arial" w:hAnsi="Arial" w:cs="Arial"/>
              </w:rPr>
              <w:t>+273,0</w:t>
            </w:r>
          </w:p>
        </w:tc>
        <w:tc>
          <w:tcPr>
            <w:tcW w:w="1737" w:type="dxa"/>
          </w:tcPr>
          <w:p w:rsidR="004F6EC1" w:rsidRPr="009E6E0D" w:rsidRDefault="004F6EC1" w:rsidP="00DA3824">
            <w:pPr>
              <w:jc w:val="both"/>
              <w:rPr>
                <w:rFonts w:ascii="Arial" w:hAnsi="Arial" w:cs="Arial"/>
              </w:rPr>
            </w:pPr>
            <w:r w:rsidRPr="009E6E0D">
              <w:rPr>
                <w:rFonts w:ascii="Arial" w:hAnsi="Arial" w:cs="Arial"/>
              </w:rPr>
              <w:t>+204,0</w:t>
            </w:r>
          </w:p>
        </w:tc>
      </w:tr>
      <w:tr w:rsidR="004F6EC1" w:rsidRPr="009E6E0D" w:rsidTr="00A20D1D">
        <w:tc>
          <w:tcPr>
            <w:tcW w:w="2802" w:type="dxa"/>
          </w:tcPr>
          <w:p w:rsidR="004F6EC1" w:rsidRPr="009E6E0D" w:rsidRDefault="004F6EC1" w:rsidP="00DA3824">
            <w:pPr>
              <w:jc w:val="both"/>
              <w:rPr>
                <w:rFonts w:ascii="Arial" w:hAnsi="Arial" w:cs="Arial"/>
              </w:rPr>
            </w:pPr>
            <w:r w:rsidRPr="009E6E0D">
              <w:rPr>
                <w:rFonts w:ascii="Arial" w:hAnsi="Arial" w:cs="Arial"/>
              </w:rPr>
              <w:t>Налог, взимаемый в связи с применением упрощенной системы налогообложения</w:t>
            </w:r>
          </w:p>
        </w:tc>
        <w:tc>
          <w:tcPr>
            <w:tcW w:w="1559" w:type="dxa"/>
          </w:tcPr>
          <w:p w:rsidR="004F6EC1" w:rsidRPr="009E6E0D" w:rsidRDefault="004F6EC1" w:rsidP="00DA3824">
            <w:pPr>
              <w:jc w:val="both"/>
              <w:rPr>
                <w:rFonts w:ascii="Arial" w:hAnsi="Arial" w:cs="Arial"/>
              </w:rPr>
            </w:pPr>
            <w:r w:rsidRPr="009E6E0D">
              <w:rPr>
                <w:rFonts w:ascii="Arial" w:hAnsi="Arial" w:cs="Arial"/>
              </w:rPr>
              <w:t>695,0</w:t>
            </w:r>
          </w:p>
        </w:tc>
        <w:tc>
          <w:tcPr>
            <w:tcW w:w="1345" w:type="dxa"/>
          </w:tcPr>
          <w:p w:rsidR="004F6EC1" w:rsidRPr="009E6E0D" w:rsidRDefault="004F6EC1" w:rsidP="00DA3824">
            <w:pPr>
              <w:jc w:val="both"/>
              <w:rPr>
                <w:rFonts w:ascii="Arial" w:hAnsi="Arial" w:cs="Arial"/>
              </w:rPr>
            </w:pPr>
            <w:r w:rsidRPr="009E6E0D">
              <w:rPr>
                <w:rFonts w:ascii="Arial" w:hAnsi="Arial" w:cs="Arial"/>
              </w:rPr>
              <w:t>471,0</w:t>
            </w:r>
          </w:p>
        </w:tc>
        <w:tc>
          <w:tcPr>
            <w:tcW w:w="1348" w:type="dxa"/>
          </w:tcPr>
          <w:p w:rsidR="004F6EC1" w:rsidRPr="009E6E0D" w:rsidRDefault="004F6EC1" w:rsidP="00DA3824">
            <w:pPr>
              <w:jc w:val="both"/>
              <w:rPr>
                <w:rFonts w:ascii="Arial" w:hAnsi="Arial" w:cs="Arial"/>
              </w:rPr>
            </w:pPr>
            <w:r w:rsidRPr="009E6E0D">
              <w:rPr>
                <w:rFonts w:ascii="Arial" w:hAnsi="Arial" w:cs="Arial"/>
              </w:rPr>
              <w:t>532,0</w:t>
            </w:r>
          </w:p>
        </w:tc>
        <w:tc>
          <w:tcPr>
            <w:tcW w:w="1596" w:type="dxa"/>
          </w:tcPr>
          <w:p w:rsidR="004F6EC1" w:rsidRPr="009E6E0D" w:rsidRDefault="004F6EC1" w:rsidP="00DA3824">
            <w:pPr>
              <w:jc w:val="both"/>
              <w:rPr>
                <w:rFonts w:ascii="Arial" w:hAnsi="Arial" w:cs="Arial"/>
              </w:rPr>
            </w:pPr>
            <w:r w:rsidRPr="009E6E0D">
              <w:rPr>
                <w:rFonts w:ascii="Arial" w:hAnsi="Arial" w:cs="Arial"/>
              </w:rPr>
              <w:t>-163,0</w:t>
            </w:r>
          </w:p>
        </w:tc>
        <w:tc>
          <w:tcPr>
            <w:tcW w:w="1737" w:type="dxa"/>
          </w:tcPr>
          <w:p w:rsidR="004F6EC1" w:rsidRPr="009E6E0D" w:rsidRDefault="004F6EC1" w:rsidP="00DA3824">
            <w:pPr>
              <w:jc w:val="both"/>
              <w:rPr>
                <w:rFonts w:ascii="Arial" w:hAnsi="Arial" w:cs="Arial"/>
              </w:rPr>
            </w:pPr>
            <w:r w:rsidRPr="009E6E0D">
              <w:rPr>
                <w:rFonts w:ascii="Arial" w:hAnsi="Arial" w:cs="Arial"/>
              </w:rPr>
              <w:t>+61,0</w:t>
            </w:r>
          </w:p>
        </w:tc>
      </w:tr>
      <w:tr w:rsidR="004F6EC1" w:rsidRPr="009E6E0D" w:rsidTr="00A20D1D">
        <w:tc>
          <w:tcPr>
            <w:tcW w:w="2802" w:type="dxa"/>
          </w:tcPr>
          <w:p w:rsidR="004F6EC1" w:rsidRPr="009E6E0D" w:rsidRDefault="004F6EC1" w:rsidP="00DA3824">
            <w:pPr>
              <w:jc w:val="both"/>
              <w:rPr>
                <w:rFonts w:ascii="Arial" w:hAnsi="Arial" w:cs="Arial"/>
              </w:rPr>
            </w:pPr>
            <w:r w:rsidRPr="009E6E0D">
              <w:rPr>
                <w:rFonts w:ascii="Arial" w:hAnsi="Arial" w:cs="Arial"/>
              </w:rPr>
              <w:t>Единый сельскохозяйственный налог</w:t>
            </w:r>
          </w:p>
        </w:tc>
        <w:tc>
          <w:tcPr>
            <w:tcW w:w="1559" w:type="dxa"/>
          </w:tcPr>
          <w:p w:rsidR="004F6EC1" w:rsidRPr="009E6E0D" w:rsidRDefault="004F6EC1" w:rsidP="00DA3824">
            <w:pPr>
              <w:jc w:val="both"/>
              <w:rPr>
                <w:rFonts w:ascii="Arial" w:hAnsi="Arial" w:cs="Arial"/>
              </w:rPr>
            </w:pPr>
            <w:r w:rsidRPr="009E6E0D">
              <w:rPr>
                <w:rFonts w:ascii="Arial" w:hAnsi="Arial" w:cs="Arial"/>
              </w:rPr>
              <w:t>4,0</w:t>
            </w:r>
          </w:p>
        </w:tc>
        <w:tc>
          <w:tcPr>
            <w:tcW w:w="1345" w:type="dxa"/>
          </w:tcPr>
          <w:p w:rsidR="004F6EC1" w:rsidRPr="009E6E0D" w:rsidRDefault="004F6EC1" w:rsidP="00DA3824">
            <w:pPr>
              <w:jc w:val="both"/>
              <w:rPr>
                <w:rFonts w:ascii="Arial" w:hAnsi="Arial" w:cs="Arial"/>
              </w:rPr>
            </w:pPr>
            <w:r w:rsidRPr="009E6E0D">
              <w:rPr>
                <w:rFonts w:ascii="Arial" w:hAnsi="Arial" w:cs="Arial"/>
              </w:rPr>
              <w:t>1,0</w:t>
            </w:r>
          </w:p>
        </w:tc>
        <w:tc>
          <w:tcPr>
            <w:tcW w:w="1348" w:type="dxa"/>
          </w:tcPr>
          <w:p w:rsidR="004F6EC1" w:rsidRPr="009E6E0D" w:rsidRDefault="004F6EC1" w:rsidP="00DA3824">
            <w:pPr>
              <w:jc w:val="both"/>
              <w:rPr>
                <w:rFonts w:ascii="Arial" w:hAnsi="Arial" w:cs="Arial"/>
              </w:rPr>
            </w:pPr>
            <w:r w:rsidRPr="009E6E0D">
              <w:rPr>
                <w:rFonts w:ascii="Arial" w:hAnsi="Arial" w:cs="Arial"/>
              </w:rPr>
              <w:t>-</w:t>
            </w:r>
          </w:p>
        </w:tc>
        <w:tc>
          <w:tcPr>
            <w:tcW w:w="1596" w:type="dxa"/>
          </w:tcPr>
          <w:p w:rsidR="004F6EC1" w:rsidRPr="009E6E0D" w:rsidRDefault="004F6EC1" w:rsidP="00DA3824">
            <w:pPr>
              <w:jc w:val="both"/>
              <w:rPr>
                <w:rFonts w:ascii="Arial" w:hAnsi="Arial" w:cs="Arial"/>
              </w:rPr>
            </w:pPr>
            <w:r w:rsidRPr="009E6E0D">
              <w:rPr>
                <w:rFonts w:ascii="Arial" w:hAnsi="Arial" w:cs="Arial"/>
              </w:rPr>
              <w:t>-4,0</w:t>
            </w:r>
          </w:p>
        </w:tc>
        <w:tc>
          <w:tcPr>
            <w:tcW w:w="1737" w:type="dxa"/>
          </w:tcPr>
          <w:p w:rsidR="004F6EC1" w:rsidRPr="009E6E0D" w:rsidRDefault="004F6EC1" w:rsidP="00DA3824">
            <w:pPr>
              <w:jc w:val="both"/>
              <w:rPr>
                <w:rFonts w:ascii="Arial" w:hAnsi="Arial" w:cs="Arial"/>
              </w:rPr>
            </w:pPr>
            <w:r w:rsidRPr="009E6E0D">
              <w:rPr>
                <w:rFonts w:ascii="Arial" w:hAnsi="Arial" w:cs="Arial"/>
              </w:rPr>
              <w:t>-1,0</w:t>
            </w:r>
          </w:p>
        </w:tc>
      </w:tr>
      <w:tr w:rsidR="004F6EC1" w:rsidRPr="009E6E0D" w:rsidTr="00A20D1D">
        <w:tc>
          <w:tcPr>
            <w:tcW w:w="2802" w:type="dxa"/>
          </w:tcPr>
          <w:p w:rsidR="004F6EC1" w:rsidRPr="009E6E0D" w:rsidRDefault="004F6EC1" w:rsidP="00DA3824">
            <w:pPr>
              <w:jc w:val="both"/>
              <w:rPr>
                <w:rFonts w:ascii="Arial" w:hAnsi="Arial" w:cs="Arial"/>
              </w:rPr>
            </w:pPr>
            <w:r w:rsidRPr="009E6E0D">
              <w:rPr>
                <w:rFonts w:ascii="Arial" w:hAnsi="Arial" w:cs="Arial"/>
              </w:rPr>
              <w:t>Налог на имущество физических лиц</w:t>
            </w:r>
          </w:p>
        </w:tc>
        <w:tc>
          <w:tcPr>
            <w:tcW w:w="1559" w:type="dxa"/>
          </w:tcPr>
          <w:p w:rsidR="004F6EC1" w:rsidRPr="009E6E0D" w:rsidRDefault="004F6EC1" w:rsidP="00DA3824">
            <w:pPr>
              <w:jc w:val="both"/>
              <w:rPr>
                <w:rFonts w:ascii="Arial" w:hAnsi="Arial" w:cs="Arial"/>
              </w:rPr>
            </w:pPr>
            <w:r w:rsidRPr="009E6E0D">
              <w:rPr>
                <w:rFonts w:ascii="Arial" w:hAnsi="Arial" w:cs="Arial"/>
              </w:rPr>
              <w:t>230,0</w:t>
            </w:r>
          </w:p>
        </w:tc>
        <w:tc>
          <w:tcPr>
            <w:tcW w:w="1345" w:type="dxa"/>
          </w:tcPr>
          <w:p w:rsidR="004F6EC1" w:rsidRPr="009E6E0D" w:rsidRDefault="004F6EC1" w:rsidP="00DA3824">
            <w:pPr>
              <w:jc w:val="both"/>
              <w:rPr>
                <w:rFonts w:ascii="Arial" w:hAnsi="Arial" w:cs="Arial"/>
              </w:rPr>
            </w:pPr>
            <w:r w:rsidRPr="009E6E0D">
              <w:rPr>
                <w:rFonts w:ascii="Arial" w:hAnsi="Arial" w:cs="Arial"/>
              </w:rPr>
              <w:t>230,0</w:t>
            </w:r>
          </w:p>
        </w:tc>
        <w:tc>
          <w:tcPr>
            <w:tcW w:w="1348" w:type="dxa"/>
          </w:tcPr>
          <w:p w:rsidR="004F6EC1" w:rsidRPr="009E6E0D" w:rsidRDefault="004F6EC1" w:rsidP="00DA3824">
            <w:pPr>
              <w:jc w:val="both"/>
              <w:rPr>
                <w:rFonts w:ascii="Arial" w:hAnsi="Arial" w:cs="Arial"/>
              </w:rPr>
            </w:pPr>
            <w:r w:rsidRPr="009E6E0D">
              <w:rPr>
                <w:rFonts w:ascii="Arial" w:hAnsi="Arial" w:cs="Arial"/>
              </w:rPr>
              <w:t>296,0</w:t>
            </w:r>
          </w:p>
        </w:tc>
        <w:tc>
          <w:tcPr>
            <w:tcW w:w="1596" w:type="dxa"/>
          </w:tcPr>
          <w:p w:rsidR="004F6EC1" w:rsidRPr="009E6E0D" w:rsidRDefault="004F6EC1" w:rsidP="00DA3824">
            <w:pPr>
              <w:jc w:val="both"/>
              <w:rPr>
                <w:rFonts w:ascii="Arial" w:hAnsi="Arial" w:cs="Arial"/>
              </w:rPr>
            </w:pPr>
            <w:r w:rsidRPr="009E6E0D">
              <w:rPr>
                <w:rFonts w:ascii="Arial" w:hAnsi="Arial" w:cs="Arial"/>
              </w:rPr>
              <w:t>+66,0</w:t>
            </w:r>
          </w:p>
        </w:tc>
        <w:tc>
          <w:tcPr>
            <w:tcW w:w="1737" w:type="dxa"/>
          </w:tcPr>
          <w:p w:rsidR="004F6EC1" w:rsidRPr="009E6E0D" w:rsidRDefault="004F6EC1" w:rsidP="00DA3824">
            <w:pPr>
              <w:jc w:val="both"/>
              <w:rPr>
                <w:rFonts w:ascii="Arial" w:hAnsi="Arial" w:cs="Arial"/>
              </w:rPr>
            </w:pPr>
            <w:r w:rsidRPr="009E6E0D">
              <w:rPr>
                <w:rFonts w:ascii="Arial" w:hAnsi="Arial" w:cs="Arial"/>
              </w:rPr>
              <w:t>+66,0</w:t>
            </w:r>
          </w:p>
        </w:tc>
      </w:tr>
      <w:tr w:rsidR="004F6EC1" w:rsidRPr="009E6E0D" w:rsidTr="00A20D1D">
        <w:tc>
          <w:tcPr>
            <w:tcW w:w="2802" w:type="dxa"/>
          </w:tcPr>
          <w:p w:rsidR="004F6EC1" w:rsidRPr="009E6E0D" w:rsidRDefault="004F6EC1" w:rsidP="00DA3824">
            <w:pPr>
              <w:jc w:val="both"/>
              <w:rPr>
                <w:rFonts w:ascii="Arial" w:hAnsi="Arial" w:cs="Arial"/>
              </w:rPr>
            </w:pPr>
            <w:r w:rsidRPr="009E6E0D">
              <w:rPr>
                <w:rFonts w:ascii="Arial" w:hAnsi="Arial" w:cs="Arial"/>
              </w:rPr>
              <w:t>Земельный налог</w:t>
            </w:r>
          </w:p>
        </w:tc>
        <w:tc>
          <w:tcPr>
            <w:tcW w:w="1559" w:type="dxa"/>
          </w:tcPr>
          <w:p w:rsidR="004F6EC1" w:rsidRPr="009E6E0D" w:rsidRDefault="004F6EC1" w:rsidP="00DA3824">
            <w:pPr>
              <w:jc w:val="both"/>
              <w:rPr>
                <w:rFonts w:ascii="Arial" w:hAnsi="Arial" w:cs="Arial"/>
              </w:rPr>
            </w:pPr>
            <w:r w:rsidRPr="009E6E0D">
              <w:rPr>
                <w:rFonts w:ascii="Arial" w:hAnsi="Arial" w:cs="Arial"/>
              </w:rPr>
              <w:t>1190,0</w:t>
            </w:r>
          </w:p>
        </w:tc>
        <w:tc>
          <w:tcPr>
            <w:tcW w:w="1345" w:type="dxa"/>
          </w:tcPr>
          <w:p w:rsidR="004F6EC1" w:rsidRPr="009E6E0D" w:rsidRDefault="004F6EC1" w:rsidP="00DA3824">
            <w:pPr>
              <w:jc w:val="both"/>
              <w:rPr>
                <w:rFonts w:ascii="Arial" w:hAnsi="Arial" w:cs="Arial"/>
              </w:rPr>
            </w:pPr>
            <w:r w:rsidRPr="009E6E0D">
              <w:rPr>
                <w:rFonts w:ascii="Arial" w:hAnsi="Arial" w:cs="Arial"/>
              </w:rPr>
              <w:t>1029,0</w:t>
            </w:r>
          </w:p>
        </w:tc>
        <w:tc>
          <w:tcPr>
            <w:tcW w:w="1348" w:type="dxa"/>
          </w:tcPr>
          <w:p w:rsidR="004F6EC1" w:rsidRPr="009E6E0D" w:rsidRDefault="004F6EC1" w:rsidP="00DA3824">
            <w:pPr>
              <w:jc w:val="both"/>
              <w:rPr>
                <w:rFonts w:ascii="Arial" w:hAnsi="Arial" w:cs="Arial"/>
              </w:rPr>
            </w:pPr>
            <w:r w:rsidRPr="009E6E0D">
              <w:rPr>
                <w:rFonts w:ascii="Arial" w:hAnsi="Arial" w:cs="Arial"/>
              </w:rPr>
              <w:t>1021,0</w:t>
            </w:r>
          </w:p>
        </w:tc>
        <w:tc>
          <w:tcPr>
            <w:tcW w:w="1596" w:type="dxa"/>
          </w:tcPr>
          <w:p w:rsidR="004F6EC1" w:rsidRPr="009E6E0D" w:rsidRDefault="004F6EC1" w:rsidP="00DA3824">
            <w:pPr>
              <w:jc w:val="both"/>
              <w:rPr>
                <w:rFonts w:ascii="Arial" w:hAnsi="Arial" w:cs="Arial"/>
              </w:rPr>
            </w:pPr>
            <w:r w:rsidRPr="009E6E0D">
              <w:rPr>
                <w:rFonts w:ascii="Arial" w:hAnsi="Arial" w:cs="Arial"/>
              </w:rPr>
              <w:t>-169,0</w:t>
            </w:r>
          </w:p>
        </w:tc>
        <w:tc>
          <w:tcPr>
            <w:tcW w:w="1737" w:type="dxa"/>
          </w:tcPr>
          <w:p w:rsidR="004F6EC1" w:rsidRPr="009E6E0D" w:rsidRDefault="004F6EC1" w:rsidP="00DA3824">
            <w:pPr>
              <w:jc w:val="both"/>
              <w:rPr>
                <w:rFonts w:ascii="Arial" w:hAnsi="Arial" w:cs="Arial"/>
              </w:rPr>
            </w:pPr>
            <w:r w:rsidRPr="009E6E0D">
              <w:rPr>
                <w:rFonts w:ascii="Arial" w:hAnsi="Arial" w:cs="Arial"/>
              </w:rPr>
              <w:t>-8,0</w:t>
            </w:r>
          </w:p>
        </w:tc>
      </w:tr>
      <w:tr w:rsidR="004F6EC1" w:rsidRPr="009E6E0D" w:rsidTr="00A20D1D">
        <w:tc>
          <w:tcPr>
            <w:tcW w:w="2802" w:type="dxa"/>
          </w:tcPr>
          <w:p w:rsidR="004F6EC1" w:rsidRPr="009E6E0D" w:rsidRDefault="004F6EC1" w:rsidP="00DA3824">
            <w:pPr>
              <w:jc w:val="both"/>
              <w:rPr>
                <w:rFonts w:ascii="Arial" w:hAnsi="Arial" w:cs="Arial"/>
              </w:rPr>
            </w:pPr>
            <w:r w:rsidRPr="009E6E0D">
              <w:rPr>
                <w:rFonts w:ascii="Arial" w:hAnsi="Arial" w:cs="Arial"/>
              </w:rPr>
              <w:t>Неналоговые доходы, в т.ч.:</w:t>
            </w:r>
          </w:p>
        </w:tc>
        <w:tc>
          <w:tcPr>
            <w:tcW w:w="1559" w:type="dxa"/>
          </w:tcPr>
          <w:p w:rsidR="004F6EC1" w:rsidRPr="009E6E0D" w:rsidRDefault="004F6EC1" w:rsidP="00DA3824">
            <w:pPr>
              <w:jc w:val="both"/>
              <w:rPr>
                <w:rFonts w:ascii="Arial" w:hAnsi="Arial" w:cs="Arial"/>
              </w:rPr>
            </w:pPr>
            <w:r w:rsidRPr="009E6E0D">
              <w:rPr>
                <w:rFonts w:ascii="Arial" w:hAnsi="Arial" w:cs="Arial"/>
              </w:rPr>
              <w:t>1627,0</w:t>
            </w:r>
          </w:p>
        </w:tc>
        <w:tc>
          <w:tcPr>
            <w:tcW w:w="1345" w:type="dxa"/>
          </w:tcPr>
          <w:p w:rsidR="004F6EC1" w:rsidRPr="009E6E0D" w:rsidRDefault="004F6EC1" w:rsidP="00DA3824">
            <w:pPr>
              <w:jc w:val="both"/>
              <w:rPr>
                <w:rFonts w:ascii="Arial" w:hAnsi="Arial" w:cs="Arial"/>
              </w:rPr>
            </w:pPr>
            <w:r w:rsidRPr="009E6E0D">
              <w:rPr>
                <w:rFonts w:ascii="Arial" w:hAnsi="Arial" w:cs="Arial"/>
              </w:rPr>
              <w:t>1318,0</w:t>
            </w:r>
          </w:p>
        </w:tc>
        <w:tc>
          <w:tcPr>
            <w:tcW w:w="1348" w:type="dxa"/>
          </w:tcPr>
          <w:p w:rsidR="004F6EC1" w:rsidRPr="009E6E0D" w:rsidRDefault="004F6EC1" w:rsidP="00DA3824">
            <w:pPr>
              <w:jc w:val="both"/>
              <w:rPr>
                <w:rFonts w:ascii="Arial" w:hAnsi="Arial" w:cs="Arial"/>
              </w:rPr>
            </w:pPr>
            <w:r w:rsidRPr="009E6E0D">
              <w:rPr>
                <w:rFonts w:ascii="Arial" w:hAnsi="Arial" w:cs="Arial"/>
              </w:rPr>
              <w:t>1276,0</w:t>
            </w:r>
          </w:p>
        </w:tc>
        <w:tc>
          <w:tcPr>
            <w:tcW w:w="1596" w:type="dxa"/>
          </w:tcPr>
          <w:p w:rsidR="004F6EC1" w:rsidRPr="009E6E0D" w:rsidRDefault="004F6EC1" w:rsidP="00DA3824">
            <w:pPr>
              <w:jc w:val="both"/>
              <w:rPr>
                <w:rFonts w:ascii="Arial" w:hAnsi="Arial" w:cs="Arial"/>
              </w:rPr>
            </w:pPr>
            <w:r w:rsidRPr="009E6E0D">
              <w:rPr>
                <w:rFonts w:ascii="Arial" w:hAnsi="Arial" w:cs="Arial"/>
              </w:rPr>
              <w:t>-351,0</w:t>
            </w:r>
          </w:p>
        </w:tc>
        <w:tc>
          <w:tcPr>
            <w:tcW w:w="1737" w:type="dxa"/>
          </w:tcPr>
          <w:p w:rsidR="004F6EC1" w:rsidRPr="009E6E0D" w:rsidRDefault="004F6EC1" w:rsidP="00DA3824">
            <w:pPr>
              <w:jc w:val="both"/>
              <w:rPr>
                <w:rFonts w:ascii="Arial" w:hAnsi="Arial" w:cs="Arial"/>
              </w:rPr>
            </w:pPr>
            <w:r w:rsidRPr="009E6E0D">
              <w:rPr>
                <w:rFonts w:ascii="Arial" w:hAnsi="Arial" w:cs="Arial"/>
              </w:rPr>
              <w:t>-42,0</w:t>
            </w:r>
          </w:p>
        </w:tc>
      </w:tr>
      <w:tr w:rsidR="004F6EC1" w:rsidRPr="009E6E0D" w:rsidTr="00A20D1D">
        <w:tc>
          <w:tcPr>
            <w:tcW w:w="2802" w:type="dxa"/>
          </w:tcPr>
          <w:p w:rsidR="004F6EC1" w:rsidRPr="009E6E0D" w:rsidRDefault="004F6EC1" w:rsidP="00DA3824">
            <w:pPr>
              <w:jc w:val="both"/>
              <w:rPr>
                <w:rFonts w:ascii="Arial" w:hAnsi="Arial" w:cs="Arial"/>
              </w:rPr>
            </w:pPr>
            <w:r w:rsidRPr="009E6E0D">
              <w:rPr>
                <w:rFonts w:ascii="Arial" w:hAnsi="Arial" w:cs="Arial"/>
              </w:rPr>
              <w:lastRenderedPageBreak/>
              <w:t>Доходы от использования имущества, находящегося в государственной и муниципальной собственности, в т. ч.:</w:t>
            </w:r>
          </w:p>
        </w:tc>
        <w:tc>
          <w:tcPr>
            <w:tcW w:w="1559" w:type="dxa"/>
          </w:tcPr>
          <w:p w:rsidR="004F6EC1" w:rsidRPr="009E6E0D" w:rsidRDefault="004F6EC1" w:rsidP="00DA3824">
            <w:pPr>
              <w:jc w:val="both"/>
              <w:rPr>
                <w:rFonts w:ascii="Arial" w:hAnsi="Arial" w:cs="Arial"/>
              </w:rPr>
            </w:pPr>
            <w:r w:rsidRPr="009E6E0D">
              <w:rPr>
                <w:rFonts w:ascii="Arial" w:hAnsi="Arial" w:cs="Arial"/>
              </w:rPr>
              <w:t>1050,0</w:t>
            </w:r>
          </w:p>
        </w:tc>
        <w:tc>
          <w:tcPr>
            <w:tcW w:w="1345" w:type="dxa"/>
          </w:tcPr>
          <w:p w:rsidR="004F6EC1" w:rsidRPr="009E6E0D" w:rsidRDefault="004F6EC1" w:rsidP="00DA3824">
            <w:pPr>
              <w:jc w:val="both"/>
              <w:rPr>
                <w:rFonts w:ascii="Arial" w:hAnsi="Arial" w:cs="Arial"/>
              </w:rPr>
            </w:pPr>
            <w:r w:rsidRPr="009E6E0D">
              <w:rPr>
                <w:rFonts w:ascii="Arial" w:hAnsi="Arial" w:cs="Arial"/>
              </w:rPr>
              <w:t>1050,0</w:t>
            </w:r>
          </w:p>
        </w:tc>
        <w:tc>
          <w:tcPr>
            <w:tcW w:w="1348" w:type="dxa"/>
          </w:tcPr>
          <w:p w:rsidR="004F6EC1" w:rsidRPr="009E6E0D" w:rsidRDefault="004F6EC1" w:rsidP="00DA3824">
            <w:pPr>
              <w:jc w:val="both"/>
              <w:rPr>
                <w:rFonts w:ascii="Arial" w:hAnsi="Arial" w:cs="Arial"/>
              </w:rPr>
            </w:pPr>
            <w:r w:rsidRPr="009E6E0D">
              <w:rPr>
                <w:rFonts w:ascii="Arial" w:hAnsi="Arial" w:cs="Arial"/>
              </w:rPr>
              <w:t>1050,0</w:t>
            </w:r>
          </w:p>
        </w:tc>
        <w:tc>
          <w:tcPr>
            <w:tcW w:w="1596" w:type="dxa"/>
          </w:tcPr>
          <w:p w:rsidR="004F6EC1" w:rsidRPr="009E6E0D" w:rsidRDefault="004F6EC1" w:rsidP="00DA3824">
            <w:pPr>
              <w:jc w:val="both"/>
              <w:rPr>
                <w:rFonts w:ascii="Arial" w:hAnsi="Arial" w:cs="Arial"/>
              </w:rPr>
            </w:pPr>
            <w:r w:rsidRPr="009E6E0D">
              <w:rPr>
                <w:rFonts w:ascii="Arial" w:hAnsi="Arial" w:cs="Arial"/>
              </w:rPr>
              <w:t>-</w:t>
            </w:r>
          </w:p>
        </w:tc>
        <w:tc>
          <w:tcPr>
            <w:tcW w:w="1737" w:type="dxa"/>
          </w:tcPr>
          <w:p w:rsidR="004F6EC1" w:rsidRPr="009E6E0D" w:rsidRDefault="004F6EC1" w:rsidP="00DA3824">
            <w:pPr>
              <w:jc w:val="both"/>
              <w:rPr>
                <w:rFonts w:ascii="Arial" w:hAnsi="Arial" w:cs="Arial"/>
              </w:rPr>
            </w:pPr>
            <w:r w:rsidRPr="009E6E0D">
              <w:rPr>
                <w:rFonts w:ascii="Arial" w:hAnsi="Arial" w:cs="Arial"/>
              </w:rPr>
              <w:t>-</w:t>
            </w:r>
          </w:p>
        </w:tc>
      </w:tr>
      <w:tr w:rsidR="004F6EC1" w:rsidRPr="009E6E0D" w:rsidTr="00A20D1D">
        <w:tc>
          <w:tcPr>
            <w:tcW w:w="2802" w:type="dxa"/>
          </w:tcPr>
          <w:p w:rsidR="004F6EC1" w:rsidRPr="009E6E0D" w:rsidRDefault="004F6EC1" w:rsidP="00DA3824">
            <w:pPr>
              <w:jc w:val="both"/>
              <w:rPr>
                <w:rFonts w:ascii="Arial" w:hAnsi="Arial" w:cs="Arial"/>
              </w:rPr>
            </w:pPr>
            <w:r w:rsidRPr="009E6E0D">
              <w:rPr>
                <w:rFonts w:ascii="Arial" w:hAnsi="Arial" w:cs="Arial"/>
                <w:snapToGrid w:val="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w:t>
            </w:r>
          </w:p>
        </w:tc>
        <w:tc>
          <w:tcPr>
            <w:tcW w:w="1559" w:type="dxa"/>
          </w:tcPr>
          <w:p w:rsidR="004F6EC1" w:rsidRPr="009E6E0D" w:rsidRDefault="004F6EC1" w:rsidP="00DA3824">
            <w:pPr>
              <w:jc w:val="both"/>
              <w:rPr>
                <w:rFonts w:ascii="Arial" w:hAnsi="Arial" w:cs="Arial"/>
              </w:rPr>
            </w:pPr>
            <w:r w:rsidRPr="009E6E0D">
              <w:rPr>
                <w:rFonts w:ascii="Arial" w:hAnsi="Arial" w:cs="Arial"/>
              </w:rPr>
              <w:t>940,0</w:t>
            </w:r>
          </w:p>
        </w:tc>
        <w:tc>
          <w:tcPr>
            <w:tcW w:w="1345" w:type="dxa"/>
          </w:tcPr>
          <w:p w:rsidR="004F6EC1" w:rsidRPr="009E6E0D" w:rsidRDefault="004F6EC1" w:rsidP="00DA3824">
            <w:pPr>
              <w:jc w:val="both"/>
              <w:rPr>
                <w:rFonts w:ascii="Arial" w:hAnsi="Arial" w:cs="Arial"/>
              </w:rPr>
            </w:pPr>
            <w:r w:rsidRPr="009E6E0D">
              <w:rPr>
                <w:rFonts w:ascii="Arial" w:hAnsi="Arial" w:cs="Arial"/>
              </w:rPr>
              <w:t>740,0</w:t>
            </w:r>
          </w:p>
        </w:tc>
        <w:tc>
          <w:tcPr>
            <w:tcW w:w="1348" w:type="dxa"/>
          </w:tcPr>
          <w:p w:rsidR="004F6EC1" w:rsidRPr="009E6E0D" w:rsidRDefault="004F6EC1" w:rsidP="00DA3824">
            <w:pPr>
              <w:jc w:val="both"/>
              <w:rPr>
                <w:rFonts w:ascii="Arial" w:hAnsi="Arial" w:cs="Arial"/>
              </w:rPr>
            </w:pPr>
            <w:r w:rsidRPr="009E6E0D">
              <w:rPr>
                <w:rFonts w:ascii="Arial" w:hAnsi="Arial" w:cs="Arial"/>
              </w:rPr>
              <w:t>740,0</w:t>
            </w:r>
          </w:p>
        </w:tc>
        <w:tc>
          <w:tcPr>
            <w:tcW w:w="1596" w:type="dxa"/>
          </w:tcPr>
          <w:p w:rsidR="004F6EC1" w:rsidRPr="009E6E0D" w:rsidRDefault="004F6EC1" w:rsidP="00DA3824">
            <w:pPr>
              <w:jc w:val="both"/>
              <w:rPr>
                <w:rFonts w:ascii="Arial" w:hAnsi="Arial" w:cs="Arial"/>
              </w:rPr>
            </w:pPr>
            <w:r w:rsidRPr="009E6E0D">
              <w:rPr>
                <w:rFonts w:ascii="Arial" w:hAnsi="Arial" w:cs="Arial"/>
              </w:rPr>
              <w:t>-200,0</w:t>
            </w:r>
          </w:p>
        </w:tc>
        <w:tc>
          <w:tcPr>
            <w:tcW w:w="1737" w:type="dxa"/>
          </w:tcPr>
          <w:p w:rsidR="004F6EC1" w:rsidRPr="009E6E0D" w:rsidRDefault="004F6EC1" w:rsidP="00DA3824">
            <w:pPr>
              <w:jc w:val="both"/>
              <w:rPr>
                <w:rFonts w:ascii="Arial" w:hAnsi="Arial" w:cs="Arial"/>
              </w:rPr>
            </w:pPr>
            <w:r w:rsidRPr="009E6E0D">
              <w:rPr>
                <w:rFonts w:ascii="Arial" w:hAnsi="Arial" w:cs="Arial"/>
              </w:rPr>
              <w:t>-</w:t>
            </w:r>
          </w:p>
        </w:tc>
      </w:tr>
      <w:tr w:rsidR="004F6EC1" w:rsidRPr="009E6E0D" w:rsidTr="00A20D1D">
        <w:tc>
          <w:tcPr>
            <w:tcW w:w="2802" w:type="dxa"/>
          </w:tcPr>
          <w:p w:rsidR="004F6EC1" w:rsidRPr="009E6E0D" w:rsidRDefault="004F6EC1" w:rsidP="00DA3824">
            <w:pPr>
              <w:jc w:val="both"/>
              <w:rPr>
                <w:rFonts w:ascii="Arial" w:hAnsi="Arial" w:cs="Arial"/>
              </w:rPr>
            </w:pPr>
            <w:r w:rsidRPr="009E6E0D">
              <w:rPr>
                <w:rFonts w:ascii="Arial" w:hAnsi="Arial" w:cs="Arial"/>
                <w:snapToGrid w:val="0"/>
              </w:rPr>
              <w:t>Доходы от сдачи в аренду имущества, составляющего казну поселений (за исключением земельных участков)</w:t>
            </w:r>
          </w:p>
        </w:tc>
        <w:tc>
          <w:tcPr>
            <w:tcW w:w="1559" w:type="dxa"/>
          </w:tcPr>
          <w:p w:rsidR="004F6EC1" w:rsidRPr="009E6E0D" w:rsidRDefault="004F6EC1" w:rsidP="00DA3824">
            <w:pPr>
              <w:jc w:val="both"/>
              <w:rPr>
                <w:rFonts w:ascii="Arial" w:hAnsi="Arial" w:cs="Arial"/>
              </w:rPr>
            </w:pPr>
            <w:r w:rsidRPr="009E6E0D">
              <w:rPr>
                <w:rFonts w:ascii="Arial" w:hAnsi="Arial" w:cs="Arial"/>
              </w:rPr>
              <w:t>110,0</w:t>
            </w:r>
          </w:p>
        </w:tc>
        <w:tc>
          <w:tcPr>
            <w:tcW w:w="1345" w:type="dxa"/>
          </w:tcPr>
          <w:p w:rsidR="004F6EC1" w:rsidRPr="009E6E0D" w:rsidRDefault="004F6EC1" w:rsidP="00DA3824">
            <w:pPr>
              <w:jc w:val="both"/>
              <w:rPr>
                <w:rFonts w:ascii="Arial" w:hAnsi="Arial" w:cs="Arial"/>
              </w:rPr>
            </w:pPr>
            <w:r w:rsidRPr="009E6E0D">
              <w:rPr>
                <w:rFonts w:ascii="Arial" w:hAnsi="Arial" w:cs="Arial"/>
              </w:rPr>
              <w:t>110,0</w:t>
            </w:r>
          </w:p>
        </w:tc>
        <w:tc>
          <w:tcPr>
            <w:tcW w:w="1348" w:type="dxa"/>
          </w:tcPr>
          <w:p w:rsidR="004F6EC1" w:rsidRPr="009E6E0D" w:rsidRDefault="004F6EC1" w:rsidP="00DA3824">
            <w:pPr>
              <w:jc w:val="both"/>
              <w:rPr>
                <w:rFonts w:ascii="Arial" w:hAnsi="Arial" w:cs="Arial"/>
              </w:rPr>
            </w:pPr>
            <w:r w:rsidRPr="009E6E0D">
              <w:rPr>
                <w:rFonts w:ascii="Arial" w:hAnsi="Arial" w:cs="Arial"/>
              </w:rPr>
              <w:t>110,0</w:t>
            </w:r>
          </w:p>
        </w:tc>
        <w:tc>
          <w:tcPr>
            <w:tcW w:w="1596" w:type="dxa"/>
          </w:tcPr>
          <w:p w:rsidR="004F6EC1" w:rsidRPr="009E6E0D" w:rsidRDefault="004F6EC1" w:rsidP="00DA3824">
            <w:pPr>
              <w:jc w:val="both"/>
              <w:rPr>
                <w:rFonts w:ascii="Arial" w:hAnsi="Arial" w:cs="Arial"/>
              </w:rPr>
            </w:pPr>
            <w:r w:rsidRPr="009E6E0D">
              <w:rPr>
                <w:rFonts w:ascii="Arial" w:hAnsi="Arial" w:cs="Arial"/>
              </w:rPr>
              <w:t>-</w:t>
            </w:r>
          </w:p>
        </w:tc>
        <w:tc>
          <w:tcPr>
            <w:tcW w:w="1737" w:type="dxa"/>
          </w:tcPr>
          <w:p w:rsidR="004F6EC1" w:rsidRPr="009E6E0D" w:rsidRDefault="004F6EC1" w:rsidP="00DA3824">
            <w:pPr>
              <w:jc w:val="both"/>
              <w:rPr>
                <w:rFonts w:ascii="Arial" w:hAnsi="Arial" w:cs="Arial"/>
              </w:rPr>
            </w:pPr>
            <w:r w:rsidRPr="009E6E0D">
              <w:rPr>
                <w:rFonts w:ascii="Arial" w:hAnsi="Arial" w:cs="Arial"/>
              </w:rPr>
              <w:t>-</w:t>
            </w:r>
          </w:p>
        </w:tc>
      </w:tr>
      <w:tr w:rsidR="004F6EC1" w:rsidRPr="009E6E0D" w:rsidTr="00A20D1D">
        <w:tc>
          <w:tcPr>
            <w:tcW w:w="2802" w:type="dxa"/>
          </w:tcPr>
          <w:p w:rsidR="004F6EC1" w:rsidRPr="009E6E0D" w:rsidRDefault="004F6EC1" w:rsidP="00DA3824">
            <w:pPr>
              <w:jc w:val="both"/>
              <w:rPr>
                <w:rFonts w:ascii="Arial" w:hAnsi="Arial" w:cs="Arial"/>
                <w:snapToGrid w:val="0"/>
              </w:rPr>
            </w:pPr>
            <w:r w:rsidRPr="009E6E0D">
              <w:rPr>
                <w:rFonts w:ascii="Arial" w:hAnsi="Arial" w:cs="Arial"/>
                <w:snapToGrid w:val="0"/>
              </w:rPr>
              <w:t>Прочие поступления от использования имущества, находящегося в собственности поселений.</w:t>
            </w:r>
          </w:p>
        </w:tc>
        <w:tc>
          <w:tcPr>
            <w:tcW w:w="1559" w:type="dxa"/>
          </w:tcPr>
          <w:p w:rsidR="004F6EC1" w:rsidRPr="009E6E0D" w:rsidRDefault="004F6EC1" w:rsidP="00DA3824">
            <w:pPr>
              <w:jc w:val="both"/>
              <w:rPr>
                <w:rFonts w:ascii="Arial" w:hAnsi="Arial" w:cs="Arial"/>
              </w:rPr>
            </w:pPr>
            <w:r w:rsidRPr="009E6E0D">
              <w:rPr>
                <w:rFonts w:ascii="Arial" w:hAnsi="Arial" w:cs="Arial"/>
              </w:rPr>
              <w:t>300,0</w:t>
            </w:r>
          </w:p>
        </w:tc>
        <w:tc>
          <w:tcPr>
            <w:tcW w:w="1345" w:type="dxa"/>
          </w:tcPr>
          <w:p w:rsidR="004F6EC1" w:rsidRPr="009E6E0D" w:rsidRDefault="004F6EC1" w:rsidP="00DA3824">
            <w:pPr>
              <w:jc w:val="both"/>
              <w:rPr>
                <w:rFonts w:ascii="Arial" w:hAnsi="Arial" w:cs="Arial"/>
              </w:rPr>
            </w:pPr>
            <w:r w:rsidRPr="009E6E0D">
              <w:rPr>
                <w:rFonts w:ascii="Arial" w:hAnsi="Arial" w:cs="Arial"/>
              </w:rPr>
              <w:t>200,0</w:t>
            </w:r>
          </w:p>
        </w:tc>
        <w:tc>
          <w:tcPr>
            <w:tcW w:w="1348" w:type="dxa"/>
          </w:tcPr>
          <w:p w:rsidR="004F6EC1" w:rsidRPr="009E6E0D" w:rsidRDefault="004F6EC1" w:rsidP="00DA3824">
            <w:pPr>
              <w:jc w:val="both"/>
              <w:rPr>
                <w:rFonts w:ascii="Arial" w:hAnsi="Arial" w:cs="Arial"/>
              </w:rPr>
            </w:pPr>
            <w:r w:rsidRPr="009E6E0D">
              <w:rPr>
                <w:rFonts w:ascii="Arial" w:hAnsi="Arial" w:cs="Arial"/>
              </w:rPr>
              <w:t>200,0</w:t>
            </w:r>
          </w:p>
        </w:tc>
        <w:tc>
          <w:tcPr>
            <w:tcW w:w="1596" w:type="dxa"/>
          </w:tcPr>
          <w:p w:rsidR="004F6EC1" w:rsidRPr="009E6E0D" w:rsidRDefault="004F6EC1" w:rsidP="00DA3824">
            <w:pPr>
              <w:jc w:val="both"/>
              <w:rPr>
                <w:rFonts w:ascii="Arial" w:hAnsi="Arial" w:cs="Arial"/>
              </w:rPr>
            </w:pPr>
            <w:r w:rsidRPr="009E6E0D">
              <w:rPr>
                <w:rFonts w:ascii="Arial" w:hAnsi="Arial" w:cs="Arial"/>
              </w:rPr>
              <w:t>-100,0</w:t>
            </w:r>
          </w:p>
        </w:tc>
        <w:tc>
          <w:tcPr>
            <w:tcW w:w="1737" w:type="dxa"/>
          </w:tcPr>
          <w:p w:rsidR="004F6EC1" w:rsidRPr="009E6E0D" w:rsidRDefault="004F6EC1" w:rsidP="00DA3824">
            <w:pPr>
              <w:jc w:val="both"/>
              <w:rPr>
                <w:rFonts w:ascii="Arial" w:hAnsi="Arial" w:cs="Arial"/>
              </w:rPr>
            </w:pPr>
            <w:r w:rsidRPr="009E6E0D">
              <w:rPr>
                <w:rFonts w:ascii="Arial" w:hAnsi="Arial" w:cs="Arial"/>
              </w:rPr>
              <w:t>-</w:t>
            </w:r>
          </w:p>
        </w:tc>
      </w:tr>
      <w:tr w:rsidR="004F6EC1" w:rsidRPr="009E6E0D" w:rsidTr="00A20D1D">
        <w:tc>
          <w:tcPr>
            <w:tcW w:w="2802" w:type="dxa"/>
          </w:tcPr>
          <w:p w:rsidR="004F6EC1" w:rsidRPr="009E6E0D" w:rsidRDefault="004F6EC1" w:rsidP="00DA3824">
            <w:pPr>
              <w:jc w:val="both"/>
              <w:rPr>
                <w:rFonts w:ascii="Arial" w:hAnsi="Arial" w:cs="Arial"/>
                <w:snapToGrid w:val="0"/>
              </w:rPr>
            </w:pPr>
            <w:r w:rsidRPr="009E6E0D">
              <w:rPr>
                <w:rFonts w:ascii="Arial" w:hAnsi="Arial" w:cs="Arial"/>
                <w:snapToGrid w:val="0"/>
              </w:rPr>
              <w:t>Доходы от оказания платных услуг (работ) и компенсации затрат государства</w:t>
            </w:r>
          </w:p>
        </w:tc>
        <w:tc>
          <w:tcPr>
            <w:tcW w:w="1559" w:type="dxa"/>
          </w:tcPr>
          <w:p w:rsidR="004F6EC1" w:rsidRPr="009E6E0D" w:rsidRDefault="004F6EC1" w:rsidP="00DA3824">
            <w:pPr>
              <w:jc w:val="both"/>
              <w:rPr>
                <w:rFonts w:ascii="Arial" w:hAnsi="Arial" w:cs="Arial"/>
              </w:rPr>
            </w:pPr>
            <w:r w:rsidRPr="009E6E0D">
              <w:rPr>
                <w:rFonts w:ascii="Arial" w:hAnsi="Arial" w:cs="Arial"/>
              </w:rPr>
              <w:t>220,0</w:t>
            </w:r>
          </w:p>
        </w:tc>
        <w:tc>
          <w:tcPr>
            <w:tcW w:w="1345" w:type="dxa"/>
          </w:tcPr>
          <w:p w:rsidR="004F6EC1" w:rsidRPr="009E6E0D" w:rsidRDefault="004F6EC1" w:rsidP="00DA3824">
            <w:pPr>
              <w:jc w:val="both"/>
              <w:rPr>
                <w:rFonts w:ascii="Arial" w:hAnsi="Arial" w:cs="Arial"/>
              </w:rPr>
            </w:pPr>
            <w:r w:rsidRPr="009E6E0D">
              <w:rPr>
                <w:rFonts w:ascii="Arial" w:hAnsi="Arial" w:cs="Arial"/>
              </w:rPr>
              <w:t>175,0</w:t>
            </w:r>
          </w:p>
        </w:tc>
        <w:tc>
          <w:tcPr>
            <w:tcW w:w="1348" w:type="dxa"/>
          </w:tcPr>
          <w:p w:rsidR="004F6EC1" w:rsidRPr="009E6E0D" w:rsidRDefault="004F6EC1" w:rsidP="00DA3824">
            <w:pPr>
              <w:jc w:val="both"/>
              <w:rPr>
                <w:rFonts w:ascii="Arial" w:hAnsi="Arial" w:cs="Arial"/>
              </w:rPr>
            </w:pPr>
            <w:r w:rsidRPr="009E6E0D">
              <w:rPr>
                <w:rFonts w:ascii="Arial" w:hAnsi="Arial" w:cs="Arial"/>
              </w:rPr>
              <w:t>180,0</w:t>
            </w:r>
          </w:p>
        </w:tc>
        <w:tc>
          <w:tcPr>
            <w:tcW w:w="1596" w:type="dxa"/>
          </w:tcPr>
          <w:p w:rsidR="004F6EC1" w:rsidRPr="009E6E0D" w:rsidRDefault="004F6EC1" w:rsidP="00DA3824">
            <w:pPr>
              <w:jc w:val="both"/>
              <w:rPr>
                <w:rFonts w:ascii="Arial" w:hAnsi="Arial" w:cs="Arial"/>
              </w:rPr>
            </w:pPr>
            <w:r w:rsidRPr="009E6E0D">
              <w:rPr>
                <w:rFonts w:ascii="Arial" w:hAnsi="Arial" w:cs="Arial"/>
              </w:rPr>
              <w:t>-40,0</w:t>
            </w:r>
          </w:p>
        </w:tc>
        <w:tc>
          <w:tcPr>
            <w:tcW w:w="1737" w:type="dxa"/>
          </w:tcPr>
          <w:p w:rsidR="004F6EC1" w:rsidRPr="009E6E0D" w:rsidRDefault="004F6EC1" w:rsidP="00DA3824">
            <w:pPr>
              <w:jc w:val="both"/>
              <w:rPr>
                <w:rFonts w:ascii="Arial" w:hAnsi="Arial" w:cs="Arial"/>
              </w:rPr>
            </w:pPr>
            <w:r w:rsidRPr="009E6E0D">
              <w:rPr>
                <w:rFonts w:ascii="Arial" w:hAnsi="Arial" w:cs="Arial"/>
              </w:rPr>
              <w:t>+5,0</w:t>
            </w:r>
          </w:p>
        </w:tc>
      </w:tr>
      <w:tr w:rsidR="004F6EC1" w:rsidRPr="009E6E0D" w:rsidTr="00A20D1D">
        <w:tc>
          <w:tcPr>
            <w:tcW w:w="2802" w:type="dxa"/>
          </w:tcPr>
          <w:p w:rsidR="004F6EC1" w:rsidRPr="009E6E0D" w:rsidRDefault="004F6EC1" w:rsidP="00DA3824">
            <w:pPr>
              <w:jc w:val="both"/>
              <w:rPr>
                <w:rFonts w:ascii="Arial" w:hAnsi="Arial" w:cs="Arial"/>
                <w:snapToGrid w:val="0"/>
              </w:rPr>
            </w:pPr>
            <w:r w:rsidRPr="009E6E0D">
              <w:rPr>
                <w:rFonts w:ascii="Arial" w:hAnsi="Arial" w:cs="Arial"/>
                <w:snapToGrid w:val="0"/>
              </w:rPr>
              <w:t>Доходы от продажи материальных и нематериальных активов</w:t>
            </w:r>
          </w:p>
        </w:tc>
        <w:tc>
          <w:tcPr>
            <w:tcW w:w="1559" w:type="dxa"/>
          </w:tcPr>
          <w:p w:rsidR="004F6EC1" w:rsidRPr="009E6E0D" w:rsidRDefault="004F6EC1" w:rsidP="00DA3824">
            <w:pPr>
              <w:jc w:val="both"/>
              <w:rPr>
                <w:rFonts w:ascii="Arial" w:hAnsi="Arial" w:cs="Arial"/>
              </w:rPr>
            </w:pPr>
            <w:r w:rsidRPr="009E6E0D">
              <w:rPr>
                <w:rFonts w:ascii="Arial" w:hAnsi="Arial" w:cs="Arial"/>
              </w:rPr>
              <w:t>10,0</w:t>
            </w:r>
          </w:p>
        </w:tc>
        <w:tc>
          <w:tcPr>
            <w:tcW w:w="1345" w:type="dxa"/>
          </w:tcPr>
          <w:p w:rsidR="004F6EC1" w:rsidRPr="009E6E0D" w:rsidRDefault="004F6EC1" w:rsidP="00DA3824">
            <w:pPr>
              <w:jc w:val="both"/>
              <w:rPr>
                <w:rFonts w:ascii="Arial" w:hAnsi="Arial" w:cs="Arial"/>
              </w:rPr>
            </w:pPr>
            <w:r w:rsidRPr="009E6E0D">
              <w:rPr>
                <w:rFonts w:ascii="Arial" w:hAnsi="Arial" w:cs="Arial"/>
              </w:rPr>
              <w:t>10,0</w:t>
            </w:r>
          </w:p>
        </w:tc>
        <w:tc>
          <w:tcPr>
            <w:tcW w:w="1348" w:type="dxa"/>
          </w:tcPr>
          <w:p w:rsidR="004F6EC1" w:rsidRPr="009E6E0D" w:rsidRDefault="004F6EC1" w:rsidP="00DA3824">
            <w:pPr>
              <w:jc w:val="both"/>
              <w:rPr>
                <w:rFonts w:ascii="Arial" w:hAnsi="Arial" w:cs="Arial"/>
              </w:rPr>
            </w:pPr>
            <w:r w:rsidRPr="009E6E0D">
              <w:rPr>
                <w:rFonts w:ascii="Arial" w:hAnsi="Arial" w:cs="Arial"/>
              </w:rPr>
              <w:t>10,0</w:t>
            </w:r>
          </w:p>
        </w:tc>
        <w:tc>
          <w:tcPr>
            <w:tcW w:w="1596" w:type="dxa"/>
          </w:tcPr>
          <w:p w:rsidR="004F6EC1" w:rsidRPr="009E6E0D" w:rsidRDefault="004F6EC1" w:rsidP="00DA3824">
            <w:pPr>
              <w:jc w:val="both"/>
              <w:rPr>
                <w:rFonts w:ascii="Arial" w:hAnsi="Arial" w:cs="Arial"/>
              </w:rPr>
            </w:pPr>
            <w:r w:rsidRPr="009E6E0D">
              <w:rPr>
                <w:rFonts w:ascii="Arial" w:hAnsi="Arial" w:cs="Arial"/>
              </w:rPr>
              <w:t>-</w:t>
            </w:r>
          </w:p>
        </w:tc>
        <w:tc>
          <w:tcPr>
            <w:tcW w:w="1737" w:type="dxa"/>
          </w:tcPr>
          <w:p w:rsidR="004F6EC1" w:rsidRPr="009E6E0D" w:rsidRDefault="004F6EC1" w:rsidP="00DA3824">
            <w:pPr>
              <w:jc w:val="both"/>
              <w:rPr>
                <w:rFonts w:ascii="Arial" w:hAnsi="Arial" w:cs="Arial"/>
              </w:rPr>
            </w:pPr>
            <w:r w:rsidRPr="009E6E0D">
              <w:rPr>
                <w:rFonts w:ascii="Arial" w:hAnsi="Arial" w:cs="Arial"/>
              </w:rPr>
              <w:t>-</w:t>
            </w:r>
          </w:p>
        </w:tc>
      </w:tr>
      <w:tr w:rsidR="004F6EC1" w:rsidRPr="009E6E0D" w:rsidTr="00A20D1D">
        <w:tc>
          <w:tcPr>
            <w:tcW w:w="2802" w:type="dxa"/>
          </w:tcPr>
          <w:p w:rsidR="004F6EC1" w:rsidRPr="009E6E0D" w:rsidRDefault="004F6EC1" w:rsidP="00DA3824">
            <w:pPr>
              <w:jc w:val="both"/>
              <w:rPr>
                <w:rFonts w:ascii="Arial" w:hAnsi="Arial" w:cs="Arial"/>
                <w:snapToGrid w:val="0"/>
              </w:rPr>
            </w:pPr>
            <w:r w:rsidRPr="009E6E0D">
              <w:rPr>
                <w:rFonts w:ascii="Arial" w:hAnsi="Arial" w:cs="Arial"/>
                <w:snapToGrid w:val="0"/>
              </w:rPr>
              <w:t>Штрафы, санкции, возмещение ущерба</w:t>
            </w:r>
          </w:p>
        </w:tc>
        <w:tc>
          <w:tcPr>
            <w:tcW w:w="1559" w:type="dxa"/>
          </w:tcPr>
          <w:p w:rsidR="004F6EC1" w:rsidRPr="009E6E0D" w:rsidRDefault="004F6EC1" w:rsidP="00DA3824">
            <w:pPr>
              <w:jc w:val="both"/>
              <w:rPr>
                <w:rFonts w:ascii="Arial" w:hAnsi="Arial" w:cs="Arial"/>
              </w:rPr>
            </w:pPr>
            <w:r w:rsidRPr="009E6E0D">
              <w:rPr>
                <w:rFonts w:ascii="Arial" w:hAnsi="Arial" w:cs="Arial"/>
              </w:rPr>
              <w:t>37,0</w:t>
            </w:r>
          </w:p>
        </w:tc>
        <w:tc>
          <w:tcPr>
            <w:tcW w:w="1345" w:type="dxa"/>
          </w:tcPr>
          <w:p w:rsidR="004F6EC1" w:rsidRPr="009E6E0D" w:rsidRDefault="004F6EC1" w:rsidP="00DA3824">
            <w:pPr>
              <w:jc w:val="both"/>
              <w:rPr>
                <w:rFonts w:ascii="Arial" w:hAnsi="Arial" w:cs="Arial"/>
              </w:rPr>
            </w:pPr>
            <w:r w:rsidRPr="009E6E0D">
              <w:rPr>
                <w:rFonts w:ascii="Arial" w:hAnsi="Arial" w:cs="Arial"/>
              </w:rPr>
              <w:t>13,0</w:t>
            </w:r>
          </w:p>
        </w:tc>
        <w:tc>
          <w:tcPr>
            <w:tcW w:w="1348" w:type="dxa"/>
          </w:tcPr>
          <w:p w:rsidR="004F6EC1" w:rsidRPr="009E6E0D" w:rsidRDefault="004F6EC1" w:rsidP="00DA3824">
            <w:pPr>
              <w:jc w:val="both"/>
              <w:rPr>
                <w:rFonts w:ascii="Arial" w:hAnsi="Arial" w:cs="Arial"/>
              </w:rPr>
            </w:pPr>
            <w:r w:rsidRPr="009E6E0D">
              <w:rPr>
                <w:rFonts w:ascii="Arial" w:hAnsi="Arial" w:cs="Arial"/>
              </w:rPr>
              <w:t>26,0</w:t>
            </w:r>
          </w:p>
        </w:tc>
        <w:tc>
          <w:tcPr>
            <w:tcW w:w="1596" w:type="dxa"/>
          </w:tcPr>
          <w:p w:rsidR="004F6EC1" w:rsidRPr="009E6E0D" w:rsidRDefault="004F6EC1" w:rsidP="00DA3824">
            <w:pPr>
              <w:jc w:val="both"/>
              <w:rPr>
                <w:rFonts w:ascii="Arial" w:hAnsi="Arial" w:cs="Arial"/>
              </w:rPr>
            </w:pPr>
            <w:r w:rsidRPr="009E6E0D">
              <w:rPr>
                <w:rFonts w:ascii="Arial" w:hAnsi="Arial" w:cs="Arial"/>
              </w:rPr>
              <w:t>-11,0</w:t>
            </w:r>
          </w:p>
        </w:tc>
        <w:tc>
          <w:tcPr>
            <w:tcW w:w="1737" w:type="dxa"/>
          </w:tcPr>
          <w:p w:rsidR="004F6EC1" w:rsidRPr="009E6E0D" w:rsidRDefault="004F6EC1" w:rsidP="00DA3824">
            <w:pPr>
              <w:jc w:val="both"/>
              <w:rPr>
                <w:rFonts w:ascii="Arial" w:hAnsi="Arial" w:cs="Arial"/>
              </w:rPr>
            </w:pPr>
            <w:r w:rsidRPr="009E6E0D">
              <w:rPr>
                <w:rFonts w:ascii="Arial" w:hAnsi="Arial" w:cs="Arial"/>
              </w:rPr>
              <w:t>+13,0</w:t>
            </w:r>
          </w:p>
        </w:tc>
      </w:tr>
      <w:tr w:rsidR="004F6EC1" w:rsidRPr="009E6E0D" w:rsidTr="00A20D1D">
        <w:tc>
          <w:tcPr>
            <w:tcW w:w="2802" w:type="dxa"/>
          </w:tcPr>
          <w:p w:rsidR="004F6EC1" w:rsidRPr="009E6E0D" w:rsidRDefault="004F6EC1" w:rsidP="00DA3824">
            <w:pPr>
              <w:jc w:val="both"/>
              <w:rPr>
                <w:rFonts w:ascii="Arial" w:hAnsi="Arial" w:cs="Arial"/>
                <w:snapToGrid w:val="0"/>
              </w:rPr>
            </w:pPr>
            <w:r w:rsidRPr="009E6E0D">
              <w:rPr>
                <w:rFonts w:ascii="Arial" w:hAnsi="Arial" w:cs="Arial"/>
                <w:snapToGrid w:val="0"/>
              </w:rPr>
              <w:t>Административные платежи и сборы</w:t>
            </w:r>
          </w:p>
        </w:tc>
        <w:tc>
          <w:tcPr>
            <w:tcW w:w="1559" w:type="dxa"/>
          </w:tcPr>
          <w:p w:rsidR="004F6EC1" w:rsidRPr="009E6E0D" w:rsidRDefault="004F6EC1" w:rsidP="00DA3824">
            <w:pPr>
              <w:jc w:val="both"/>
              <w:rPr>
                <w:rFonts w:ascii="Arial" w:hAnsi="Arial" w:cs="Arial"/>
              </w:rPr>
            </w:pPr>
            <w:r w:rsidRPr="009E6E0D">
              <w:rPr>
                <w:rFonts w:ascii="Arial" w:hAnsi="Arial" w:cs="Arial"/>
              </w:rPr>
              <w:t>10,0</w:t>
            </w:r>
          </w:p>
        </w:tc>
        <w:tc>
          <w:tcPr>
            <w:tcW w:w="1345" w:type="dxa"/>
          </w:tcPr>
          <w:p w:rsidR="004F6EC1" w:rsidRPr="009E6E0D" w:rsidRDefault="004F6EC1" w:rsidP="00DA3824">
            <w:pPr>
              <w:jc w:val="both"/>
              <w:rPr>
                <w:rFonts w:ascii="Arial" w:hAnsi="Arial" w:cs="Arial"/>
              </w:rPr>
            </w:pPr>
            <w:r w:rsidRPr="009E6E0D">
              <w:rPr>
                <w:rFonts w:ascii="Arial" w:hAnsi="Arial" w:cs="Arial"/>
              </w:rPr>
              <w:t>70,0</w:t>
            </w:r>
          </w:p>
        </w:tc>
        <w:tc>
          <w:tcPr>
            <w:tcW w:w="1348" w:type="dxa"/>
          </w:tcPr>
          <w:p w:rsidR="004F6EC1" w:rsidRPr="009E6E0D" w:rsidRDefault="004F6EC1" w:rsidP="00DA3824">
            <w:pPr>
              <w:jc w:val="both"/>
              <w:rPr>
                <w:rFonts w:ascii="Arial" w:hAnsi="Arial" w:cs="Arial"/>
              </w:rPr>
            </w:pPr>
            <w:r w:rsidRPr="009E6E0D">
              <w:rPr>
                <w:rFonts w:ascii="Arial" w:hAnsi="Arial" w:cs="Arial"/>
              </w:rPr>
              <w:t>10,0</w:t>
            </w:r>
          </w:p>
        </w:tc>
        <w:tc>
          <w:tcPr>
            <w:tcW w:w="1596" w:type="dxa"/>
          </w:tcPr>
          <w:p w:rsidR="004F6EC1" w:rsidRPr="009E6E0D" w:rsidRDefault="004F6EC1" w:rsidP="00DA3824">
            <w:pPr>
              <w:jc w:val="both"/>
              <w:rPr>
                <w:rFonts w:ascii="Arial" w:hAnsi="Arial" w:cs="Arial"/>
              </w:rPr>
            </w:pPr>
            <w:r w:rsidRPr="009E6E0D">
              <w:rPr>
                <w:rFonts w:ascii="Arial" w:hAnsi="Arial" w:cs="Arial"/>
              </w:rPr>
              <w:t>-</w:t>
            </w:r>
          </w:p>
        </w:tc>
        <w:tc>
          <w:tcPr>
            <w:tcW w:w="1737" w:type="dxa"/>
          </w:tcPr>
          <w:p w:rsidR="004F6EC1" w:rsidRPr="009E6E0D" w:rsidRDefault="004F6EC1" w:rsidP="00DA3824">
            <w:pPr>
              <w:jc w:val="both"/>
              <w:rPr>
                <w:rFonts w:ascii="Arial" w:hAnsi="Arial" w:cs="Arial"/>
              </w:rPr>
            </w:pPr>
            <w:r w:rsidRPr="009E6E0D">
              <w:rPr>
                <w:rFonts w:ascii="Arial" w:hAnsi="Arial" w:cs="Arial"/>
              </w:rPr>
              <w:t>-60,0</w:t>
            </w:r>
          </w:p>
        </w:tc>
      </w:tr>
    </w:tbl>
    <w:p w:rsidR="004F6EC1" w:rsidRPr="009E6E0D" w:rsidRDefault="004F6EC1" w:rsidP="009E6E0D">
      <w:pPr>
        <w:ind w:firstLine="709"/>
        <w:jc w:val="both"/>
        <w:rPr>
          <w:rFonts w:ascii="Arial" w:hAnsi="Arial" w:cs="Arial"/>
        </w:rPr>
      </w:pPr>
      <w:r w:rsidRPr="009E6E0D">
        <w:rPr>
          <w:rFonts w:ascii="Arial" w:hAnsi="Arial" w:cs="Arial"/>
        </w:rPr>
        <w:t xml:space="preserve"> </w:t>
      </w:r>
    </w:p>
    <w:p w:rsidR="004F6EC1" w:rsidRPr="009E6E0D" w:rsidRDefault="004F6EC1" w:rsidP="009E6E0D">
      <w:pPr>
        <w:ind w:firstLine="709"/>
        <w:jc w:val="both"/>
        <w:rPr>
          <w:rFonts w:ascii="Arial" w:hAnsi="Arial" w:cs="Arial"/>
        </w:rPr>
      </w:pPr>
      <w:r w:rsidRPr="009E6E0D">
        <w:rPr>
          <w:rFonts w:ascii="Arial" w:hAnsi="Arial" w:cs="Arial"/>
        </w:rPr>
        <w:t>Доходная часть бюджета городского поселения п. Поназырево планируется в сумме 11753,5 тыс. рублей. Удельный вес налоговых и неналоговых  доходов составляет 81 % (9478,0 тыс. руб.), безвозмездных поступлений – 19 % (2275,5 тыс. руб.).</w:t>
      </w:r>
    </w:p>
    <w:p w:rsidR="004F6EC1" w:rsidRPr="009E6E0D" w:rsidRDefault="004F6EC1" w:rsidP="009E6E0D">
      <w:pPr>
        <w:ind w:firstLine="709"/>
        <w:jc w:val="both"/>
        <w:rPr>
          <w:rFonts w:ascii="Arial" w:hAnsi="Arial" w:cs="Arial"/>
        </w:rPr>
      </w:pPr>
      <w:r w:rsidRPr="009E6E0D">
        <w:rPr>
          <w:rFonts w:ascii="Arial" w:hAnsi="Arial" w:cs="Arial"/>
        </w:rPr>
        <w:t>Общий объем налоговых и неналоговых доходов бюджета городского поселения п. Поназырево на 2017 год планируется в сумме 9478,0 тыс. рублей. В составе доходов бюджета налоговые доходы составляют 8202,0 тыс. руб., неналоговые доходы 1021,0 тыс. руб. Наибольший удельный вес в структуре налоговых и неналоговых доходов занимают:</w:t>
      </w:r>
    </w:p>
    <w:p w:rsidR="004F6EC1" w:rsidRPr="009E6E0D" w:rsidRDefault="004F6EC1" w:rsidP="009E6E0D">
      <w:pPr>
        <w:ind w:firstLine="709"/>
        <w:jc w:val="both"/>
        <w:rPr>
          <w:rFonts w:ascii="Arial" w:hAnsi="Arial" w:cs="Arial"/>
        </w:rPr>
      </w:pPr>
      <w:r w:rsidRPr="009E6E0D">
        <w:rPr>
          <w:rFonts w:ascii="Arial" w:hAnsi="Arial" w:cs="Arial"/>
        </w:rPr>
        <w:t>- налог на доходы физических лиц – 5303,0 тыс. руб. (56 %)</w:t>
      </w:r>
    </w:p>
    <w:p w:rsidR="004F6EC1" w:rsidRPr="009E6E0D" w:rsidRDefault="004F6EC1" w:rsidP="009E6E0D">
      <w:pPr>
        <w:ind w:firstLine="709"/>
        <w:jc w:val="both"/>
        <w:rPr>
          <w:rFonts w:ascii="Arial" w:hAnsi="Arial" w:cs="Arial"/>
        </w:rPr>
      </w:pPr>
      <w:r w:rsidRPr="009E6E0D">
        <w:rPr>
          <w:rFonts w:ascii="Arial" w:hAnsi="Arial" w:cs="Arial"/>
        </w:rPr>
        <w:t>- земельный налог - 1050 тыс. руб. (11 %)</w:t>
      </w:r>
    </w:p>
    <w:p w:rsidR="004F6EC1" w:rsidRPr="009E6E0D" w:rsidRDefault="004F6EC1" w:rsidP="009E6E0D">
      <w:pPr>
        <w:ind w:firstLine="709"/>
        <w:jc w:val="both"/>
        <w:rPr>
          <w:rFonts w:ascii="Arial" w:hAnsi="Arial" w:cs="Arial"/>
        </w:rPr>
      </w:pPr>
      <w:r w:rsidRPr="009E6E0D">
        <w:rPr>
          <w:rFonts w:ascii="Arial" w:hAnsi="Arial" w:cs="Arial"/>
        </w:rPr>
        <w:t>- арендная плата за земельные участки – 740,0 тыс. руб. (8 %)</w:t>
      </w: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r w:rsidRPr="009E6E0D">
        <w:rPr>
          <w:rFonts w:ascii="Arial" w:hAnsi="Arial" w:cs="Arial"/>
        </w:rPr>
        <w:t xml:space="preserve">Доходная часть бюджета городского поселения п. Поназырево складывается из следующих  видов налогов: </w:t>
      </w:r>
    </w:p>
    <w:p w:rsidR="004F6EC1" w:rsidRPr="009E6E0D" w:rsidRDefault="004F6EC1" w:rsidP="009E6E0D">
      <w:pPr>
        <w:ind w:firstLine="709"/>
        <w:jc w:val="both"/>
        <w:rPr>
          <w:rFonts w:ascii="Arial" w:hAnsi="Arial" w:cs="Arial"/>
        </w:rPr>
      </w:pPr>
      <w:r w:rsidRPr="009E6E0D">
        <w:rPr>
          <w:rFonts w:ascii="Arial" w:hAnsi="Arial" w:cs="Arial"/>
        </w:rPr>
        <w:t xml:space="preserve">          </w:t>
      </w:r>
    </w:p>
    <w:p w:rsidR="004F6EC1" w:rsidRPr="009E6E0D" w:rsidRDefault="004F6EC1" w:rsidP="009E6E0D">
      <w:pPr>
        <w:ind w:firstLine="709"/>
        <w:jc w:val="both"/>
        <w:rPr>
          <w:rFonts w:ascii="Arial" w:hAnsi="Arial" w:cs="Arial"/>
        </w:rPr>
      </w:pPr>
      <w:r w:rsidRPr="009E6E0D">
        <w:rPr>
          <w:rFonts w:ascii="Arial" w:hAnsi="Arial" w:cs="Arial"/>
        </w:rPr>
        <w:lastRenderedPageBreak/>
        <w:t xml:space="preserve">НАЛОГ  НА  ДОХОДЫ  ФИЗИЧЕСКИХ   ЛИЦ - по нормативу 15 %    </w:t>
      </w:r>
    </w:p>
    <w:p w:rsidR="004F6EC1" w:rsidRPr="009E6E0D" w:rsidRDefault="004F6EC1" w:rsidP="009E6E0D">
      <w:pPr>
        <w:ind w:firstLine="709"/>
        <w:jc w:val="both"/>
        <w:rPr>
          <w:rFonts w:ascii="Arial" w:hAnsi="Arial" w:cs="Arial"/>
        </w:rPr>
      </w:pPr>
      <w:r w:rsidRPr="009E6E0D">
        <w:rPr>
          <w:rFonts w:ascii="Arial" w:hAnsi="Arial" w:cs="Arial"/>
        </w:rPr>
        <w:t xml:space="preserve">Налог на доходы физических лиц является одним из наиболее стабильных доходных источников, составляющих основу формирования доходов бюджета городского поселения п. Поназырево. </w:t>
      </w:r>
      <w:proofErr w:type="gramStart"/>
      <w:r w:rsidRPr="009E6E0D">
        <w:rPr>
          <w:rFonts w:ascii="Arial" w:hAnsi="Arial" w:cs="Arial"/>
        </w:rPr>
        <w:t>По предварительной оценке в 2017 году удельный вес налога на доходы физических лиц в объеме налоговых и неналоговых доходов бюджета городского поселения составит 56 %.  Налог на доходы физических лиц рассчитан исходя из  ожидаемой оценки поступления налога в 2016 году,  с учетом роста заработной платы в 2017 году, а также дополнительных поступлений от проводимых мероприятий по легализации заработной платы, по сокращению</w:t>
      </w:r>
      <w:proofErr w:type="gramEnd"/>
      <w:r w:rsidRPr="009E6E0D">
        <w:rPr>
          <w:rFonts w:ascii="Arial" w:hAnsi="Arial" w:cs="Arial"/>
        </w:rPr>
        <w:t xml:space="preserve"> имеющейся недоимки. Объем поступления налога на доходы физических лиц на 2017 год планируется в сумме 5303,0 тыс. рублей.</w:t>
      </w:r>
    </w:p>
    <w:p w:rsidR="004F6EC1" w:rsidRPr="009E6E0D" w:rsidRDefault="004F6EC1" w:rsidP="009E6E0D">
      <w:pPr>
        <w:ind w:firstLine="709"/>
        <w:jc w:val="both"/>
        <w:rPr>
          <w:rFonts w:ascii="Arial" w:hAnsi="Arial" w:cs="Arial"/>
        </w:rPr>
      </w:pPr>
      <w:r w:rsidRPr="009E6E0D">
        <w:rPr>
          <w:rFonts w:ascii="Arial" w:hAnsi="Arial" w:cs="Arial"/>
        </w:rPr>
        <w:t xml:space="preserve">    </w:t>
      </w:r>
    </w:p>
    <w:p w:rsidR="004F6EC1" w:rsidRPr="009E6E0D" w:rsidRDefault="004F6EC1" w:rsidP="009E6E0D">
      <w:pPr>
        <w:ind w:firstLine="709"/>
        <w:jc w:val="both"/>
        <w:rPr>
          <w:rFonts w:ascii="Arial" w:hAnsi="Arial" w:cs="Arial"/>
        </w:rPr>
      </w:pPr>
      <w:r w:rsidRPr="009E6E0D">
        <w:rPr>
          <w:rFonts w:ascii="Arial" w:hAnsi="Arial" w:cs="Arial"/>
        </w:rPr>
        <w:t>АКЦИЗЫ ПО ПОДАКЦИЗНЫМ ТОВАРАМ (ПРОДУКЦИИ), ПРОИЗВОДИМЫМ НА ТЕРРИТОРИИ РОССИЙСКОЙ ФЕДЕРАЦИИ</w:t>
      </w:r>
    </w:p>
    <w:p w:rsidR="004F6EC1" w:rsidRPr="009E6E0D" w:rsidRDefault="004F6EC1" w:rsidP="009E6E0D">
      <w:pPr>
        <w:ind w:firstLine="709"/>
        <w:jc w:val="both"/>
        <w:rPr>
          <w:rFonts w:ascii="Arial" w:hAnsi="Arial" w:cs="Arial"/>
        </w:rPr>
      </w:pPr>
      <w:r w:rsidRPr="009E6E0D">
        <w:rPr>
          <w:rFonts w:ascii="Arial" w:hAnsi="Arial" w:cs="Arial"/>
        </w:rPr>
        <w:t>На 2017 год планируется в сумме 1050,0 тыс. руб. Данный доход полностью идет на формирование дорожного фонда.</w:t>
      </w: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r w:rsidRPr="009E6E0D">
        <w:rPr>
          <w:rFonts w:ascii="Arial" w:hAnsi="Arial" w:cs="Arial"/>
        </w:rPr>
        <w:t>НАЛОГ, ВЗИМАЕМЫЙ В СВЯЗИ С  ПРИМЕНЕНИЕМ УПРОЩЕННОЙ СИСТЕМЫ НАЛОГООБЛОЖЕНИЯ (норматив - 15%) планируется в сумме 532,0 тыс. рублей.</w:t>
      </w:r>
    </w:p>
    <w:p w:rsidR="004F6EC1" w:rsidRPr="009E6E0D" w:rsidRDefault="004F6EC1" w:rsidP="009E6E0D">
      <w:pPr>
        <w:ind w:firstLine="709"/>
        <w:jc w:val="both"/>
        <w:rPr>
          <w:rFonts w:ascii="Arial" w:hAnsi="Arial" w:cs="Arial"/>
        </w:rPr>
      </w:pPr>
      <w:r w:rsidRPr="009E6E0D">
        <w:rPr>
          <w:rFonts w:ascii="Arial" w:hAnsi="Arial" w:cs="Arial"/>
        </w:rPr>
        <w:t xml:space="preserve">              </w:t>
      </w:r>
    </w:p>
    <w:p w:rsidR="004F6EC1" w:rsidRPr="009E6E0D" w:rsidRDefault="004F6EC1" w:rsidP="009E6E0D">
      <w:pPr>
        <w:ind w:firstLine="709"/>
        <w:jc w:val="both"/>
        <w:rPr>
          <w:rFonts w:ascii="Arial" w:hAnsi="Arial" w:cs="Arial"/>
        </w:rPr>
      </w:pPr>
      <w:r w:rsidRPr="009E6E0D">
        <w:rPr>
          <w:rFonts w:ascii="Arial" w:hAnsi="Arial" w:cs="Arial"/>
        </w:rPr>
        <w:t xml:space="preserve"> НАЛОГ  НА  ИМУЩЕСТВО  С  ФИЗИЧЕСКИХ  ЛИЦ – по нормативу 100% </w:t>
      </w:r>
    </w:p>
    <w:p w:rsidR="004F6EC1" w:rsidRPr="009E6E0D" w:rsidRDefault="004F6EC1" w:rsidP="009E6E0D">
      <w:pPr>
        <w:ind w:firstLine="709"/>
        <w:jc w:val="both"/>
        <w:rPr>
          <w:rFonts w:ascii="Arial" w:hAnsi="Arial" w:cs="Arial"/>
        </w:rPr>
      </w:pPr>
      <w:r w:rsidRPr="009E6E0D">
        <w:rPr>
          <w:rFonts w:ascii="Arial" w:hAnsi="Arial" w:cs="Arial"/>
        </w:rPr>
        <w:t xml:space="preserve"> На  2017 год планируется  в  сумме 296,0 тыс.  рублей. </w:t>
      </w: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r w:rsidRPr="009E6E0D">
        <w:rPr>
          <w:rFonts w:ascii="Arial" w:hAnsi="Arial" w:cs="Arial"/>
        </w:rPr>
        <w:t>ЗЕМЕЛЬНЫЙ   НАЛОГ – по нормативу 100%</w:t>
      </w:r>
    </w:p>
    <w:p w:rsidR="004F6EC1" w:rsidRPr="009E6E0D" w:rsidRDefault="004F6EC1" w:rsidP="009E6E0D">
      <w:pPr>
        <w:ind w:firstLine="709"/>
        <w:jc w:val="both"/>
        <w:rPr>
          <w:rFonts w:ascii="Arial" w:hAnsi="Arial" w:cs="Arial"/>
        </w:rPr>
      </w:pPr>
      <w:r w:rsidRPr="009E6E0D">
        <w:rPr>
          <w:rFonts w:ascii="Arial" w:hAnsi="Arial" w:cs="Arial"/>
        </w:rPr>
        <w:t>Полностью  зачисляется  в  бюджет  поселения. Планируемая  сумма земельного налога  на  2017 год составит 1021,0 тыс. рублей.</w:t>
      </w:r>
    </w:p>
    <w:p w:rsidR="004F6EC1" w:rsidRPr="009E6E0D" w:rsidRDefault="004F6EC1" w:rsidP="009E6E0D">
      <w:pPr>
        <w:ind w:firstLine="709"/>
        <w:jc w:val="both"/>
        <w:rPr>
          <w:rFonts w:ascii="Arial" w:hAnsi="Arial" w:cs="Arial"/>
        </w:rPr>
      </w:pPr>
      <w:r w:rsidRPr="009E6E0D">
        <w:rPr>
          <w:rFonts w:ascii="Arial" w:hAnsi="Arial" w:cs="Arial"/>
        </w:rPr>
        <w:t xml:space="preserve">  </w:t>
      </w:r>
    </w:p>
    <w:p w:rsidR="004F6EC1" w:rsidRPr="009E6E0D" w:rsidRDefault="004F6EC1" w:rsidP="009E6E0D">
      <w:pPr>
        <w:ind w:firstLine="709"/>
        <w:jc w:val="both"/>
        <w:rPr>
          <w:rFonts w:ascii="Arial" w:hAnsi="Arial" w:cs="Arial"/>
        </w:rPr>
      </w:pPr>
      <w:r w:rsidRPr="009E6E0D">
        <w:rPr>
          <w:rFonts w:ascii="Arial" w:hAnsi="Arial" w:cs="Arial"/>
        </w:rPr>
        <w:t>ДОХОДЫ ОТ ИСПОЛЬЗОВАНИЯ ИМУЩЕСТВА НАХОДЯЩЕГОСЯ В ГОСУДАРСТВЕННОЙ И МУНИЦИПАЛЬНОЙ СОБСТВЕННОСТИ</w:t>
      </w:r>
    </w:p>
    <w:p w:rsidR="004F6EC1" w:rsidRPr="009E6E0D" w:rsidRDefault="004F6EC1" w:rsidP="009E6E0D">
      <w:pPr>
        <w:ind w:firstLine="709"/>
        <w:jc w:val="both"/>
        <w:rPr>
          <w:rFonts w:ascii="Arial" w:hAnsi="Arial" w:cs="Arial"/>
        </w:rPr>
      </w:pPr>
      <w:r w:rsidRPr="009E6E0D">
        <w:rPr>
          <w:rFonts w:ascii="Arial" w:hAnsi="Arial" w:cs="Arial"/>
        </w:rPr>
        <w:t>Прогнозируются на 2017 год в сумме 1050,0 тыс. рублей. В составе указанных налогов учитываются:</w:t>
      </w:r>
    </w:p>
    <w:p w:rsidR="004F6EC1" w:rsidRPr="009E6E0D" w:rsidRDefault="004F6EC1" w:rsidP="009E6E0D">
      <w:pPr>
        <w:ind w:firstLine="709"/>
        <w:jc w:val="both"/>
        <w:rPr>
          <w:rFonts w:ascii="Arial" w:hAnsi="Arial" w:cs="Arial"/>
          <w:snapToGrid w:val="0"/>
        </w:rPr>
      </w:pPr>
      <w:proofErr w:type="gramStart"/>
      <w:r w:rsidRPr="009E6E0D">
        <w:rPr>
          <w:rFonts w:ascii="Arial" w:hAnsi="Arial" w:cs="Arial"/>
        </w:rPr>
        <w:t>-д</w:t>
      </w:r>
      <w:r w:rsidRPr="009E6E0D">
        <w:rPr>
          <w:rFonts w:ascii="Arial" w:hAnsi="Arial" w:cs="Arial"/>
          <w:snapToGrid w:val="0"/>
        </w:rPr>
        <w:t>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- 740,0 тыс. рублей;</w:t>
      </w:r>
      <w:proofErr w:type="gramEnd"/>
    </w:p>
    <w:p w:rsidR="004F6EC1" w:rsidRPr="009E6E0D" w:rsidRDefault="004F6EC1" w:rsidP="009E6E0D">
      <w:pPr>
        <w:ind w:firstLine="709"/>
        <w:jc w:val="both"/>
        <w:rPr>
          <w:rFonts w:ascii="Arial" w:hAnsi="Arial" w:cs="Arial"/>
          <w:snapToGrid w:val="0"/>
        </w:rPr>
      </w:pPr>
      <w:r w:rsidRPr="009E6E0D">
        <w:rPr>
          <w:rFonts w:ascii="Arial" w:hAnsi="Arial" w:cs="Arial"/>
          <w:snapToGrid w:val="0"/>
        </w:rPr>
        <w:t>- доходы от сдачи в аренду имущества, составляющего казну городских поселений (за исключением земельных участков) - 110,0 тыс. рублей;</w:t>
      </w:r>
    </w:p>
    <w:p w:rsidR="004F6EC1" w:rsidRPr="009E6E0D" w:rsidRDefault="004F6EC1" w:rsidP="009E6E0D">
      <w:pPr>
        <w:ind w:firstLine="709"/>
        <w:jc w:val="both"/>
        <w:rPr>
          <w:rFonts w:ascii="Arial" w:hAnsi="Arial" w:cs="Arial"/>
          <w:snapToGrid w:val="0"/>
        </w:rPr>
      </w:pPr>
      <w:r w:rsidRPr="009E6E0D">
        <w:rPr>
          <w:rFonts w:ascii="Arial" w:hAnsi="Arial" w:cs="Arial"/>
          <w:snapToGrid w:val="0"/>
        </w:rPr>
        <w:t>- прочие поступления от использования имущества, находящегося в собственности городских поселений (за исключением имущества муниципальных автономных учреждений, а также имущества муниципальных унитарных предприятий, в том числе казенных) - 300,0 тыс. рублей.</w:t>
      </w:r>
      <w:r w:rsidRPr="009E6E0D">
        <w:rPr>
          <w:rFonts w:ascii="Arial" w:hAnsi="Arial" w:cs="Arial"/>
          <w:snapToGrid w:val="0"/>
        </w:rPr>
        <w:tab/>
      </w:r>
    </w:p>
    <w:p w:rsidR="004F6EC1" w:rsidRPr="009E6E0D" w:rsidRDefault="004F6EC1" w:rsidP="009E6E0D">
      <w:pPr>
        <w:tabs>
          <w:tab w:val="left" w:pos="930"/>
        </w:tabs>
        <w:ind w:firstLine="709"/>
        <w:jc w:val="both"/>
        <w:rPr>
          <w:rFonts w:ascii="Arial" w:hAnsi="Arial" w:cs="Arial"/>
          <w:snapToGrid w:val="0"/>
        </w:rPr>
      </w:pPr>
      <w:r w:rsidRPr="009E6E0D">
        <w:rPr>
          <w:rFonts w:ascii="Arial" w:hAnsi="Arial" w:cs="Arial"/>
          <w:snapToGrid w:val="0"/>
        </w:rPr>
        <w:t xml:space="preserve">           </w:t>
      </w:r>
    </w:p>
    <w:p w:rsidR="004F6EC1" w:rsidRPr="009E6E0D" w:rsidRDefault="004F6EC1" w:rsidP="009E6E0D">
      <w:pPr>
        <w:tabs>
          <w:tab w:val="left" w:pos="930"/>
        </w:tabs>
        <w:ind w:firstLine="709"/>
        <w:jc w:val="both"/>
        <w:rPr>
          <w:rFonts w:ascii="Arial" w:hAnsi="Arial" w:cs="Arial"/>
          <w:snapToGrid w:val="0"/>
        </w:rPr>
      </w:pPr>
      <w:r w:rsidRPr="009E6E0D">
        <w:rPr>
          <w:rFonts w:ascii="Arial" w:hAnsi="Arial" w:cs="Arial"/>
          <w:snapToGrid w:val="0"/>
        </w:rPr>
        <w:t xml:space="preserve"> ДОХОДЫ ОТ ОКАЗАНИЯ ПЛАТНЫХ УСЛУГ (РАБОТ) И КОМПЕНСАЦИИ ЗАТРАТ ГОСУДАРСТВА</w:t>
      </w:r>
    </w:p>
    <w:p w:rsidR="004F6EC1" w:rsidRPr="009E6E0D" w:rsidRDefault="004F6EC1" w:rsidP="009E6E0D">
      <w:pPr>
        <w:tabs>
          <w:tab w:val="left" w:pos="930"/>
        </w:tabs>
        <w:ind w:firstLine="709"/>
        <w:jc w:val="both"/>
        <w:rPr>
          <w:rFonts w:ascii="Arial" w:hAnsi="Arial" w:cs="Arial"/>
          <w:snapToGrid w:val="0"/>
        </w:rPr>
      </w:pPr>
      <w:r w:rsidRPr="009E6E0D">
        <w:rPr>
          <w:rFonts w:ascii="Arial" w:hAnsi="Arial" w:cs="Arial"/>
          <w:snapToGrid w:val="0"/>
        </w:rPr>
        <w:t>Планируются в сумме 180,0 тыс. руб., в т.ч.:</w:t>
      </w:r>
    </w:p>
    <w:p w:rsidR="004F6EC1" w:rsidRPr="009E6E0D" w:rsidRDefault="004F6EC1" w:rsidP="009E6E0D">
      <w:pPr>
        <w:tabs>
          <w:tab w:val="left" w:pos="930"/>
        </w:tabs>
        <w:ind w:firstLine="709"/>
        <w:jc w:val="both"/>
        <w:rPr>
          <w:rFonts w:ascii="Arial" w:hAnsi="Arial" w:cs="Arial"/>
          <w:snapToGrid w:val="0"/>
        </w:rPr>
      </w:pPr>
      <w:r w:rsidRPr="009E6E0D">
        <w:rPr>
          <w:rFonts w:ascii="Arial" w:hAnsi="Arial" w:cs="Arial"/>
          <w:snapToGrid w:val="0"/>
        </w:rPr>
        <w:t>- прочие доходы от оказания платных услуг (работ) получателями средств бюджетов городских поселений (платные услуги, оказываемые МУК Центр досуга) – 60,0 тыс</w:t>
      </w:r>
      <w:proofErr w:type="gramStart"/>
      <w:r w:rsidRPr="009E6E0D">
        <w:rPr>
          <w:rFonts w:ascii="Arial" w:hAnsi="Arial" w:cs="Arial"/>
          <w:snapToGrid w:val="0"/>
        </w:rPr>
        <w:t>.р</w:t>
      </w:r>
      <w:proofErr w:type="gramEnd"/>
      <w:r w:rsidRPr="009E6E0D">
        <w:rPr>
          <w:rFonts w:ascii="Arial" w:hAnsi="Arial" w:cs="Arial"/>
          <w:snapToGrid w:val="0"/>
        </w:rPr>
        <w:t>уб.</w:t>
      </w:r>
    </w:p>
    <w:p w:rsidR="004F6EC1" w:rsidRPr="009E6E0D" w:rsidRDefault="004F6EC1" w:rsidP="009E6E0D">
      <w:pPr>
        <w:tabs>
          <w:tab w:val="left" w:pos="930"/>
        </w:tabs>
        <w:ind w:firstLine="709"/>
        <w:jc w:val="both"/>
        <w:rPr>
          <w:rFonts w:ascii="Arial" w:hAnsi="Arial" w:cs="Arial"/>
          <w:snapToGrid w:val="0"/>
        </w:rPr>
      </w:pPr>
      <w:r w:rsidRPr="009E6E0D">
        <w:rPr>
          <w:rFonts w:ascii="Arial" w:hAnsi="Arial" w:cs="Arial"/>
          <w:snapToGrid w:val="0"/>
        </w:rPr>
        <w:t>- доходы, поступающие в порядке возмещения расходов, понесенных в связи с эксплуатацией имущества городских поселений (возмещение затрат по электроэнергии) – 120,0 тыс</w:t>
      </w:r>
      <w:proofErr w:type="gramStart"/>
      <w:r w:rsidRPr="009E6E0D">
        <w:rPr>
          <w:rFonts w:ascii="Arial" w:hAnsi="Arial" w:cs="Arial"/>
          <w:snapToGrid w:val="0"/>
        </w:rPr>
        <w:t>.р</w:t>
      </w:r>
      <w:proofErr w:type="gramEnd"/>
      <w:r w:rsidRPr="009E6E0D">
        <w:rPr>
          <w:rFonts w:ascii="Arial" w:hAnsi="Arial" w:cs="Arial"/>
          <w:snapToGrid w:val="0"/>
        </w:rPr>
        <w:t>уб.</w:t>
      </w:r>
    </w:p>
    <w:p w:rsidR="004F6EC1" w:rsidRPr="009E6E0D" w:rsidRDefault="004F6EC1" w:rsidP="009E6E0D">
      <w:pPr>
        <w:tabs>
          <w:tab w:val="left" w:pos="930"/>
        </w:tabs>
        <w:ind w:firstLine="709"/>
        <w:jc w:val="both"/>
        <w:rPr>
          <w:rFonts w:ascii="Arial" w:hAnsi="Arial" w:cs="Arial"/>
          <w:snapToGrid w:val="0"/>
        </w:rPr>
      </w:pPr>
    </w:p>
    <w:p w:rsidR="004F6EC1" w:rsidRPr="009E6E0D" w:rsidRDefault="004F6EC1" w:rsidP="009E6E0D">
      <w:pPr>
        <w:tabs>
          <w:tab w:val="left" w:pos="930"/>
        </w:tabs>
        <w:ind w:firstLine="709"/>
        <w:jc w:val="both"/>
        <w:rPr>
          <w:rFonts w:ascii="Arial" w:hAnsi="Arial" w:cs="Arial"/>
          <w:snapToGrid w:val="0"/>
        </w:rPr>
      </w:pPr>
      <w:r w:rsidRPr="009E6E0D">
        <w:rPr>
          <w:rFonts w:ascii="Arial" w:hAnsi="Arial" w:cs="Arial"/>
          <w:snapToGrid w:val="0"/>
        </w:rPr>
        <w:t>ДОХОДЫ ОТ  ПРОДАЖИ МАТЕРИАЛЬНЫХ И НЕМАТЕРИАЛЬНЫХ АКТИВОВ</w:t>
      </w:r>
    </w:p>
    <w:p w:rsidR="004F6EC1" w:rsidRPr="009E6E0D" w:rsidRDefault="004F6EC1" w:rsidP="009E6E0D">
      <w:pPr>
        <w:tabs>
          <w:tab w:val="left" w:pos="930"/>
        </w:tabs>
        <w:ind w:firstLine="709"/>
        <w:jc w:val="both"/>
        <w:rPr>
          <w:rFonts w:ascii="Arial" w:hAnsi="Arial" w:cs="Arial"/>
          <w:snapToGrid w:val="0"/>
        </w:rPr>
      </w:pPr>
      <w:r w:rsidRPr="009E6E0D">
        <w:rPr>
          <w:rFonts w:ascii="Arial" w:hAnsi="Arial" w:cs="Arial"/>
          <w:snapToGrid w:val="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планируются в сумме 10,0 тыс. рублей.</w:t>
      </w:r>
    </w:p>
    <w:p w:rsidR="004F6EC1" w:rsidRPr="009E6E0D" w:rsidRDefault="004F6EC1" w:rsidP="009E6E0D">
      <w:pPr>
        <w:tabs>
          <w:tab w:val="left" w:pos="930"/>
        </w:tabs>
        <w:ind w:firstLine="709"/>
        <w:jc w:val="both"/>
        <w:rPr>
          <w:rFonts w:ascii="Arial" w:hAnsi="Arial" w:cs="Arial"/>
          <w:snapToGrid w:val="0"/>
        </w:rPr>
      </w:pPr>
    </w:p>
    <w:p w:rsidR="004F6EC1" w:rsidRPr="009E6E0D" w:rsidRDefault="004F6EC1" w:rsidP="009E6E0D">
      <w:pPr>
        <w:tabs>
          <w:tab w:val="left" w:pos="930"/>
        </w:tabs>
        <w:ind w:firstLine="709"/>
        <w:jc w:val="both"/>
        <w:rPr>
          <w:rFonts w:ascii="Arial" w:hAnsi="Arial" w:cs="Arial"/>
          <w:snapToGrid w:val="0"/>
        </w:rPr>
      </w:pPr>
      <w:r w:rsidRPr="009E6E0D">
        <w:rPr>
          <w:rFonts w:ascii="Arial" w:hAnsi="Arial" w:cs="Arial"/>
          <w:snapToGrid w:val="0"/>
        </w:rPr>
        <w:lastRenderedPageBreak/>
        <w:t>АДМИНИСТРАТИВНЫЕ ПЛАТЕЖИ И СБОРЫ</w:t>
      </w:r>
    </w:p>
    <w:p w:rsidR="004F6EC1" w:rsidRPr="009E6E0D" w:rsidRDefault="004F6EC1" w:rsidP="009E6E0D">
      <w:pPr>
        <w:tabs>
          <w:tab w:val="left" w:pos="930"/>
        </w:tabs>
        <w:ind w:firstLine="709"/>
        <w:jc w:val="both"/>
        <w:rPr>
          <w:rFonts w:ascii="Arial" w:hAnsi="Arial" w:cs="Arial"/>
          <w:snapToGrid w:val="0"/>
        </w:rPr>
      </w:pPr>
      <w:r w:rsidRPr="009E6E0D">
        <w:rPr>
          <w:rFonts w:ascii="Arial" w:hAnsi="Arial" w:cs="Arial"/>
          <w:snapToGrid w:val="0"/>
        </w:rPr>
        <w:t>Платежи, взимаемые организациями городских поселений за выполнение определенных функций (за оформление договора приватизации имущества), планируются в сумме 10,0 тыс. рублей.</w:t>
      </w:r>
    </w:p>
    <w:p w:rsidR="004F6EC1" w:rsidRPr="009E6E0D" w:rsidRDefault="004F6EC1" w:rsidP="009E6E0D">
      <w:pPr>
        <w:tabs>
          <w:tab w:val="left" w:pos="930"/>
        </w:tabs>
        <w:ind w:firstLine="709"/>
        <w:jc w:val="both"/>
        <w:rPr>
          <w:rFonts w:ascii="Arial" w:hAnsi="Arial" w:cs="Arial"/>
          <w:snapToGrid w:val="0"/>
        </w:rPr>
      </w:pPr>
    </w:p>
    <w:p w:rsidR="004F6EC1" w:rsidRPr="009E6E0D" w:rsidRDefault="004F6EC1" w:rsidP="009E6E0D">
      <w:pPr>
        <w:tabs>
          <w:tab w:val="left" w:pos="930"/>
        </w:tabs>
        <w:ind w:firstLine="709"/>
        <w:jc w:val="both"/>
        <w:rPr>
          <w:rFonts w:ascii="Arial" w:hAnsi="Arial" w:cs="Arial"/>
          <w:snapToGrid w:val="0"/>
        </w:rPr>
      </w:pPr>
      <w:r w:rsidRPr="009E6E0D">
        <w:rPr>
          <w:rFonts w:ascii="Arial" w:hAnsi="Arial" w:cs="Arial"/>
          <w:snapToGrid w:val="0"/>
        </w:rPr>
        <w:t>ШТРАФЫ, САНКЦИИ, ВОЗМЕЩЕНИЕ УЩЕРБА</w:t>
      </w:r>
    </w:p>
    <w:p w:rsidR="004F6EC1" w:rsidRPr="009E6E0D" w:rsidRDefault="004F6EC1" w:rsidP="009E6E0D">
      <w:pPr>
        <w:tabs>
          <w:tab w:val="left" w:pos="930"/>
        </w:tabs>
        <w:ind w:firstLine="709"/>
        <w:jc w:val="both"/>
        <w:rPr>
          <w:rFonts w:ascii="Arial" w:hAnsi="Arial" w:cs="Arial"/>
          <w:snapToGrid w:val="0"/>
        </w:rPr>
      </w:pPr>
      <w:r w:rsidRPr="009E6E0D">
        <w:rPr>
          <w:rFonts w:ascii="Arial" w:hAnsi="Arial" w:cs="Arial"/>
          <w:snapToGrid w:val="0"/>
        </w:rPr>
        <w:t>Планируются в сумме 26,0 тыс</w:t>
      </w:r>
      <w:proofErr w:type="gramStart"/>
      <w:r w:rsidRPr="009E6E0D">
        <w:rPr>
          <w:rFonts w:ascii="Arial" w:hAnsi="Arial" w:cs="Arial"/>
          <w:snapToGrid w:val="0"/>
        </w:rPr>
        <w:t>.р</w:t>
      </w:r>
      <w:proofErr w:type="gramEnd"/>
      <w:r w:rsidRPr="009E6E0D">
        <w:rPr>
          <w:rFonts w:ascii="Arial" w:hAnsi="Arial" w:cs="Arial"/>
          <w:snapToGrid w:val="0"/>
        </w:rPr>
        <w:t>уб., в т.ч.:</w:t>
      </w:r>
    </w:p>
    <w:p w:rsidR="004F6EC1" w:rsidRPr="009E6E0D" w:rsidRDefault="004F6EC1" w:rsidP="009E6E0D">
      <w:pPr>
        <w:tabs>
          <w:tab w:val="left" w:pos="930"/>
        </w:tabs>
        <w:ind w:firstLine="709"/>
        <w:jc w:val="both"/>
        <w:rPr>
          <w:rFonts w:ascii="Arial" w:hAnsi="Arial" w:cs="Arial"/>
          <w:snapToGrid w:val="0"/>
        </w:rPr>
      </w:pPr>
      <w:r w:rsidRPr="009E6E0D">
        <w:rPr>
          <w:rFonts w:ascii="Arial" w:hAnsi="Arial" w:cs="Arial"/>
          <w:snapToGrid w:val="0"/>
        </w:rPr>
        <w:t>- поступления сумм в возмещение вреда, причиняемого автомобильными дорогами местного значения транспортными средствами -  25,0 тыс</w:t>
      </w:r>
      <w:proofErr w:type="gramStart"/>
      <w:r w:rsidRPr="009E6E0D">
        <w:rPr>
          <w:rFonts w:ascii="Arial" w:hAnsi="Arial" w:cs="Arial"/>
          <w:snapToGrid w:val="0"/>
        </w:rPr>
        <w:t>.р</w:t>
      </w:r>
      <w:proofErr w:type="gramEnd"/>
      <w:r w:rsidRPr="009E6E0D">
        <w:rPr>
          <w:rFonts w:ascii="Arial" w:hAnsi="Arial" w:cs="Arial"/>
          <w:snapToGrid w:val="0"/>
        </w:rPr>
        <w:t>уб.;</w:t>
      </w:r>
    </w:p>
    <w:p w:rsidR="004F6EC1" w:rsidRPr="009E6E0D" w:rsidRDefault="004F6EC1" w:rsidP="009E6E0D">
      <w:pPr>
        <w:tabs>
          <w:tab w:val="left" w:pos="930"/>
        </w:tabs>
        <w:ind w:firstLine="709"/>
        <w:jc w:val="both"/>
        <w:rPr>
          <w:rFonts w:ascii="Arial" w:hAnsi="Arial" w:cs="Arial"/>
          <w:snapToGrid w:val="0"/>
        </w:rPr>
      </w:pPr>
      <w:r w:rsidRPr="009E6E0D">
        <w:rPr>
          <w:rFonts w:ascii="Arial" w:hAnsi="Arial" w:cs="Arial"/>
          <w:snapToGrid w:val="0"/>
        </w:rPr>
        <w:t>- денежные взыскания (штрафы), установленные субъектами Российской Федерации за несоблюдение муниципальных правовых актов – 2,0 тыс</w:t>
      </w:r>
      <w:proofErr w:type="gramStart"/>
      <w:r w:rsidRPr="009E6E0D">
        <w:rPr>
          <w:rFonts w:ascii="Arial" w:hAnsi="Arial" w:cs="Arial"/>
          <w:snapToGrid w:val="0"/>
        </w:rPr>
        <w:t>.р</w:t>
      </w:r>
      <w:proofErr w:type="gramEnd"/>
      <w:r w:rsidRPr="009E6E0D">
        <w:rPr>
          <w:rFonts w:ascii="Arial" w:hAnsi="Arial" w:cs="Arial"/>
          <w:snapToGrid w:val="0"/>
        </w:rPr>
        <w:t>уб.</w:t>
      </w:r>
    </w:p>
    <w:p w:rsidR="004F6EC1" w:rsidRPr="009E6E0D" w:rsidRDefault="004F6EC1" w:rsidP="009E6E0D">
      <w:pPr>
        <w:ind w:firstLine="709"/>
        <w:jc w:val="both"/>
        <w:rPr>
          <w:rFonts w:ascii="Arial" w:hAnsi="Arial" w:cs="Arial"/>
          <w:snapToGrid w:val="0"/>
        </w:rPr>
      </w:pPr>
    </w:p>
    <w:p w:rsidR="004F6EC1" w:rsidRPr="009E6E0D" w:rsidRDefault="004F6EC1" w:rsidP="009E6E0D">
      <w:pPr>
        <w:ind w:firstLine="709"/>
        <w:jc w:val="both"/>
        <w:rPr>
          <w:rFonts w:ascii="Arial" w:hAnsi="Arial" w:cs="Arial"/>
        </w:rPr>
      </w:pPr>
      <w:r w:rsidRPr="009E6E0D">
        <w:rPr>
          <w:rFonts w:ascii="Arial" w:hAnsi="Arial" w:cs="Arial"/>
        </w:rPr>
        <w:t>БЕЗВОЗМЕЗДНЫЕ ПОСТУПЛЕНИЯ</w:t>
      </w:r>
    </w:p>
    <w:p w:rsidR="004F6EC1" w:rsidRPr="009E6E0D" w:rsidRDefault="004F6EC1" w:rsidP="009E6E0D">
      <w:pPr>
        <w:ind w:firstLine="709"/>
        <w:jc w:val="both"/>
        <w:rPr>
          <w:rFonts w:ascii="Arial" w:hAnsi="Arial" w:cs="Arial"/>
        </w:rPr>
      </w:pPr>
      <w:r w:rsidRPr="009E6E0D">
        <w:rPr>
          <w:rFonts w:ascii="Arial" w:hAnsi="Arial" w:cs="Arial"/>
        </w:rPr>
        <w:t>Планируются в сумме 2275,5 тыс. руб., в том числе:</w:t>
      </w:r>
    </w:p>
    <w:p w:rsidR="004F6EC1" w:rsidRPr="009E6E0D" w:rsidRDefault="004F6EC1" w:rsidP="009E6E0D">
      <w:pPr>
        <w:ind w:firstLine="709"/>
        <w:jc w:val="both"/>
        <w:rPr>
          <w:rFonts w:ascii="Arial" w:hAnsi="Arial" w:cs="Arial"/>
        </w:rPr>
      </w:pPr>
      <w:r w:rsidRPr="009E6E0D">
        <w:rPr>
          <w:rFonts w:ascii="Arial" w:hAnsi="Arial" w:cs="Arial"/>
        </w:rPr>
        <w:t xml:space="preserve">-дотации  бюджетам городских поселений  на выравнивание  бюджетной обеспеченности – 2075,0 тыс. рублей; </w:t>
      </w:r>
    </w:p>
    <w:p w:rsidR="004F6EC1" w:rsidRPr="009E6E0D" w:rsidRDefault="004F6EC1" w:rsidP="009E6E0D">
      <w:pPr>
        <w:ind w:firstLine="709"/>
        <w:jc w:val="both"/>
        <w:rPr>
          <w:rFonts w:ascii="Arial" w:hAnsi="Arial" w:cs="Arial"/>
        </w:rPr>
      </w:pPr>
      <w:r w:rsidRPr="009E6E0D">
        <w:rPr>
          <w:rFonts w:ascii="Arial" w:hAnsi="Arial" w:cs="Arial"/>
        </w:rPr>
        <w:t>-субвенции бюджетам городских поселений на осуществление первичного воинского учета на территориях, где отсутствуют военные комиссариаты – 188,7 тыс. рублей;</w:t>
      </w:r>
    </w:p>
    <w:p w:rsidR="004F6EC1" w:rsidRPr="009E6E0D" w:rsidRDefault="004F6EC1" w:rsidP="009E6E0D">
      <w:pPr>
        <w:ind w:firstLine="709"/>
        <w:jc w:val="both"/>
        <w:rPr>
          <w:rFonts w:ascii="Arial" w:hAnsi="Arial" w:cs="Arial"/>
        </w:rPr>
      </w:pPr>
      <w:r w:rsidRPr="009E6E0D">
        <w:rPr>
          <w:rFonts w:ascii="Arial" w:hAnsi="Arial" w:cs="Arial"/>
        </w:rPr>
        <w:t>-субвенции бюджетам городских поселений на выполнение передаваемых полномочий  субъектов Российской Федерации – 11,8 тыс. рублей.</w:t>
      </w: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r w:rsidRPr="009E6E0D">
        <w:rPr>
          <w:rFonts w:ascii="Arial" w:hAnsi="Arial" w:cs="Arial"/>
        </w:rPr>
        <w:t>РАСХОДЫ</w:t>
      </w: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r w:rsidRPr="009E6E0D">
        <w:rPr>
          <w:rFonts w:ascii="Arial" w:hAnsi="Arial" w:cs="Arial"/>
        </w:rPr>
        <w:t>Объем расходов бюджета городского поселения п. Поназырево на 2017 год оценивается в сумме 12701,3 тыс. рублей.</w:t>
      </w:r>
    </w:p>
    <w:p w:rsidR="004F6EC1" w:rsidRPr="009E6E0D" w:rsidRDefault="004F6EC1" w:rsidP="009E6E0D">
      <w:pPr>
        <w:ind w:firstLine="709"/>
        <w:jc w:val="both"/>
        <w:rPr>
          <w:rFonts w:ascii="Arial" w:hAnsi="Arial" w:cs="Arial"/>
        </w:rPr>
      </w:pPr>
      <w:r w:rsidRPr="009E6E0D">
        <w:rPr>
          <w:rFonts w:ascii="Arial" w:hAnsi="Arial" w:cs="Arial"/>
        </w:rPr>
        <w:t>В соответствии с  Федеральным законом №131-ФЗ от 06.10.2003 года, на основе  разграничения полномочий между федеральными органами государственной власти, органами государственной власти субъектов Российской Федерации, бюджетами муниципальных районов и бюджетов поселений, в бюджете городского поселения п. Поназырево планируется финансирование расходов, относящихся к вопросам местного значения городского поселения п. Поназырево. В связи  со снижением доходов усугубляется проблема несбалансированности бюджета.</w:t>
      </w:r>
    </w:p>
    <w:p w:rsidR="004F6EC1" w:rsidRPr="009E6E0D" w:rsidRDefault="004F6EC1" w:rsidP="009E6E0D">
      <w:pPr>
        <w:ind w:firstLine="709"/>
        <w:jc w:val="both"/>
        <w:rPr>
          <w:rFonts w:ascii="Arial" w:hAnsi="Arial" w:cs="Arial"/>
        </w:rPr>
      </w:pPr>
      <w:r w:rsidRPr="009E6E0D">
        <w:rPr>
          <w:rFonts w:ascii="Arial" w:hAnsi="Arial" w:cs="Arial"/>
        </w:rPr>
        <w:t xml:space="preserve">Расходы бюджета  городского поселения п. Поназырево рассчитаны на действующую сеть учреждений. </w:t>
      </w:r>
    </w:p>
    <w:p w:rsidR="004F6EC1" w:rsidRPr="009E6E0D" w:rsidRDefault="004F6EC1" w:rsidP="009E6E0D">
      <w:pPr>
        <w:ind w:firstLine="709"/>
        <w:jc w:val="both"/>
        <w:rPr>
          <w:rFonts w:ascii="Arial" w:hAnsi="Arial" w:cs="Arial"/>
        </w:rPr>
      </w:pPr>
      <w:r w:rsidRPr="009E6E0D">
        <w:rPr>
          <w:rFonts w:ascii="Arial" w:hAnsi="Arial" w:cs="Arial"/>
        </w:rPr>
        <w:t xml:space="preserve">При составлении бюджета городского поселения п. Поназырево проанализированы фактические текущие расходы учреждений за 2016 год, расчеты потребности в средствах на 2017 год. </w:t>
      </w:r>
    </w:p>
    <w:p w:rsidR="004F6EC1" w:rsidRPr="009E6E0D" w:rsidRDefault="004F6EC1" w:rsidP="009E6E0D">
      <w:pPr>
        <w:ind w:firstLine="709"/>
        <w:jc w:val="both"/>
        <w:rPr>
          <w:rFonts w:ascii="Arial" w:hAnsi="Arial" w:cs="Arial"/>
          <w:u w:val="single"/>
        </w:rPr>
      </w:pPr>
    </w:p>
    <w:p w:rsidR="004F6EC1" w:rsidRPr="009E6E0D" w:rsidRDefault="004F6EC1" w:rsidP="009E6E0D">
      <w:pPr>
        <w:ind w:firstLine="709"/>
        <w:jc w:val="both"/>
        <w:rPr>
          <w:rFonts w:ascii="Arial" w:hAnsi="Arial" w:cs="Arial"/>
          <w:u w:val="single"/>
        </w:rPr>
      </w:pPr>
      <w:r w:rsidRPr="009E6E0D">
        <w:rPr>
          <w:rFonts w:ascii="Arial" w:hAnsi="Arial" w:cs="Arial"/>
          <w:u w:val="single"/>
        </w:rPr>
        <w:t>Раздел 01. Общегосударственные вопросы.</w:t>
      </w:r>
    </w:p>
    <w:p w:rsidR="004F6EC1" w:rsidRPr="009E6E0D" w:rsidRDefault="004F6EC1" w:rsidP="009E6E0D">
      <w:pPr>
        <w:ind w:firstLine="709"/>
        <w:jc w:val="both"/>
        <w:rPr>
          <w:rFonts w:ascii="Arial" w:hAnsi="Arial" w:cs="Arial"/>
          <w:u w:val="single"/>
        </w:rPr>
      </w:pPr>
    </w:p>
    <w:p w:rsidR="004F6EC1" w:rsidRPr="009E6E0D" w:rsidRDefault="004F6EC1" w:rsidP="009E6E0D">
      <w:pPr>
        <w:ind w:firstLine="709"/>
        <w:jc w:val="both"/>
        <w:rPr>
          <w:rFonts w:ascii="Arial" w:hAnsi="Arial" w:cs="Arial"/>
        </w:rPr>
      </w:pPr>
      <w:r w:rsidRPr="009E6E0D">
        <w:rPr>
          <w:rFonts w:ascii="Arial" w:hAnsi="Arial" w:cs="Arial"/>
        </w:rPr>
        <w:t>Объем бюджетного финансирования на 2017 год по разделу 01 "Общегосударственные вопросы" предусмотрен в размере 4463,6 тыс. рублей.</w:t>
      </w:r>
    </w:p>
    <w:p w:rsidR="004F6EC1" w:rsidRPr="009E6E0D" w:rsidRDefault="004F6EC1" w:rsidP="009E6E0D">
      <w:pPr>
        <w:ind w:firstLine="709"/>
        <w:jc w:val="both"/>
        <w:rPr>
          <w:rFonts w:ascii="Arial" w:hAnsi="Arial" w:cs="Arial"/>
        </w:rPr>
      </w:pPr>
      <w:r w:rsidRPr="009E6E0D">
        <w:rPr>
          <w:rFonts w:ascii="Arial" w:hAnsi="Arial" w:cs="Arial"/>
        </w:rPr>
        <w:t xml:space="preserve"> По подразделу 0102 отражены  расходы на содержания высшего должностного лица – 493,6 тыс. рублей.</w:t>
      </w:r>
    </w:p>
    <w:p w:rsidR="004F6EC1" w:rsidRPr="009E6E0D" w:rsidRDefault="004F6EC1" w:rsidP="009E6E0D">
      <w:pPr>
        <w:ind w:firstLine="709"/>
        <w:jc w:val="both"/>
        <w:rPr>
          <w:rFonts w:ascii="Arial" w:hAnsi="Arial" w:cs="Arial"/>
        </w:rPr>
      </w:pPr>
      <w:r w:rsidRPr="009E6E0D">
        <w:rPr>
          <w:rFonts w:ascii="Arial" w:hAnsi="Arial" w:cs="Arial"/>
        </w:rPr>
        <w:t xml:space="preserve">По подразделу 0103 отражены расходы по обеспечению деятельности представительного органа местного самоуправления городского поселения п. Поназырево в сумме 136,8 тыс. рублей. </w:t>
      </w:r>
    </w:p>
    <w:p w:rsidR="004F6EC1" w:rsidRPr="009E6E0D" w:rsidRDefault="004F6EC1" w:rsidP="009E6E0D">
      <w:pPr>
        <w:ind w:firstLine="709"/>
        <w:jc w:val="both"/>
        <w:rPr>
          <w:rFonts w:ascii="Arial" w:hAnsi="Arial" w:cs="Arial"/>
        </w:rPr>
      </w:pPr>
      <w:r w:rsidRPr="009E6E0D">
        <w:rPr>
          <w:rFonts w:ascii="Arial" w:hAnsi="Arial" w:cs="Arial"/>
        </w:rPr>
        <w:t>По подразделу 0104 отражены расходы по обеспечению деятельности органов местного самоуправления городского поселения п. Поназырево в сумме 3274,2 тыс. рублей.</w:t>
      </w:r>
    </w:p>
    <w:p w:rsidR="004F6EC1" w:rsidRPr="009E6E0D" w:rsidRDefault="004F6EC1" w:rsidP="009E6E0D">
      <w:pPr>
        <w:ind w:firstLine="709"/>
        <w:jc w:val="both"/>
        <w:rPr>
          <w:rFonts w:ascii="Arial" w:hAnsi="Arial" w:cs="Arial"/>
        </w:rPr>
      </w:pPr>
      <w:r w:rsidRPr="009E6E0D">
        <w:rPr>
          <w:rFonts w:ascii="Arial" w:hAnsi="Arial" w:cs="Arial"/>
        </w:rPr>
        <w:t>По подразделу 0107 отражены расходы по обеспечению выборов главы городского поселения - 300,0 тыс. рублей.</w:t>
      </w:r>
    </w:p>
    <w:p w:rsidR="004F6EC1" w:rsidRPr="009E6E0D" w:rsidRDefault="004F6EC1" w:rsidP="009E6E0D">
      <w:pPr>
        <w:ind w:firstLine="709"/>
        <w:jc w:val="both"/>
        <w:rPr>
          <w:rFonts w:ascii="Arial" w:hAnsi="Arial" w:cs="Arial"/>
        </w:rPr>
      </w:pPr>
      <w:r w:rsidRPr="009E6E0D">
        <w:rPr>
          <w:rFonts w:ascii="Arial" w:hAnsi="Arial" w:cs="Arial"/>
        </w:rPr>
        <w:t xml:space="preserve">По подразделу 0111 планируется резервный фонд органов местного самоуправления  - 50,0 тыс. рублей, что не противоречит параметрам, установленным Бюджетным кодексом Российской Федерации. Расходование средств резервного </w:t>
      </w:r>
      <w:r w:rsidRPr="009E6E0D">
        <w:rPr>
          <w:rFonts w:ascii="Arial" w:hAnsi="Arial" w:cs="Arial"/>
        </w:rPr>
        <w:lastRenderedPageBreak/>
        <w:t>фонда будет производиться на основании решений об его использовании, расходы отражаться по соответствующим разделам.</w:t>
      </w:r>
    </w:p>
    <w:p w:rsidR="004F6EC1" w:rsidRPr="009E6E0D" w:rsidRDefault="004F6EC1" w:rsidP="009E6E0D">
      <w:pPr>
        <w:ind w:firstLine="709"/>
        <w:jc w:val="both"/>
        <w:rPr>
          <w:rFonts w:ascii="Arial" w:hAnsi="Arial" w:cs="Arial"/>
        </w:rPr>
      </w:pPr>
      <w:r w:rsidRPr="009E6E0D">
        <w:rPr>
          <w:rFonts w:ascii="Arial" w:hAnsi="Arial" w:cs="Arial"/>
        </w:rPr>
        <w:t>По подразделу 0113 определены расходы на реализацию государственных функций, связанных с общегосударственным управлением  в объеме 209,0 тыс. рублей, в том числе:</w:t>
      </w:r>
    </w:p>
    <w:p w:rsidR="004F6EC1" w:rsidRPr="009E6E0D" w:rsidRDefault="004F6EC1" w:rsidP="009E6E0D">
      <w:pPr>
        <w:ind w:firstLine="709"/>
        <w:jc w:val="both"/>
        <w:rPr>
          <w:rFonts w:ascii="Arial" w:hAnsi="Arial" w:cs="Arial"/>
        </w:rPr>
      </w:pPr>
      <w:r w:rsidRPr="009E6E0D">
        <w:rPr>
          <w:rFonts w:ascii="Arial" w:hAnsi="Arial" w:cs="Arial"/>
        </w:rPr>
        <w:t>- проведение технического осмотра автотранспортных средств – 1,0 тыс. руб.;</w:t>
      </w:r>
    </w:p>
    <w:p w:rsidR="004F6EC1" w:rsidRPr="009E6E0D" w:rsidRDefault="004F6EC1" w:rsidP="009E6E0D">
      <w:pPr>
        <w:ind w:firstLine="709"/>
        <w:jc w:val="both"/>
        <w:rPr>
          <w:rFonts w:ascii="Arial" w:hAnsi="Arial" w:cs="Arial"/>
        </w:rPr>
      </w:pPr>
      <w:r w:rsidRPr="009E6E0D">
        <w:rPr>
          <w:rFonts w:ascii="Arial" w:hAnsi="Arial" w:cs="Arial"/>
        </w:rPr>
        <w:t>- страхование автотранспортных средств – 10,0 тыс</w:t>
      </w:r>
      <w:proofErr w:type="gramStart"/>
      <w:r w:rsidRPr="009E6E0D">
        <w:rPr>
          <w:rFonts w:ascii="Arial" w:hAnsi="Arial" w:cs="Arial"/>
        </w:rPr>
        <w:t>.р</w:t>
      </w:r>
      <w:proofErr w:type="gramEnd"/>
      <w:r w:rsidRPr="009E6E0D">
        <w:rPr>
          <w:rFonts w:ascii="Arial" w:hAnsi="Arial" w:cs="Arial"/>
        </w:rPr>
        <w:t>уб.;</w:t>
      </w:r>
    </w:p>
    <w:p w:rsidR="004F6EC1" w:rsidRPr="009E6E0D" w:rsidRDefault="004F6EC1" w:rsidP="009E6E0D">
      <w:pPr>
        <w:ind w:firstLine="709"/>
        <w:jc w:val="both"/>
        <w:rPr>
          <w:rFonts w:ascii="Arial" w:hAnsi="Arial" w:cs="Arial"/>
        </w:rPr>
      </w:pPr>
      <w:r w:rsidRPr="009E6E0D">
        <w:rPr>
          <w:rFonts w:ascii="Arial" w:hAnsi="Arial" w:cs="Arial"/>
        </w:rPr>
        <w:t>- оплата налогов и сборов (транспортный налог) – 27,0 тыс</w:t>
      </w:r>
      <w:proofErr w:type="gramStart"/>
      <w:r w:rsidRPr="009E6E0D">
        <w:rPr>
          <w:rFonts w:ascii="Arial" w:hAnsi="Arial" w:cs="Arial"/>
        </w:rPr>
        <w:t>.р</w:t>
      </w:r>
      <w:proofErr w:type="gramEnd"/>
      <w:r w:rsidRPr="009E6E0D">
        <w:rPr>
          <w:rFonts w:ascii="Arial" w:hAnsi="Arial" w:cs="Arial"/>
        </w:rPr>
        <w:t>уб.;</w:t>
      </w:r>
    </w:p>
    <w:p w:rsidR="004F6EC1" w:rsidRPr="009E6E0D" w:rsidRDefault="004F6EC1" w:rsidP="009E6E0D">
      <w:pPr>
        <w:ind w:firstLine="709"/>
        <w:jc w:val="both"/>
        <w:rPr>
          <w:rFonts w:ascii="Arial" w:hAnsi="Arial" w:cs="Arial"/>
        </w:rPr>
      </w:pPr>
      <w:r w:rsidRPr="009E6E0D">
        <w:rPr>
          <w:rFonts w:ascii="Arial" w:hAnsi="Arial" w:cs="Arial"/>
        </w:rPr>
        <w:t>- оплата услуг за размещение объявлений в районном печатном издании – 30,0 тыс</w:t>
      </w:r>
      <w:proofErr w:type="gramStart"/>
      <w:r w:rsidRPr="009E6E0D">
        <w:rPr>
          <w:rFonts w:ascii="Arial" w:hAnsi="Arial" w:cs="Arial"/>
        </w:rPr>
        <w:t>.р</w:t>
      </w:r>
      <w:proofErr w:type="gramEnd"/>
      <w:r w:rsidRPr="009E6E0D">
        <w:rPr>
          <w:rFonts w:ascii="Arial" w:hAnsi="Arial" w:cs="Arial"/>
        </w:rPr>
        <w:t>уб.;</w:t>
      </w:r>
    </w:p>
    <w:p w:rsidR="004F6EC1" w:rsidRPr="009E6E0D" w:rsidRDefault="004F6EC1" w:rsidP="009E6E0D">
      <w:pPr>
        <w:ind w:firstLine="709"/>
        <w:jc w:val="both"/>
        <w:rPr>
          <w:rFonts w:ascii="Arial" w:hAnsi="Arial" w:cs="Arial"/>
        </w:rPr>
      </w:pPr>
      <w:r w:rsidRPr="009E6E0D">
        <w:rPr>
          <w:rFonts w:ascii="Arial" w:hAnsi="Arial" w:cs="Arial"/>
        </w:rPr>
        <w:t>- оценка имущества, находящегося в казне – 50,0 тыс</w:t>
      </w:r>
      <w:proofErr w:type="gramStart"/>
      <w:r w:rsidRPr="009E6E0D">
        <w:rPr>
          <w:rFonts w:ascii="Arial" w:hAnsi="Arial" w:cs="Arial"/>
        </w:rPr>
        <w:t>.р</w:t>
      </w:r>
      <w:proofErr w:type="gramEnd"/>
      <w:r w:rsidRPr="009E6E0D">
        <w:rPr>
          <w:rFonts w:ascii="Arial" w:hAnsi="Arial" w:cs="Arial"/>
        </w:rPr>
        <w:t>уб.;</w:t>
      </w:r>
    </w:p>
    <w:p w:rsidR="004F6EC1" w:rsidRPr="009E6E0D" w:rsidRDefault="004F6EC1" w:rsidP="009E6E0D">
      <w:pPr>
        <w:ind w:firstLine="709"/>
        <w:jc w:val="both"/>
        <w:rPr>
          <w:rFonts w:ascii="Arial" w:hAnsi="Arial" w:cs="Arial"/>
        </w:rPr>
      </w:pPr>
      <w:r w:rsidRPr="009E6E0D">
        <w:rPr>
          <w:rFonts w:ascii="Arial" w:hAnsi="Arial" w:cs="Arial"/>
        </w:rPr>
        <w:t>- функционирование сайта п. Поназырево – 3,0 тыс. руб.;</w:t>
      </w:r>
    </w:p>
    <w:p w:rsidR="004F6EC1" w:rsidRPr="009E6E0D" w:rsidRDefault="004F6EC1" w:rsidP="009E6E0D">
      <w:pPr>
        <w:ind w:firstLine="709"/>
        <w:jc w:val="both"/>
        <w:rPr>
          <w:rFonts w:ascii="Arial" w:hAnsi="Arial" w:cs="Arial"/>
        </w:rPr>
      </w:pPr>
      <w:r w:rsidRPr="009E6E0D">
        <w:rPr>
          <w:rFonts w:ascii="Arial" w:hAnsi="Arial" w:cs="Arial"/>
        </w:rPr>
        <w:t>- межевание земельного участка -10,0 тыс</w:t>
      </w:r>
      <w:proofErr w:type="gramStart"/>
      <w:r w:rsidRPr="009E6E0D">
        <w:rPr>
          <w:rFonts w:ascii="Arial" w:hAnsi="Arial" w:cs="Arial"/>
        </w:rPr>
        <w:t>.р</w:t>
      </w:r>
      <w:proofErr w:type="gramEnd"/>
      <w:r w:rsidRPr="009E6E0D">
        <w:rPr>
          <w:rFonts w:ascii="Arial" w:hAnsi="Arial" w:cs="Arial"/>
        </w:rPr>
        <w:t>уб.;</w:t>
      </w:r>
    </w:p>
    <w:p w:rsidR="004F6EC1" w:rsidRPr="009E6E0D" w:rsidRDefault="004F6EC1" w:rsidP="009E6E0D">
      <w:pPr>
        <w:ind w:firstLine="709"/>
        <w:jc w:val="both"/>
        <w:rPr>
          <w:rFonts w:ascii="Arial" w:hAnsi="Arial" w:cs="Arial"/>
        </w:rPr>
      </w:pPr>
      <w:r w:rsidRPr="009E6E0D">
        <w:rPr>
          <w:rFonts w:ascii="Arial" w:hAnsi="Arial" w:cs="Arial"/>
        </w:rPr>
        <w:t>- информационное обслуживание программ – 71,0 тыс</w:t>
      </w:r>
      <w:proofErr w:type="gramStart"/>
      <w:r w:rsidRPr="009E6E0D">
        <w:rPr>
          <w:rFonts w:ascii="Arial" w:hAnsi="Arial" w:cs="Arial"/>
        </w:rPr>
        <w:t>.р</w:t>
      </w:r>
      <w:proofErr w:type="gramEnd"/>
      <w:r w:rsidRPr="009E6E0D">
        <w:rPr>
          <w:rFonts w:ascii="Arial" w:hAnsi="Arial" w:cs="Arial"/>
        </w:rPr>
        <w:t>уб.;</w:t>
      </w:r>
    </w:p>
    <w:p w:rsidR="004F6EC1" w:rsidRPr="009E6E0D" w:rsidRDefault="004F6EC1" w:rsidP="009E6E0D">
      <w:pPr>
        <w:ind w:firstLine="709"/>
        <w:jc w:val="both"/>
        <w:rPr>
          <w:rFonts w:ascii="Arial" w:hAnsi="Arial" w:cs="Arial"/>
        </w:rPr>
      </w:pPr>
      <w:r w:rsidRPr="009E6E0D">
        <w:rPr>
          <w:rFonts w:ascii="Arial" w:hAnsi="Arial" w:cs="Arial"/>
        </w:rPr>
        <w:t>- обеспечение деятельности общественных организаций – 7,0 тыс</w:t>
      </w:r>
      <w:proofErr w:type="gramStart"/>
      <w:r w:rsidRPr="009E6E0D">
        <w:rPr>
          <w:rFonts w:ascii="Arial" w:hAnsi="Arial" w:cs="Arial"/>
        </w:rPr>
        <w:t>.р</w:t>
      </w:r>
      <w:proofErr w:type="gramEnd"/>
      <w:r w:rsidRPr="009E6E0D">
        <w:rPr>
          <w:rFonts w:ascii="Arial" w:hAnsi="Arial" w:cs="Arial"/>
        </w:rPr>
        <w:t>уб.</w:t>
      </w: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u w:val="single"/>
        </w:rPr>
      </w:pPr>
      <w:r w:rsidRPr="009E6E0D">
        <w:rPr>
          <w:rFonts w:ascii="Arial" w:hAnsi="Arial" w:cs="Arial"/>
        </w:rPr>
        <w:t xml:space="preserve">       </w:t>
      </w:r>
      <w:r w:rsidRPr="009E6E0D">
        <w:rPr>
          <w:rFonts w:ascii="Arial" w:hAnsi="Arial" w:cs="Arial"/>
          <w:u w:val="single"/>
        </w:rPr>
        <w:t>Раздел 02.Национальная оборона.</w:t>
      </w:r>
    </w:p>
    <w:p w:rsidR="004F6EC1" w:rsidRPr="009E6E0D" w:rsidRDefault="004F6EC1" w:rsidP="009E6E0D">
      <w:pPr>
        <w:ind w:firstLine="709"/>
        <w:jc w:val="both"/>
        <w:rPr>
          <w:rFonts w:ascii="Arial" w:hAnsi="Arial" w:cs="Arial"/>
          <w:u w:val="single"/>
        </w:rPr>
      </w:pPr>
    </w:p>
    <w:p w:rsidR="004F6EC1" w:rsidRPr="009E6E0D" w:rsidRDefault="004F6EC1" w:rsidP="009E6E0D">
      <w:pPr>
        <w:tabs>
          <w:tab w:val="left" w:pos="2970"/>
        </w:tabs>
        <w:ind w:firstLine="709"/>
        <w:jc w:val="both"/>
        <w:rPr>
          <w:rFonts w:ascii="Arial" w:hAnsi="Arial" w:cs="Arial"/>
        </w:rPr>
      </w:pPr>
      <w:r w:rsidRPr="009E6E0D">
        <w:rPr>
          <w:rFonts w:ascii="Arial" w:hAnsi="Arial" w:cs="Arial"/>
        </w:rPr>
        <w:t>По подразделу 0203 отражены расходы на осуществление первичного воинского учета на территориях, где отсутствуют военные комиссариаты в сумме 188,7 тыс. рублей.</w:t>
      </w:r>
    </w:p>
    <w:p w:rsidR="004F6EC1" w:rsidRPr="009E6E0D" w:rsidRDefault="004F6EC1" w:rsidP="009E6E0D">
      <w:pPr>
        <w:ind w:firstLine="709"/>
        <w:jc w:val="both"/>
        <w:rPr>
          <w:rFonts w:ascii="Arial" w:hAnsi="Arial" w:cs="Arial"/>
        </w:rPr>
      </w:pPr>
    </w:p>
    <w:p w:rsidR="004F6EC1" w:rsidRPr="009E6E0D" w:rsidRDefault="004F6EC1" w:rsidP="009E6E0D">
      <w:pPr>
        <w:tabs>
          <w:tab w:val="left" w:pos="2970"/>
        </w:tabs>
        <w:ind w:firstLine="709"/>
        <w:jc w:val="both"/>
        <w:rPr>
          <w:rFonts w:ascii="Arial" w:hAnsi="Arial" w:cs="Arial"/>
          <w:u w:val="single"/>
        </w:rPr>
      </w:pPr>
      <w:r w:rsidRPr="009E6E0D">
        <w:rPr>
          <w:rFonts w:ascii="Arial" w:hAnsi="Arial" w:cs="Arial"/>
          <w:u w:val="single"/>
        </w:rPr>
        <w:t>Раздел 03. Национальная безопасность и правоохранительная деятельность.</w:t>
      </w:r>
    </w:p>
    <w:p w:rsidR="004F6EC1" w:rsidRPr="009E6E0D" w:rsidRDefault="004F6EC1" w:rsidP="009E6E0D">
      <w:pPr>
        <w:ind w:firstLine="709"/>
        <w:jc w:val="both"/>
        <w:rPr>
          <w:rFonts w:ascii="Arial" w:hAnsi="Arial" w:cs="Arial"/>
          <w:u w:val="single"/>
        </w:rPr>
      </w:pPr>
    </w:p>
    <w:p w:rsidR="004F6EC1" w:rsidRPr="009E6E0D" w:rsidRDefault="004F6EC1" w:rsidP="009E6E0D">
      <w:pPr>
        <w:ind w:firstLine="709"/>
        <w:jc w:val="both"/>
        <w:rPr>
          <w:rFonts w:ascii="Arial" w:hAnsi="Arial" w:cs="Arial"/>
        </w:rPr>
      </w:pPr>
      <w:r w:rsidRPr="009E6E0D">
        <w:rPr>
          <w:rFonts w:ascii="Arial" w:hAnsi="Arial" w:cs="Arial"/>
        </w:rPr>
        <w:t>По подразделу 0309 отражены расходы на предупреждение и ликвидацию последствий чрезвычайных ситуаций и стихийных бедствий природного техногенного характера в сумме 30,0 тыс. рублей.</w:t>
      </w: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u w:val="single"/>
        </w:rPr>
      </w:pPr>
      <w:r w:rsidRPr="009E6E0D">
        <w:rPr>
          <w:rFonts w:ascii="Arial" w:hAnsi="Arial" w:cs="Arial"/>
          <w:u w:val="single"/>
        </w:rPr>
        <w:t>Раздел 04. Национальная экономика.</w:t>
      </w:r>
    </w:p>
    <w:p w:rsidR="004F6EC1" w:rsidRPr="009E6E0D" w:rsidRDefault="004F6EC1" w:rsidP="009E6E0D">
      <w:pPr>
        <w:ind w:firstLine="709"/>
        <w:jc w:val="both"/>
        <w:rPr>
          <w:rFonts w:ascii="Arial" w:hAnsi="Arial" w:cs="Arial"/>
          <w:u w:val="single"/>
        </w:rPr>
      </w:pPr>
    </w:p>
    <w:p w:rsidR="004F6EC1" w:rsidRPr="009E6E0D" w:rsidRDefault="004F6EC1" w:rsidP="009E6E0D">
      <w:pPr>
        <w:ind w:firstLine="709"/>
        <w:jc w:val="both"/>
        <w:rPr>
          <w:rFonts w:ascii="Arial" w:hAnsi="Arial" w:cs="Arial"/>
        </w:rPr>
      </w:pPr>
      <w:r w:rsidRPr="009E6E0D">
        <w:rPr>
          <w:rFonts w:ascii="Arial" w:hAnsi="Arial" w:cs="Arial"/>
        </w:rPr>
        <w:t>По подразделу 0409 запланированы расходы на содержание автомобильных дорог общего пользования (дорожный фонд) в сумме 1100,0 тыс. рублей.</w:t>
      </w:r>
    </w:p>
    <w:p w:rsidR="004F6EC1" w:rsidRPr="009E6E0D" w:rsidRDefault="004F6EC1" w:rsidP="009E6E0D">
      <w:pPr>
        <w:ind w:firstLine="709"/>
        <w:jc w:val="both"/>
        <w:rPr>
          <w:rFonts w:ascii="Arial" w:hAnsi="Arial" w:cs="Arial"/>
          <w:u w:val="single"/>
        </w:rPr>
      </w:pPr>
    </w:p>
    <w:p w:rsidR="004F6EC1" w:rsidRPr="009E6E0D" w:rsidRDefault="004F6EC1" w:rsidP="009E6E0D">
      <w:pPr>
        <w:ind w:firstLine="709"/>
        <w:jc w:val="both"/>
        <w:rPr>
          <w:rFonts w:ascii="Arial" w:hAnsi="Arial" w:cs="Arial"/>
          <w:u w:val="single"/>
        </w:rPr>
      </w:pPr>
      <w:r w:rsidRPr="009E6E0D">
        <w:rPr>
          <w:rFonts w:ascii="Arial" w:hAnsi="Arial" w:cs="Arial"/>
        </w:rPr>
        <w:t xml:space="preserve">                                    </w:t>
      </w:r>
      <w:r w:rsidRPr="009E6E0D">
        <w:rPr>
          <w:rFonts w:ascii="Arial" w:hAnsi="Arial" w:cs="Arial"/>
          <w:u w:val="single"/>
        </w:rPr>
        <w:t>Раздел 05. Жилищно-коммунальное хозяйство и благоустройство.</w:t>
      </w:r>
    </w:p>
    <w:p w:rsidR="004F6EC1" w:rsidRPr="009E6E0D" w:rsidRDefault="004F6EC1" w:rsidP="009E6E0D">
      <w:pPr>
        <w:ind w:firstLine="709"/>
        <w:jc w:val="both"/>
        <w:rPr>
          <w:rFonts w:ascii="Arial" w:hAnsi="Arial" w:cs="Arial"/>
          <w:u w:val="single"/>
        </w:rPr>
      </w:pPr>
    </w:p>
    <w:p w:rsidR="004F6EC1" w:rsidRPr="009E6E0D" w:rsidRDefault="004F6EC1" w:rsidP="009E6E0D">
      <w:pPr>
        <w:ind w:firstLine="709"/>
        <w:jc w:val="both"/>
        <w:rPr>
          <w:rFonts w:ascii="Arial" w:hAnsi="Arial" w:cs="Arial"/>
        </w:rPr>
      </w:pPr>
      <w:r w:rsidRPr="009E6E0D">
        <w:rPr>
          <w:rFonts w:ascii="Arial" w:hAnsi="Arial" w:cs="Arial"/>
        </w:rPr>
        <w:t>Расходы на жилищно-коммунальное хозяйство  и благоустройство предусмотрены в сумме 2801,8 тыс. рублей.</w:t>
      </w:r>
    </w:p>
    <w:p w:rsidR="004F6EC1" w:rsidRPr="009E6E0D" w:rsidRDefault="004F6EC1" w:rsidP="009E6E0D">
      <w:pPr>
        <w:ind w:firstLine="709"/>
        <w:jc w:val="both"/>
        <w:rPr>
          <w:rFonts w:ascii="Arial" w:hAnsi="Arial" w:cs="Arial"/>
        </w:rPr>
      </w:pPr>
      <w:r w:rsidRPr="009E6E0D">
        <w:rPr>
          <w:rFonts w:ascii="Arial" w:hAnsi="Arial" w:cs="Arial"/>
        </w:rPr>
        <w:t>0501 – Жилищное хозяйство –500,0 тыс. рублей:</w:t>
      </w:r>
    </w:p>
    <w:p w:rsidR="004F6EC1" w:rsidRPr="009E6E0D" w:rsidRDefault="004F6EC1" w:rsidP="009E6E0D">
      <w:pPr>
        <w:ind w:firstLine="709"/>
        <w:jc w:val="both"/>
        <w:rPr>
          <w:rFonts w:ascii="Arial" w:hAnsi="Arial" w:cs="Arial"/>
        </w:rPr>
      </w:pPr>
      <w:r w:rsidRPr="009E6E0D">
        <w:rPr>
          <w:rFonts w:ascii="Arial" w:hAnsi="Arial" w:cs="Arial"/>
        </w:rPr>
        <w:t>- капитальный ремонт муниципального жилищного фонда – 500,0 тыс. рублей;</w:t>
      </w:r>
    </w:p>
    <w:p w:rsidR="004F6EC1" w:rsidRPr="009E6E0D" w:rsidRDefault="004F6EC1" w:rsidP="009E6E0D">
      <w:pPr>
        <w:ind w:firstLine="709"/>
        <w:jc w:val="both"/>
        <w:rPr>
          <w:rFonts w:ascii="Arial" w:hAnsi="Arial" w:cs="Arial"/>
        </w:rPr>
      </w:pPr>
      <w:r w:rsidRPr="009E6E0D">
        <w:rPr>
          <w:rFonts w:ascii="Arial" w:hAnsi="Arial" w:cs="Arial"/>
        </w:rPr>
        <w:t xml:space="preserve">0502 – Коммунальное хозяйство – 600,0 тыс. рублей: </w:t>
      </w:r>
    </w:p>
    <w:p w:rsidR="004F6EC1" w:rsidRPr="009E6E0D" w:rsidRDefault="004F6EC1" w:rsidP="009E6E0D">
      <w:pPr>
        <w:ind w:firstLine="709"/>
        <w:jc w:val="both"/>
        <w:rPr>
          <w:rFonts w:ascii="Arial" w:hAnsi="Arial" w:cs="Arial"/>
        </w:rPr>
      </w:pPr>
      <w:r w:rsidRPr="009E6E0D">
        <w:rPr>
          <w:rFonts w:ascii="Arial" w:hAnsi="Arial" w:cs="Arial"/>
        </w:rPr>
        <w:t>- капитальный ремонт прочих структур коммунального хозяйства – 100,0 тыс</w:t>
      </w:r>
      <w:proofErr w:type="gramStart"/>
      <w:r w:rsidRPr="009E6E0D">
        <w:rPr>
          <w:rFonts w:ascii="Arial" w:hAnsi="Arial" w:cs="Arial"/>
        </w:rPr>
        <w:t>.р</w:t>
      </w:r>
      <w:proofErr w:type="gramEnd"/>
      <w:r w:rsidRPr="009E6E0D">
        <w:rPr>
          <w:rFonts w:ascii="Arial" w:hAnsi="Arial" w:cs="Arial"/>
        </w:rPr>
        <w:t>уб.</w:t>
      </w:r>
    </w:p>
    <w:p w:rsidR="004F6EC1" w:rsidRPr="009E6E0D" w:rsidRDefault="004F6EC1" w:rsidP="009E6E0D">
      <w:pPr>
        <w:ind w:firstLine="709"/>
        <w:jc w:val="both"/>
        <w:rPr>
          <w:rFonts w:ascii="Arial" w:hAnsi="Arial" w:cs="Arial"/>
        </w:rPr>
      </w:pPr>
      <w:r w:rsidRPr="009E6E0D">
        <w:rPr>
          <w:rFonts w:ascii="Arial" w:hAnsi="Arial" w:cs="Arial"/>
        </w:rPr>
        <w:t xml:space="preserve">- субсидии на покрытие убытков прочих структур коммунального хозяйства – 500,0 тыс. рублей.   </w:t>
      </w:r>
    </w:p>
    <w:p w:rsidR="004F6EC1" w:rsidRPr="009E6E0D" w:rsidRDefault="004F6EC1" w:rsidP="009E6E0D">
      <w:pPr>
        <w:ind w:firstLine="709"/>
        <w:jc w:val="both"/>
        <w:rPr>
          <w:rFonts w:ascii="Arial" w:hAnsi="Arial" w:cs="Arial"/>
        </w:rPr>
      </w:pPr>
      <w:r w:rsidRPr="009E6E0D">
        <w:rPr>
          <w:rFonts w:ascii="Arial" w:hAnsi="Arial" w:cs="Arial"/>
        </w:rPr>
        <w:t>0503 – Благоустройство – 1701,8 тыс. рублей:</w:t>
      </w:r>
    </w:p>
    <w:p w:rsidR="004F6EC1" w:rsidRPr="009E6E0D" w:rsidRDefault="004F6EC1" w:rsidP="009E6E0D">
      <w:pPr>
        <w:ind w:firstLine="709"/>
        <w:jc w:val="both"/>
        <w:rPr>
          <w:rFonts w:ascii="Arial" w:hAnsi="Arial" w:cs="Arial"/>
        </w:rPr>
      </w:pPr>
      <w:r w:rsidRPr="009E6E0D">
        <w:rPr>
          <w:rFonts w:ascii="Arial" w:hAnsi="Arial" w:cs="Arial"/>
        </w:rPr>
        <w:t>- уличное освещение – 546,0 тыс. рублей;</w:t>
      </w:r>
    </w:p>
    <w:p w:rsidR="004F6EC1" w:rsidRPr="009E6E0D" w:rsidRDefault="004F6EC1" w:rsidP="009E6E0D">
      <w:pPr>
        <w:ind w:firstLine="709"/>
        <w:jc w:val="both"/>
        <w:rPr>
          <w:rFonts w:ascii="Arial" w:hAnsi="Arial" w:cs="Arial"/>
        </w:rPr>
      </w:pPr>
      <w:r w:rsidRPr="009E6E0D">
        <w:rPr>
          <w:rFonts w:ascii="Arial" w:hAnsi="Arial" w:cs="Arial"/>
        </w:rPr>
        <w:t>- организация и содержание мест захоронения – 30,0 тыс. рублей;</w:t>
      </w:r>
    </w:p>
    <w:p w:rsidR="004F6EC1" w:rsidRPr="009E6E0D" w:rsidRDefault="004F6EC1" w:rsidP="009E6E0D">
      <w:pPr>
        <w:ind w:firstLine="709"/>
        <w:jc w:val="both"/>
        <w:rPr>
          <w:rFonts w:ascii="Arial" w:hAnsi="Arial" w:cs="Arial"/>
        </w:rPr>
      </w:pPr>
      <w:r w:rsidRPr="009E6E0D">
        <w:rPr>
          <w:rFonts w:ascii="Arial" w:hAnsi="Arial" w:cs="Arial"/>
        </w:rPr>
        <w:t>- обеспечение первичных мер пожарной безопасности – 100,0 тыс</w:t>
      </w:r>
      <w:proofErr w:type="gramStart"/>
      <w:r w:rsidRPr="009E6E0D">
        <w:rPr>
          <w:rFonts w:ascii="Arial" w:hAnsi="Arial" w:cs="Arial"/>
        </w:rPr>
        <w:t>.р</w:t>
      </w:r>
      <w:proofErr w:type="gramEnd"/>
      <w:r w:rsidRPr="009E6E0D">
        <w:rPr>
          <w:rFonts w:ascii="Arial" w:hAnsi="Arial" w:cs="Arial"/>
        </w:rPr>
        <w:t>уб.;</w:t>
      </w:r>
    </w:p>
    <w:p w:rsidR="004F6EC1" w:rsidRPr="009E6E0D" w:rsidRDefault="004F6EC1" w:rsidP="009E6E0D">
      <w:pPr>
        <w:ind w:firstLine="709"/>
        <w:jc w:val="both"/>
        <w:rPr>
          <w:rFonts w:ascii="Arial" w:hAnsi="Arial" w:cs="Arial"/>
        </w:rPr>
      </w:pPr>
      <w:r w:rsidRPr="009E6E0D">
        <w:rPr>
          <w:rFonts w:ascii="Arial" w:hAnsi="Arial" w:cs="Arial"/>
        </w:rPr>
        <w:t>- организация работ по сбору, вывозу твердых бытовых отходов и содержанию контейнерных площадок – 200,0 тыс</w:t>
      </w:r>
      <w:proofErr w:type="gramStart"/>
      <w:r w:rsidRPr="009E6E0D">
        <w:rPr>
          <w:rFonts w:ascii="Arial" w:hAnsi="Arial" w:cs="Arial"/>
        </w:rPr>
        <w:t>.р</w:t>
      </w:r>
      <w:proofErr w:type="gramEnd"/>
      <w:r w:rsidRPr="009E6E0D">
        <w:rPr>
          <w:rFonts w:ascii="Arial" w:hAnsi="Arial" w:cs="Arial"/>
        </w:rPr>
        <w:t>уб.;</w:t>
      </w:r>
    </w:p>
    <w:p w:rsidR="004F6EC1" w:rsidRPr="009E6E0D" w:rsidRDefault="004F6EC1" w:rsidP="009E6E0D">
      <w:pPr>
        <w:ind w:firstLine="709"/>
        <w:jc w:val="both"/>
        <w:rPr>
          <w:rFonts w:ascii="Arial" w:hAnsi="Arial" w:cs="Arial"/>
        </w:rPr>
      </w:pPr>
      <w:r w:rsidRPr="009E6E0D">
        <w:rPr>
          <w:rFonts w:ascii="Arial" w:hAnsi="Arial" w:cs="Arial"/>
        </w:rPr>
        <w:t>- расходы на прочие мероприятия по благоустройству – 825,8 тыс. рублей.</w:t>
      </w:r>
    </w:p>
    <w:p w:rsidR="004F6EC1" w:rsidRPr="009E6E0D" w:rsidRDefault="004F6EC1" w:rsidP="009E6E0D">
      <w:pPr>
        <w:ind w:firstLine="709"/>
        <w:jc w:val="both"/>
        <w:rPr>
          <w:rFonts w:ascii="Arial" w:hAnsi="Arial" w:cs="Arial"/>
        </w:rPr>
      </w:pPr>
      <w:r w:rsidRPr="009E6E0D">
        <w:rPr>
          <w:rFonts w:ascii="Arial" w:hAnsi="Arial" w:cs="Arial"/>
        </w:rPr>
        <w:t xml:space="preserve">         </w:t>
      </w:r>
    </w:p>
    <w:p w:rsidR="004F6EC1" w:rsidRPr="009E6E0D" w:rsidRDefault="004F6EC1" w:rsidP="009E6E0D">
      <w:pPr>
        <w:ind w:firstLine="709"/>
        <w:jc w:val="both"/>
        <w:rPr>
          <w:rFonts w:ascii="Arial" w:hAnsi="Arial" w:cs="Arial"/>
          <w:u w:val="single"/>
        </w:rPr>
      </w:pPr>
      <w:r w:rsidRPr="009E6E0D">
        <w:rPr>
          <w:rFonts w:ascii="Arial" w:hAnsi="Arial" w:cs="Arial"/>
          <w:u w:val="single"/>
        </w:rPr>
        <w:t>Раздел 08. Культура и кинематография.</w:t>
      </w:r>
    </w:p>
    <w:p w:rsidR="004F6EC1" w:rsidRPr="009E6E0D" w:rsidRDefault="004F6EC1" w:rsidP="009E6E0D">
      <w:pPr>
        <w:ind w:firstLine="709"/>
        <w:jc w:val="both"/>
        <w:rPr>
          <w:rFonts w:ascii="Arial" w:hAnsi="Arial" w:cs="Arial"/>
          <w:u w:val="single"/>
        </w:rPr>
      </w:pPr>
    </w:p>
    <w:p w:rsidR="004F6EC1" w:rsidRPr="009E6E0D" w:rsidRDefault="004F6EC1" w:rsidP="009E6E0D">
      <w:pPr>
        <w:ind w:firstLine="709"/>
        <w:jc w:val="both"/>
        <w:rPr>
          <w:rFonts w:ascii="Arial" w:hAnsi="Arial" w:cs="Arial"/>
        </w:rPr>
      </w:pPr>
      <w:r w:rsidRPr="009E6E0D">
        <w:rPr>
          <w:rFonts w:ascii="Arial" w:hAnsi="Arial" w:cs="Arial"/>
        </w:rPr>
        <w:t xml:space="preserve">В бюджете городского поселения п. Поназырево запланированы средства на содержание Центра досуга и проведение культурно-массовых мероприятий в сумме 3384,2 тыс. рублей. </w:t>
      </w: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u w:val="single"/>
        </w:rPr>
      </w:pPr>
      <w:r w:rsidRPr="009E6E0D">
        <w:rPr>
          <w:rFonts w:ascii="Arial" w:hAnsi="Arial" w:cs="Arial"/>
          <w:u w:val="single"/>
        </w:rPr>
        <w:t>Раздел 10. Социальная политика.</w:t>
      </w:r>
    </w:p>
    <w:p w:rsidR="004F6EC1" w:rsidRPr="009E6E0D" w:rsidRDefault="004F6EC1" w:rsidP="009E6E0D">
      <w:pPr>
        <w:ind w:firstLine="709"/>
        <w:jc w:val="both"/>
        <w:rPr>
          <w:rFonts w:ascii="Arial" w:hAnsi="Arial" w:cs="Arial"/>
          <w:u w:val="single"/>
        </w:rPr>
      </w:pPr>
    </w:p>
    <w:p w:rsidR="004F6EC1" w:rsidRPr="009E6E0D" w:rsidRDefault="004F6EC1" w:rsidP="009E6E0D">
      <w:pPr>
        <w:ind w:firstLine="709"/>
        <w:jc w:val="both"/>
        <w:rPr>
          <w:rFonts w:ascii="Arial" w:hAnsi="Arial" w:cs="Arial"/>
        </w:rPr>
      </w:pPr>
      <w:r w:rsidRPr="009E6E0D">
        <w:rPr>
          <w:rFonts w:ascii="Arial" w:hAnsi="Arial" w:cs="Arial"/>
        </w:rPr>
        <w:t>По подразделу 1001 планируются средства в размере 6,0 тыс</w:t>
      </w:r>
      <w:proofErr w:type="gramStart"/>
      <w:r w:rsidRPr="009E6E0D">
        <w:rPr>
          <w:rFonts w:ascii="Arial" w:hAnsi="Arial" w:cs="Arial"/>
        </w:rPr>
        <w:t>.р</w:t>
      </w:r>
      <w:proofErr w:type="gramEnd"/>
      <w:r w:rsidRPr="009E6E0D">
        <w:rPr>
          <w:rFonts w:ascii="Arial" w:hAnsi="Arial" w:cs="Arial"/>
        </w:rPr>
        <w:t>уб. на доплату к пенсии муниципальным служащим.</w:t>
      </w:r>
    </w:p>
    <w:p w:rsidR="004F6EC1" w:rsidRPr="009E6E0D" w:rsidRDefault="004F6EC1" w:rsidP="009E6E0D">
      <w:pPr>
        <w:ind w:firstLine="709"/>
        <w:jc w:val="both"/>
        <w:rPr>
          <w:rFonts w:ascii="Arial" w:hAnsi="Arial" w:cs="Arial"/>
        </w:rPr>
      </w:pPr>
      <w:r w:rsidRPr="009E6E0D">
        <w:rPr>
          <w:rFonts w:ascii="Arial" w:hAnsi="Arial" w:cs="Arial"/>
        </w:rPr>
        <w:t>По подразделу 1003 запланированы средства в сумме 27,0 тыс. рублей на предоставление льгот почетным жителям городского поселения п. Поназырево и оказание материальной помощи гражданам, оказавшимся в трудной жизненной ситуации.</w:t>
      </w:r>
    </w:p>
    <w:p w:rsidR="004F6EC1" w:rsidRPr="009E6E0D" w:rsidRDefault="004F6EC1" w:rsidP="009E6E0D">
      <w:pPr>
        <w:ind w:firstLine="709"/>
        <w:jc w:val="both"/>
        <w:rPr>
          <w:rFonts w:ascii="Arial" w:hAnsi="Arial" w:cs="Arial"/>
        </w:rPr>
      </w:pPr>
      <w:r w:rsidRPr="009E6E0D">
        <w:rPr>
          <w:rFonts w:ascii="Arial" w:hAnsi="Arial" w:cs="Arial"/>
        </w:rPr>
        <w:t>По подразделу 1006 планируются средства в размере 250,0 тыс</w:t>
      </w:r>
      <w:proofErr w:type="gramStart"/>
      <w:r w:rsidRPr="009E6E0D">
        <w:rPr>
          <w:rFonts w:ascii="Arial" w:hAnsi="Arial" w:cs="Arial"/>
        </w:rPr>
        <w:t>.р</w:t>
      </w:r>
      <w:proofErr w:type="gramEnd"/>
      <w:r w:rsidRPr="009E6E0D">
        <w:rPr>
          <w:rFonts w:ascii="Arial" w:hAnsi="Arial" w:cs="Arial"/>
        </w:rPr>
        <w:t>уб. на частичную оплату населению стоимости услуг теплоснабжения, водоснабжения и водоотведения.</w:t>
      </w:r>
    </w:p>
    <w:p w:rsidR="004F6EC1" w:rsidRPr="009E6E0D" w:rsidRDefault="004F6EC1" w:rsidP="009E6E0D">
      <w:pPr>
        <w:ind w:firstLine="709"/>
        <w:jc w:val="both"/>
        <w:rPr>
          <w:rFonts w:ascii="Arial" w:hAnsi="Arial" w:cs="Arial"/>
          <w:u w:val="single"/>
        </w:rPr>
      </w:pPr>
    </w:p>
    <w:p w:rsidR="004F6EC1" w:rsidRPr="009E6E0D" w:rsidRDefault="004F6EC1" w:rsidP="009E6E0D">
      <w:pPr>
        <w:ind w:firstLine="709"/>
        <w:jc w:val="both"/>
        <w:rPr>
          <w:rFonts w:ascii="Arial" w:hAnsi="Arial" w:cs="Arial"/>
          <w:u w:val="single"/>
        </w:rPr>
      </w:pPr>
      <w:r w:rsidRPr="009E6E0D">
        <w:rPr>
          <w:rFonts w:ascii="Arial" w:hAnsi="Arial" w:cs="Arial"/>
          <w:u w:val="single"/>
        </w:rPr>
        <w:t>Раздел 11. Физическая культура и спорт.</w:t>
      </w:r>
    </w:p>
    <w:p w:rsidR="004F6EC1" w:rsidRPr="009E6E0D" w:rsidRDefault="004F6EC1" w:rsidP="009E6E0D">
      <w:pPr>
        <w:ind w:firstLine="709"/>
        <w:jc w:val="both"/>
        <w:rPr>
          <w:rFonts w:ascii="Arial" w:hAnsi="Arial" w:cs="Arial"/>
          <w:u w:val="single"/>
        </w:rPr>
      </w:pPr>
    </w:p>
    <w:p w:rsidR="004F6EC1" w:rsidRPr="009E6E0D" w:rsidRDefault="004F6EC1" w:rsidP="009E6E0D">
      <w:pPr>
        <w:ind w:firstLine="709"/>
        <w:jc w:val="both"/>
        <w:rPr>
          <w:rFonts w:ascii="Arial" w:hAnsi="Arial" w:cs="Arial"/>
        </w:rPr>
      </w:pPr>
      <w:r w:rsidRPr="009E6E0D">
        <w:rPr>
          <w:rFonts w:ascii="Arial" w:hAnsi="Arial" w:cs="Arial"/>
        </w:rPr>
        <w:t xml:space="preserve">         Объем расходов по этому подразделу на 2017 год составляет 450,0 тыс. рублей. Данные средства запланированы на развитие физической культуры и спорта и реконструкцию здания спортзала. </w:t>
      </w: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r w:rsidRPr="009E6E0D">
        <w:rPr>
          <w:rFonts w:ascii="Arial" w:hAnsi="Arial" w:cs="Arial"/>
        </w:rPr>
        <w:t>ДЕФИЦИТ БЮДЖЕТА.</w:t>
      </w: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r w:rsidRPr="009E6E0D">
        <w:rPr>
          <w:rFonts w:ascii="Arial" w:hAnsi="Arial" w:cs="Arial"/>
        </w:rPr>
        <w:t>Объем дефицита бюджета городского поселения п. Поназырево определен в размере 10 % от утвержденного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 что соответствует нормам статьи 92.1. Бюджетного кодекса Российской Федерации. Дефицит бюджета составляет 947,8 тыс. рублей.</w:t>
      </w: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DA3824">
      <w:pPr>
        <w:ind w:firstLine="709"/>
        <w:jc w:val="center"/>
        <w:rPr>
          <w:rFonts w:ascii="Arial" w:hAnsi="Arial" w:cs="Arial"/>
        </w:rPr>
      </w:pPr>
      <w:r w:rsidRPr="009E6E0D">
        <w:rPr>
          <w:rFonts w:ascii="Arial" w:hAnsi="Arial" w:cs="Arial"/>
        </w:rPr>
        <w:t>ЗАКЛЮЧЕНИЕ</w:t>
      </w:r>
    </w:p>
    <w:p w:rsidR="004F6EC1" w:rsidRPr="009E6E0D" w:rsidRDefault="004F6EC1" w:rsidP="009E6E0D">
      <w:pPr>
        <w:ind w:firstLine="709"/>
        <w:jc w:val="both"/>
        <w:rPr>
          <w:rFonts w:ascii="Arial" w:hAnsi="Arial" w:cs="Arial"/>
        </w:rPr>
      </w:pPr>
    </w:p>
    <w:p w:rsidR="004F6EC1" w:rsidRPr="009E6E0D" w:rsidRDefault="004F6EC1" w:rsidP="00DA3824">
      <w:pPr>
        <w:ind w:firstLine="709"/>
        <w:jc w:val="center"/>
        <w:rPr>
          <w:rFonts w:ascii="Arial" w:hAnsi="Arial" w:cs="Arial"/>
        </w:rPr>
      </w:pPr>
      <w:r w:rsidRPr="009E6E0D">
        <w:rPr>
          <w:rFonts w:ascii="Arial" w:hAnsi="Arial" w:cs="Arial"/>
        </w:rPr>
        <w:t>Контрольно-ревизионной  комиссии  Совета  депутатов на проект Решения «О бюджете городского  поселения посёлок Поназырево на 2017 год»</w:t>
      </w: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r w:rsidRPr="009E6E0D">
        <w:rPr>
          <w:rFonts w:ascii="Arial" w:hAnsi="Arial" w:cs="Arial"/>
        </w:rPr>
        <w:t>Заключение на проект решения Совета депутатов «О бюджете городского поселения посёлок Поназырево на 2017 год» подготовлено в соответствии с Бюджетным кодексом Российской Федерации, Положением о контрольно-ревизионной комиссии Совета депутатов городского поселения посёлок Поназырево и на основании представленного проекта решения и материалов к нему.</w:t>
      </w:r>
    </w:p>
    <w:p w:rsidR="004F6EC1" w:rsidRPr="009E6E0D" w:rsidRDefault="004F6EC1" w:rsidP="009E6E0D">
      <w:pPr>
        <w:ind w:firstLine="709"/>
        <w:jc w:val="both"/>
        <w:rPr>
          <w:rFonts w:ascii="Arial" w:hAnsi="Arial" w:cs="Arial"/>
        </w:rPr>
      </w:pPr>
      <w:r w:rsidRPr="009E6E0D">
        <w:rPr>
          <w:rFonts w:ascii="Arial" w:hAnsi="Arial" w:cs="Arial"/>
        </w:rPr>
        <w:t>Перечень материалов к проекту решения «О бюджете городского поселения поселок Поназырево на 2017 год» соответствует требованиям статьи 184 Бюджетного кодекса РФ.</w:t>
      </w:r>
    </w:p>
    <w:p w:rsidR="004F6EC1" w:rsidRPr="009E6E0D" w:rsidRDefault="004F6EC1" w:rsidP="009E6E0D">
      <w:pPr>
        <w:ind w:firstLine="709"/>
        <w:jc w:val="both"/>
        <w:rPr>
          <w:rFonts w:ascii="Arial" w:hAnsi="Arial" w:cs="Arial"/>
        </w:rPr>
      </w:pPr>
      <w:r w:rsidRPr="009E6E0D">
        <w:rPr>
          <w:rFonts w:ascii="Arial" w:hAnsi="Arial" w:cs="Arial"/>
        </w:rPr>
        <w:t>При рассмотрении проекта бюджета городского поселения посёлок Поназырево Совет депутатов рассматривает:</w:t>
      </w:r>
    </w:p>
    <w:p w:rsidR="004F6EC1" w:rsidRPr="009E6E0D" w:rsidRDefault="004F6EC1" w:rsidP="009E6E0D">
      <w:pPr>
        <w:ind w:firstLine="709"/>
        <w:jc w:val="both"/>
        <w:rPr>
          <w:rFonts w:ascii="Arial" w:hAnsi="Arial" w:cs="Arial"/>
        </w:rPr>
      </w:pPr>
      <w:r w:rsidRPr="009E6E0D">
        <w:rPr>
          <w:rFonts w:ascii="Arial" w:hAnsi="Arial" w:cs="Arial"/>
        </w:rPr>
        <w:t>- концепцию проекта решения о бюджете;</w:t>
      </w:r>
    </w:p>
    <w:p w:rsidR="004F6EC1" w:rsidRPr="009E6E0D" w:rsidRDefault="004F6EC1" w:rsidP="009E6E0D">
      <w:pPr>
        <w:tabs>
          <w:tab w:val="left" w:pos="9405"/>
        </w:tabs>
        <w:ind w:firstLine="709"/>
        <w:jc w:val="both"/>
        <w:rPr>
          <w:rFonts w:ascii="Arial" w:hAnsi="Arial" w:cs="Arial"/>
        </w:rPr>
      </w:pPr>
      <w:r w:rsidRPr="009E6E0D">
        <w:rPr>
          <w:rFonts w:ascii="Arial" w:hAnsi="Arial" w:cs="Arial"/>
        </w:rPr>
        <w:t>- основные направления налоговой и бюджетной политики;</w:t>
      </w:r>
      <w:r w:rsidRPr="009E6E0D">
        <w:rPr>
          <w:rFonts w:ascii="Arial" w:hAnsi="Arial" w:cs="Arial"/>
        </w:rPr>
        <w:tab/>
      </w:r>
    </w:p>
    <w:p w:rsidR="004F6EC1" w:rsidRPr="009E6E0D" w:rsidRDefault="004F6EC1" w:rsidP="009E6E0D">
      <w:pPr>
        <w:ind w:firstLine="709"/>
        <w:jc w:val="both"/>
        <w:rPr>
          <w:rFonts w:ascii="Arial" w:hAnsi="Arial" w:cs="Arial"/>
        </w:rPr>
      </w:pPr>
      <w:r w:rsidRPr="009E6E0D">
        <w:rPr>
          <w:rFonts w:ascii="Arial" w:hAnsi="Arial" w:cs="Arial"/>
        </w:rPr>
        <w:t>- основные принципы и расчеты взаимоотношений между бюджетами;</w:t>
      </w:r>
    </w:p>
    <w:p w:rsidR="004F6EC1" w:rsidRPr="009E6E0D" w:rsidRDefault="004F6EC1" w:rsidP="009E6E0D">
      <w:pPr>
        <w:ind w:firstLine="709"/>
        <w:jc w:val="both"/>
        <w:rPr>
          <w:rFonts w:ascii="Arial" w:hAnsi="Arial" w:cs="Arial"/>
        </w:rPr>
      </w:pPr>
      <w:r w:rsidRPr="009E6E0D">
        <w:rPr>
          <w:rFonts w:ascii="Arial" w:hAnsi="Arial" w:cs="Arial"/>
        </w:rPr>
        <w:t>- основные характеристики бюджета поселения;</w:t>
      </w:r>
    </w:p>
    <w:p w:rsidR="004F6EC1" w:rsidRPr="009E6E0D" w:rsidRDefault="004F6EC1" w:rsidP="009E6E0D">
      <w:pPr>
        <w:ind w:firstLine="709"/>
        <w:jc w:val="both"/>
        <w:rPr>
          <w:rFonts w:ascii="Arial" w:hAnsi="Arial" w:cs="Arial"/>
        </w:rPr>
      </w:pPr>
      <w:r w:rsidRPr="009E6E0D">
        <w:rPr>
          <w:rFonts w:ascii="Arial" w:hAnsi="Arial" w:cs="Arial"/>
        </w:rPr>
        <w:t>- доходы бюджета городского поселения по группам, подгруппам, статьям и подстатьям классификации доходов бюджетов РФ;</w:t>
      </w:r>
    </w:p>
    <w:p w:rsidR="004F6EC1" w:rsidRPr="009E6E0D" w:rsidRDefault="004F6EC1" w:rsidP="009E6E0D">
      <w:pPr>
        <w:ind w:firstLine="709"/>
        <w:jc w:val="both"/>
        <w:rPr>
          <w:rFonts w:ascii="Arial" w:hAnsi="Arial" w:cs="Arial"/>
        </w:rPr>
      </w:pPr>
      <w:r w:rsidRPr="009E6E0D">
        <w:rPr>
          <w:rFonts w:ascii="Arial" w:hAnsi="Arial" w:cs="Arial"/>
        </w:rPr>
        <w:t>- источники покрытия дефицита бюджета;</w:t>
      </w:r>
    </w:p>
    <w:p w:rsidR="004F6EC1" w:rsidRPr="009E6E0D" w:rsidRDefault="004F6EC1" w:rsidP="009E6E0D">
      <w:pPr>
        <w:ind w:firstLine="709"/>
        <w:jc w:val="both"/>
        <w:rPr>
          <w:rFonts w:ascii="Arial" w:hAnsi="Arial" w:cs="Arial"/>
        </w:rPr>
      </w:pPr>
      <w:r w:rsidRPr="009E6E0D">
        <w:rPr>
          <w:rFonts w:ascii="Arial" w:hAnsi="Arial" w:cs="Arial"/>
        </w:rPr>
        <w:t>- верхний предел муниципального долга;</w:t>
      </w:r>
    </w:p>
    <w:p w:rsidR="004F6EC1" w:rsidRPr="009E6E0D" w:rsidRDefault="004F6EC1" w:rsidP="009E6E0D">
      <w:pPr>
        <w:ind w:firstLine="709"/>
        <w:jc w:val="both"/>
        <w:rPr>
          <w:rFonts w:ascii="Arial" w:hAnsi="Arial" w:cs="Arial"/>
        </w:rPr>
      </w:pPr>
      <w:r w:rsidRPr="009E6E0D">
        <w:rPr>
          <w:rFonts w:ascii="Arial" w:hAnsi="Arial" w:cs="Arial"/>
        </w:rPr>
        <w:t>- расходы бюджета городского поселения по разделам, подразделам функциональной классификации расходов бюджетов РФ;</w:t>
      </w:r>
    </w:p>
    <w:p w:rsidR="004F6EC1" w:rsidRPr="009E6E0D" w:rsidRDefault="004F6EC1" w:rsidP="009E6E0D">
      <w:pPr>
        <w:ind w:firstLine="709"/>
        <w:jc w:val="both"/>
        <w:rPr>
          <w:rFonts w:ascii="Arial" w:hAnsi="Arial" w:cs="Arial"/>
        </w:rPr>
      </w:pPr>
      <w:r w:rsidRPr="009E6E0D">
        <w:rPr>
          <w:rFonts w:ascii="Arial" w:hAnsi="Arial" w:cs="Arial"/>
        </w:rPr>
        <w:t>- распределение расходов бюджета городского поселения по целевым статьям, видам расходов функциональной классификации расходов РФ;</w:t>
      </w:r>
    </w:p>
    <w:p w:rsidR="004F6EC1" w:rsidRPr="009E6E0D" w:rsidRDefault="004F6EC1" w:rsidP="009E6E0D">
      <w:pPr>
        <w:ind w:firstLine="709"/>
        <w:jc w:val="both"/>
        <w:rPr>
          <w:rFonts w:ascii="Arial" w:hAnsi="Arial" w:cs="Arial"/>
        </w:rPr>
      </w:pPr>
      <w:r w:rsidRPr="009E6E0D">
        <w:rPr>
          <w:rFonts w:ascii="Arial" w:hAnsi="Arial" w:cs="Arial"/>
        </w:rPr>
        <w:t>- распределение бюджетных ассигнований по главным распорядителям;</w:t>
      </w:r>
    </w:p>
    <w:p w:rsidR="004F6EC1" w:rsidRPr="009E6E0D" w:rsidRDefault="004F6EC1" w:rsidP="009E6E0D">
      <w:pPr>
        <w:ind w:firstLine="709"/>
        <w:jc w:val="both"/>
        <w:rPr>
          <w:rFonts w:ascii="Arial" w:hAnsi="Arial" w:cs="Arial"/>
        </w:rPr>
      </w:pPr>
      <w:r w:rsidRPr="009E6E0D">
        <w:rPr>
          <w:rFonts w:ascii="Arial" w:hAnsi="Arial" w:cs="Arial"/>
        </w:rPr>
        <w:lastRenderedPageBreak/>
        <w:t>- перечень защищенных статей текущих расходов.</w:t>
      </w: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r w:rsidRPr="009E6E0D">
        <w:rPr>
          <w:rFonts w:ascii="Arial" w:hAnsi="Arial" w:cs="Arial"/>
        </w:rPr>
        <w:t>1. Основные характеристики проекта бюджета городского поселения поселок Поназырево.</w:t>
      </w:r>
    </w:p>
    <w:p w:rsidR="004F6EC1" w:rsidRPr="009E6E0D" w:rsidRDefault="004F6EC1" w:rsidP="009E6E0D">
      <w:pPr>
        <w:ind w:firstLine="709"/>
        <w:jc w:val="both"/>
        <w:rPr>
          <w:rFonts w:ascii="Arial" w:hAnsi="Arial" w:cs="Arial"/>
        </w:rPr>
      </w:pPr>
      <w:r w:rsidRPr="009E6E0D">
        <w:rPr>
          <w:rFonts w:ascii="Arial" w:hAnsi="Arial" w:cs="Arial"/>
        </w:rPr>
        <w:t>Бюджет городского поселения поселок Поназырево на 2017 год прогнозируется по доходам в сумме 11753,5 тыс. рублей и расходам в сумме 12701,3 тыс. рублей с дефицитом 947,8 тыс. рублей.</w:t>
      </w: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r w:rsidRPr="009E6E0D">
        <w:rPr>
          <w:rFonts w:ascii="Arial" w:hAnsi="Arial" w:cs="Arial"/>
        </w:rPr>
        <w:t>2. Доходы бюджета городского поселения посёлок Поназырево</w:t>
      </w:r>
    </w:p>
    <w:p w:rsidR="004F6EC1" w:rsidRPr="009E6E0D" w:rsidRDefault="004F6EC1" w:rsidP="009E6E0D">
      <w:pPr>
        <w:ind w:left="360" w:firstLine="709"/>
        <w:jc w:val="both"/>
        <w:rPr>
          <w:rFonts w:ascii="Arial" w:hAnsi="Arial" w:cs="Arial"/>
        </w:rPr>
      </w:pPr>
      <w:r w:rsidRPr="009E6E0D">
        <w:rPr>
          <w:rFonts w:ascii="Arial" w:hAnsi="Arial" w:cs="Arial"/>
        </w:rPr>
        <w:t>Структура прогнозируемых доходов бюджета  по источникам поступления на 2017 год.</w:t>
      </w:r>
    </w:p>
    <w:p w:rsidR="004F6EC1" w:rsidRPr="009E6E0D" w:rsidRDefault="004F6EC1" w:rsidP="009E6E0D">
      <w:pPr>
        <w:tabs>
          <w:tab w:val="left" w:pos="8745"/>
        </w:tabs>
        <w:ind w:firstLine="709"/>
        <w:jc w:val="both"/>
        <w:rPr>
          <w:rFonts w:ascii="Arial" w:hAnsi="Arial" w:cs="Arial"/>
        </w:rPr>
      </w:pPr>
      <w:r w:rsidRPr="009E6E0D">
        <w:rPr>
          <w:rFonts w:ascii="Arial" w:hAnsi="Arial" w:cs="Arial"/>
        </w:rPr>
        <w:t xml:space="preserve">                                                                                                                                              (тыс</w:t>
      </w:r>
      <w:proofErr w:type="gramStart"/>
      <w:r w:rsidRPr="009E6E0D">
        <w:rPr>
          <w:rFonts w:ascii="Arial" w:hAnsi="Arial" w:cs="Arial"/>
        </w:rPr>
        <w:t>.р</w:t>
      </w:r>
      <w:proofErr w:type="gramEnd"/>
      <w:r w:rsidRPr="009E6E0D">
        <w:rPr>
          <w:rFonts w:ascii="Arial" w:hAnsi="Arial" w:cs="Arial"/>
        </w:rPr>
        <w:t>уб.)</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4253"/>
      </w:tblGrid>
      <w:tr w:rsidR="004F6EC1" w:rsidRPr="009E6E0D" w:rsidTr="00A20D1D">
        <w:tc>
          <w:tcPr>
            <w:tcW w:w="4536" w:type="dxa"/>
          </w:tcPr>
          <w:p w:rsidR="004F6EC1" w:rsidRPr="009E6E0D" w:rsidRDefault="004F6EC1" w:rsidP="009E6E0D">
            <w:pPr>
              <w:ind w:firstLine="709"/>
              <w:jc w:val="both"/>
              <w:rPr>
                <w:rFonts w:ascii="Arial" w:hAnsi="Arial" w:cs="Arial"/>
              </w:rPr>
            </w:pPr>
            <w:r w:rsidRPr="009E6E0D">
              <w:rPr>
                <w:rFonts w:ascii="Arial" w:hAnsi="Arial" w:cs="Arial"/>
              </w:rPr>
              <w:t>Наименование показателя</w:t>
            </w:r>
          </w:p>
        </w:tc>
        <w:tc>
          <w:tcPr>
            <w:tcW w:w="4253" w:type="dxa"/>
          </w:tcPr>
          <w:p w:rsidR="004F6EC1" w:rsidRPr="009E6E0D" w:rsidRDefault="004F6EC1" w:rsidP="009E6E0D">
            <w:pPr>
              <w:ind w:firstLine="709"/>
              <w:jc w:val="both"/>
              <w:rPr>
                <w:rFonts w:ascii="Arial" w:hAnsi="Arial" w:cs="Arial"/>
              </w:rPr>
            </w:pPr>
            <w:r w:rsidRPr="009E6E0D">
              <w:rPr>
                <w:rFonts w:ascii="Arial" w:hAnsi="Arial" w:cs="Arial"/>
              </w:rPr>
              <w:t>Прогноз на 2017 год</w:t>
            </w:r>
          </w:p>
        </w:tc>
      </w:tr>
      <w:tr w:rsidR="004F6EC1" w:rsidRPr="009E6E0D" w:rsidTr="00A20D1D">
        <w:tc>
          <w:tcPr>
            <w:tcW w:w="4536" w:type="dxa"/>
          </w:tcPr>
          <w:p w:rsidR="004F6EC1" w:rsidRPr="009E6E0D" w:rsidRDefault="004F6EC1" w:rsidP="009E6E0D">
            <w:pPr>
              <w:ind w:firstLine="709"/>
              <w:jc w:val="both"/>
              <w:rPr>
                <w:rFonts w:ascii="Arial" w:hAnsi="Arial" w:cs="Arial"/>
              </w:rPr>
            </w:pPr>
            <w:r w:rsidRPr="009E6E0D">
              <w:rPr>
                <w:rFonts w:ascii="Arial" w:hAnsi="Arial" w:cs="Arial"/>
              </w:rPr>
              <w:t>Налоговые доходы</w:t>
            </w:r>
          </w:p>
        </w:tc>
        <w:tc>
          <w:tcPr>
            <w:tcW w:w="4253" w:type="dxa"/>
          </w:tcPr>
          <w:p w:rsidR="004F6EC1" w:rsidRPr="009E6E0D" w:rsidRDefault="004F6EC1" w:rsidP="009E6E0D">
            <w:pPr>
              <w:ind w:firstLine="709"/>
              <w:jc w:val="both"/>
              <w:rPr>
                <w:rFonts w:ascii="Arial" w:hAnsi="Arial" w:cs="Arial"/>
              </w:rPr>
            </w:pPr>
            <w:r w:rsidRPr="009E6E0D">
              <w:rPr>
                <w:rFonts w:ascii="Arial" w:hAnsi="Arial" w:cs="Arial"/>
              </w:rPr>
              <w:t>8202,0</w:t>
            </w:r>
          </w:p>
        </w:tc>
      </w:tr>
      <w:tr w:rsidR="004F6EC1" w:rsidRPr="009E6E0D" w:rsidTr="00A20D1D">
        <w:tc>
          <w:tcPr>
            <w:tcW w:w="4536" w:type="dxa"/>
          </w:tcPr>
          <w:p w:rsidR="004F6EC1" w:rsidRPr="009E6E0D" w:rsidRDefault="004F6EC1" w:rsidP="009E6E0D">
            <w:pPr>
              <w:ind w:firstLine="709"/>
              <w:jc w:val="both"/>
              <w:rPr>
                <w:rFonts w:ascii="Arial" w:hAnsi="Arial" w:cs="Arial"/>
              </w:rPr>
            </w:pPr>
            <w:r w:rsidRPr="009E6E0D">
              <w:rPr>
                <w:rFonts w:ascii="Arial" w:hAnsi="Arial" w:cs="Arial"/>
              </w:rPr>
              <w:t>Неналоговые доходы</w:t>
            </w:r>
          </w:p>
        </w:tc>
        <w:tc>
          <w:tcPr>
            <w:tcW w:w="4253" w:type="dxa"/>
          </w:tcPr>
          <w:p w:rsidR="004F6EC1" w:rsidRPr="009E6E0D" w:rsidRDefault="004F6EC1" w:rsidP="009E6E0D">
            <w:pPr>
              <w:ind w:firstLine="709"/>
              <w:jc w:val="both"/>
              <w:rPr>
                <w:rFonts w:ascii="Arial" w:hAnsi="Arial" w:cs="Arial"/>
              </w:rPr>
            </w:pPr>
            <w:r w:rsidRPr="009E6E0D">
              <w:rPr>
                <w:rFonts w:ascii="Arial" w:hAnsi="Arial" w:cs="Arial"/>
              </w:rPr>
              <w:t>1276,0</w:t>
            </w:r>
          </w:p>
        </w:tc>
      </w:tr>
      <w:tr w:rsidR="004F6EC1" w:rsidRPr="009E6E0D" w:rsidTr="00A20D1D">
        <w:tc>
          <w:tcPr>
            <w:tcW w:w="4536" w:type="dxa"/>
          </w:tcPr>
          <w:p w:rsidR="004F6EC1" w:rsidRPr="009E6E0D" w:rsidRDefault="004F6EC1" w:rsidP="009E6E0D">
            <w:pPr>
              <w:ind w:firstLine="709"/>
              <w:jc w:val="both"/>
              <w:rPr>
                <w:rFonts w:ascii="Arial" w:hAnsi="Arial" w:cs="Arial"/>
              </w:rPr>
            </w:pPr>
            <w:r w:rsidRPr="009E6E0D">
              <w:rPr>
                <w:rFonts w:ascii="Arial" w:hAnsi="Arial" w:cs="Arial"/>
              </w:rPr>
              <w:t>Безвозмездные поступления</w:t>
            </w:r>
          </w:p>
        </w:tc>
        <w:tc>
          <w:tcPr>
            <w:tcW w:w="4253" w:type="dxa"/>
          </w:tcPr>
          <w:p w:rsidR="004F6EC1" w:rsidRPr="009E6E0D" w:rsidRDefault="004F6EC1" w:rsidP="009E6E0D">
            <w:pPr>
              <w:ind w:firstLine="709"/>
              <w:jc w:val="both"/>
              <w:rPr>
                <w:rFonts w:ascii="Arial" w:hAnsi="Arial" w:cs="Arial"/>
              </w:rPr>
            </w:pPr>
            <w:r w:rsidRPr="009E6E0D">
              <w:rPr>
                <w:rFonts w:ascii="Arial" w:hAnsi="Arial" w:cs="Arial"/>
              </w:rPr>
              <w:t>2275,5</w:t>
            </w:r>
          </w:p>
        </w:tc>
      </w:tr>
      <w:tr w:rsidR="004F6EC1" w:rsidRPr="009E6E0D" w:rsidTr="00A20D1D">
        <w:tc>
          <w:tcPr>
            <w:tcW w:w="4536" w:type="dxa"/>
          </w:tcPr>
          <w:p w:rsidR="004F6EC1" w:rsidRPr="009E6E0D" w:rsidRDefault="004F6EC1" w:rsidP="009E6E0D">
            <w:pPr>
              <w:ind w:firstLine="709"/>
              <w:jc w:val="both"/>
              <w:rPr>
                <w:rFonts w:ascii="Arial" w:hAnsi="Arial" w:cs="Arial"/>
              </w:rPr>
            </w:pPr>
            <w:r w:rsidRPr="009E6E0D">
              <w:rPr>
                <w:rFonts w:ascii="Arial" w:hAnsi="Arial" w:cs="Arial"/>
              </w:rPr>
              <w:t>Всего доходы</w:t>
            </w:r>
          </w:p>
        </w:tc>
        <w:tc>
          <w:tcPr>
            <w:tcW w:w="4253" w:type="dxa"/>
          </w:tcPr>
          <w:p w:rsidR="004F6EC1" w:rsidRPr="009E6E0D" w:rsidRDefault="004F6EC1" w:rsidP="009E6E0D">
            <w:pPr>
              <w:ind w:firstLine="709"/>
              <w:jc w:val="both"/>
              <w:rPr>
                <w:rFonts w:ascii="Arial" w:hAnsi="Arial" w:cs="Arial"/>
              </w:rPr>
            </w:pPr>
            <w:r w:rsidRPr="009E6E0D">
              <w:rPr>
                <w:rFonts w:ascii="Arial" w:hAnsi="Arial" w:cs="Arial"/>
              </w:rPr>
              <w:t>11753,5</w:t>
            </w:r>
          </w:p>
        </w:tc>
      </w:tr>
    </w:tbl>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r w:rsidRPr="009E6E0D">
        <w:rPr>
          <w:rFonts w:ascii="Arial" w:hAnsi="Arial" w:cs="Arial"/>
        </w:rPr>
        <w:t>Из общей суммы доходов налоговые и неналоговые доходы составляют  9478,0 тыс. рублей (81 %)</w:t>
      </w:r>
    </w:p>
    <w:p w:rsidR="004F6EC1" w:rsidRPr="009E6E0D" w:rsidRDefault="004F6EC1" w:rsidP="009E6E0D">
      <w:pPr>
        <w:ind w:firstLine="709"/>
        <w:jc w:val="both"/>
        <w:rPr>
          <w:rFonts w:ascii="Arial" w:hAnsi="Arial" w:cs="Arial"/>
        </w:rPr>
      </w:pPr>
      <w:r w:rsidRPr="009E6E0D">
        <w:rPr>
          <w:rFonts w:ascii="Arial" w:hAnsi="Arial" w:cs="Arial"/>
        </w:rPr>
        <w:t xml:space="preserve">     </w:t>
      </w:r>
    </w:p>
    <w:p w:rsidR="004F6EC1" w:rsidRPr="009E6E0D" w:rsidRDefault="004F6EC1" w:rsidP="009E6E0D">
      <w:pPr>
        <w:ind w:firstLine="709"/>
        <w:jc w:val="both"/>
        <w:rPr>
          <w:rFonts w:ascii="Arial" w:hAnsi="Arial" w:cs="Arial"/>
        </w:rPr>
      </w:pPr>
      <w:r w:rsidRPr="009E6E0D">
        <w:rPr>
          <w:rFonts w:ascii="Arial" w:hAnsi="Arial" w:cs="Arial"/>
        </w:rPr>
        <w:t>Структура прогнозируемых налоговых доходов бюджета городского поселения.</w:t>
      </w:r>
    </w:p>
    <w:p w:rsidR="004F6EC1" w:rsidRPr="009E6E0D" w:rsidRDefault="004F6EC1" w:rsidP="009E6E0D">
      <w:pPr>
        <w:tabs>
          <w:tab w:val="left" w:pos="9120"/>
        </w:tabs>
        <w:ind w:firstLine="709"/>
        <w:jc w:val="both"/>
        <w:rPr>
          <w:rFonts w:ascii="Arial" w:hAnsi="Arial" w:cs="Arial"/>
        </w:rPr>
      </w:pPr>
      <w:r w:rsidRPr="009E6E0D">
        <w:rPr>
          <w:rFonts w:ascii="Arial" w:hAnsi="Arial" w:cs="Arial"/>
        </w:rPr>
        <w:t xml:space="preserve">                                                                                                                                                   (тыс</w:t>
      </w:r>
      <w:proofErr w:type="gramStart"/>
      <w:r w:rsidRPr="009E6E0D">
        <w:rPr>
          <w:rFonts w:ascii="Arial" w:hAnsi="Arial" w:cs="Arial"/>
        </w:rPr>
        <w:t>.р</w:t>
      </w:r>
      <w:proofErr w:type="gramEnd"/>
      <w:r w:rsidRPr="009E6E0D">
        <w:rPr>
          <w:rFonts w:ascii="Arial" w:hAnsi="Arial" w:cs="Arial"/>
        </w:rPr>
        <w:t>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8"/>
        <w:gridCol w:w="2378"/>
        <w:gridCol w:w="2701"/>
      </w:tblGrid>
      <w:tr w:rsidR="004F6EC1" w:rsidRPr="009E6E0D" w:rsidTr="00A20D1D">
        <w:trPr>
          <w:trHeight w:val="195"/>
        </w:trPr>
        <w:tc>
          <w:tcPr>
            <w:tcW w:w="5210" w:type="dxa"/>
            <w:vMerge w:val="restart"/>
          </w:tcPr>
          <w:p w:rsidR="004F6EC1" w:rsidRPr="009E6E0D" w:rsidRDefault="004F6EC1" w:rsidP="009E6E0D">
            <w:pPr>
              <w:ind w:firstLine="709"/>
              <w:jc w:val="both"/>
              <w:rPr>
                <w:rFonts w:ascii="Arial" w:hAnsi="Arial" w:cs="Arial"/>
              </w:rPr>
            </w:pPr>
            <w:r w:rsidRPr="009E6E0D">
              <w:rPr>
                <w:rFonts w:ascii="Arial" w:hAnsi="Arial" w:cs="Arial"/>
              </w:rPr>
              <w:t>Наименование показателя</w:t>
            </w:r>
          </w:p>
        </w:tc>
        <w:tc>
          <w:tcPr>
            <w:tcW w:w="5211" w:type="dxa"/>
            <w:gridSpan w:val="2"/>
          </w:tcPr>
          <w:p w:rsidR="004F6EC1" w:rsidRPr="009E6E0D" w:rsidRDefault="004F6EC1" w:rsidP="009E6E0D">
            <w:pPr>
              <w:ind w:firstLine="709"/>
              <w:jc w:val="both"/>
              <w:rPr>
                <w:rFonts w:ascii="Arial" w:hAnsi="Arial" w:cs="Arial"/>
              </w:rPr>
            </w:pPr>
            <w:r w:rsidRPr="009E6E0D">
              <w:rPr>
                <w:rFonts w:ascii="Arial" w:hAnsi="Arial" w:cs="Arial"/>
              </w:rPr>
              <w:t>Прогноз на 2017 год</w:t>
            </w:r>
          </w:p>
        </w:tc>
      </w:tr>
      <w:tr w:rsidR="004F6EC1" w:rsidRPr="009E6E0D" w:rsidTr="00A20D1D">
        <w:trPr>
          <w:trHeight w:val="195"/>
        </w:trPr>
        <w:tc>
          <w:tcPr>
            <w:tcW w:w="5210" w:type="dxa"/>
            <w:vMerge/>
          </w:tcPr>
          <w:p w:rsidR="004F6EC1" w:rsidRPr="009E6E0D" w:rsidRDefault="004F6EC1" w:rsidP="009E6E0D">
            <w:pPr>
              <w:ind w:firstLine="709"/>
              <w:jc w:val="both"/>
              <w:rPr>
                <w:rFonts w:ascii="Arial" w:hAnsi="Arial" w:cs="Arial"/>
              </w:rPr>
            </w:pPr>
          </w:p>
        </w:tc>
        <w:tc>
          <w:tcPr>
            <w:tcW w:w="2445" w:type="dxa"/>
          </w:tcPr>
          <w:p w:rsidR="004F6EC1" w:rsidRPr="009E6E0D" w:rsidRDefault="004F6EC1" w:rsidP="009E6E0D">
            <w:pPr>
              <w:ind w:firstLine="709"/>
              <w:jc w:val="both"/>
              <w:rPr>
                <w:rFonts w:ascii="Arial" w:hAnsi="Arial" w:cs="Arial"/>
              </w:rPr>
            </w:pPr>
            <w:r w:rsidRPr="009E6E0D">
              <w:rPr>
                <w:rFonts w:ascii="Arial" w:hAnsi="Arial" w:cs="Arial"/>
              </w:rPr>
              <w:t>Сумма</w:t>
            </w:r>
          </w:p>
        </w:tc>
        <w:tc>
          <w:tcPr>
            <w:tcW w:w="2766" w:type="dxa"/>
          </w:tcPr>
          <w:p w:rsidR="004F6EC1" w:rsidRPr="009E6E0D" w:rsidRDefault="004F6EC1" w:rsidP="009E6E0D">
            <w:pPr>
              <w:ind w:firstLine="709"/>
              <w:jc w:val="both"/>
              <w:rPr>
                <w:rFonts w:ascii="Arial" w:hAnsi="Arial" w:cs="Arial"/>
              </w:rPr>
            </w:pPr>
            <w:r w:rsidRPr="009E6E0D">
              <w:rPr>
                <w:rFonts w:ascii="Arial" w:hAnsi="Arial" w:cs="Arial"/>
              </w:rPr>
              <w:t>Удельный вес</w:t>
            </w:r>
            <w:proofErr w:type="gramStart"/>
            <w:r w:rsidRPr="009E6E0D">
              <w:rPr>
                <w:rFonts w:ascii="Arial" w:hAnsi="Arial" w:cs="Arial"/>
              </w:rPr>
              <w:t xml:space="preserve"> (%)</w:t>
            </w:r>
            <w:proofErr w:type="gramEnd"/>
          </w:p>
        </w:tc>
      </w:tr>
      <w:tr w:rsidR="004F6EC1" w:rsidRPr="009E6E0D" w:rsidTr="00A20D1D">
        <w:tc>
          <w:tcPr>
            <w:tcW w:w="5210" w:type="dxa"/>
          </w:tcPr>
          <w:p w:rsidR="004F6EC1" w:rsidRPr="009E6E0D" w:rsidRDefault="004F6EC1" w:rsidP="009E6E0D">
            <w:pPr>
              <w:ind w:firstLine="709"/>
              <w:jc w:val="both"/>
              <w:rPr>
                <w:rFonts w:ascii="Arial" w:hAnsi="Arial" w:cs="Arial"/>
              </w:rPr>
            </w:pPr>
            <w:r w:rsidRPr="009E6E0D">
              <w:rPr>
                <w:rFonts w:ascii="Arial" w:hAnsi="Arial" w:cs="Arial"/>
              </w:rPr>
              <w:t>Налог на доходы физических лиц</w:t>
            </w:r>
          </w:p>
        </w:tc>
        <w:tc>
          <w:tcPr>
            <w:tcW w:w="2445" w:type="dxa"/>
          </w:tcPr>
          <w:p w:rsidR="004F6EC1" w:rsidRPr="009E6E0D" w:rsidRDefault="004F6EC1" w:rsidP="009E6E0D">
            <w:pPr>
              <w:ind w:firstLine="709"/>
              <w:jc w:val="both"/>
              <w:rPr>
                <w:rFonts w:ascii="Arial" w:hAnsi="Arial" w:cs="Arial"/>
              </w:rPr>
            </w:pPr>
            <w:r w:rsidRPr="009E6E0D">
              <w:rPr>
                <w:rFonts w:ascii="Arial" w:hAnsi="Arial" w:cs="Arial"/>
              </w:rPr>
              <w:t>5303,0</w:t>
            </w:r>
          </w:p>
        </w:tc>
        <w:tc>
          <w:tcPr>
            <w:tcW w:w="2766" w:type="dxa"/>
          </w:tcPr>
          <w:p w:rsidR="004F6EC1" w:rsidRPr="009E6E0D" w:rsidRDefault="004F6EC1" w:rsidP="009E6E0D">
            <w:pPr>
              <w:ind w:firstLine="709"/>
              <w:jc w:val="both"/>
              <w:rPr>
                <w:rFonts w:ascii="Arial" w:hAnsi="Arial" w:cs="Arial"/>
              </w:rPr>
            </w:pPr>
            <w:r w:rsidRPr="009E6E0D">
              <w:rPr>
                <w:rFonts w:ascii="Arial" w:hAnsi="Arial" w:cs="Arial"/>
              </w:rPr>
              <w:t>64,7</w:t>
            </w:r>
          </w:p>
        </w:tc>
      </w:tr>
      <w:tr w:rsidR="004F6EC1" w:rsidRPr="009E6E0D" w:rsidTr="00A20D1D">
        <w:tc>
          <w:tcPr>
            <w:tcW w:w="5210" w:type="dxa"/>
          </w:tcPr>
          <w:p w:rsidR="004F6EC1" w:rsidRPr="009E6E0D" w:rsidRDefault="004F6EC1" w:rsidP="009E6E0D">
            <w:pPr>
              <w:ind w:firstLine="709"/>
              <w:jc w:val="both"/>
              <w:rPr>
                <w:rFonts w:ascii="Arial" w:hAnsi="Arial" w:cs="Arial"/>
              </w:rPr>
            </w:pPr>
            <w:r w:rsidRPr="009E6E0D">
              <w:rPr>
                <w:rFonts w:ascii="Arial" w:hAnsi="Arial" w:cs="Arial"/>
              </w:rPr>
              <w:t>Акцизы</w:t>
            </w:r>
          </w:p>
        </w:tc>
        <w:tc>
          <w:tcPr>
            <w:tcW w:w="2445" w:type="dxa"/>
          </w:tcPr>
          <w:p w:rsidR="004F6EC1" w:rsidRPr="009E6E0D" w:rsidRDefault="004F6EC1" w:rsidP="009E6E0D">
            <w:pPr>
              <w:ind w:firstLine="709"/>
              <w:jc w:val="both"/>
              <w:rPr>
                <w:rFonts w:ascii="Arial" w:hAnsi="Arial" w:cs="Arial"/>
              </w:rPr>
            </w:pPr>
            <w:r w:rsidRPr="009E6E0D">
              <w:rPr>
                <w:rFonts w:ascii="Arial" w:hAnsi="Arial" w:cs="Arial"/>
              </w:rPr>
              <w:t>1050,0</w:t>
            </w:r>
          </w:p>
        </w:tc>
        <w:tc>
          <w:tcPr>
            <w:tcW w:w="2766" w:type="dxa"/>
          </w:tcPr>
          <w:p w:rsidR="004F6EC1" w:rsidRPr="009E6E0D" w:rsidRDefault="004F6EC1" w:rsidP="009E6E0D">
            <w:pPr>
              <w:ind w:firstLine="709"/>
              <w:jc w:val="both"/>
              <w:rPr>
                <w:rFonts w:ascii="Arial" w:hAnsi="Arial" w:cs="Arial"/>
              </w:rPr>
            </w:pPr>
            <w:r w:rsidRPr="009E6E0D">
              <w:rPr>
                <w:rFonts w:ascii="Arial" w:hAnsi="Arial" w:cs="Arial"/>
              </w:rPr>
              <w:t>12,8</w:t>
            </w:r>
          </w:p>
        </w:tc>
      </w:tr>
      <w:tr w:rsidR="004F6EC1" w:rsidRPr="009E6E0D" w:rsidTr="00A20D1D">
        <w:tc>
          <w:tcPr>
            <w:tcW w:w="5210" w:type="dxa"/>
          </w:tcPr>
          <w:p w:rsidR="004F6EC1" w:rsidRPr="009E6E0D" w:rsidRDefault="004F6EC1" w:rsidP="009E6E0D">
            <w:pPr>
              <w:ind w:firstLine="709"/>
              <w:jc w:val="both"/>
              <w:rPr>
                <w:rFonts w:ascii="Arial" w:hAnsi="Arial" w:cs="Arial"/>
              </w:rPr>
            </w:pPr>
            <w:r w:rsidRPr="009E6E0D">
              <w:rPr>
                <w:rFonts w:ascii="Arial" w:hAnsi="Arial" w:cs="Arial"/>
              </w:rPr>
              <w:t>Налог, взимаемый в связи с применением УСН</w:t>
            </w:r>
          </w:p>
        </w:tc>
        <w:tc>
          <w:tcPr>
            <w:tcW w:w="2445" w:type="dxa"/>
          </w:tcPr>
          <w:p w:rsidR="004F6EC1" w:rsidRPr="009E6E0D" w:rsidRDefault="004F6EC1" w:rsidP="009E6E0D">
            <w:pPr>
              <w:ind w:firstLine="709"/>
              <w:jc w:val="both"/>
              <w:rPr>
                <w:rFonts w:ascii="Arial" w:hAnsi="Arial" w:cs="Arial"/>
              </w:rPr>
            </w:pPr>
            <w:r w:rsidRPr="009E6E0D">
              <w:rPr>
                <w:rFonts w:ascii="Arial" w:hAnsi="Arial" w:cs="Arial"/>
              </w:rPr>
              <w:t>532,0</w:t>
            </w:r>
          </w:p>
        </w:tc>
        <w:tc>
          <w:tcPr>
            <w:tcW w:w="2766" w:type="dxa"/>
          </w:tcPr>
          <w:p w:rsidR="004F6EC1" w:rsidRPr="009E6E0D" w:rsidRDefault="004F6EC1" w:rsidP="009E6E0D">
            <w:pPr>
              <w:ind w:firstLine="709"/>
              <w:jc w:val="both"/>
              <w:rPr>
                <w:rFonts w:ascii="Arial" w:hAnsi="Arial" w:cs="Arial"/>
              </w:rPr>
            </w:pPr>
            <w:r w:rsidRPr="009E6E0D">
              <w:rPr>
                <w:rFonts w:ascii="Arial" w:hAnsi="Arial" w:cs="Arial"/>
              </w:rPr>
              <w:t>6,5</w:t>
            </w:r>
          </w:p>
        </w:tc>
      </w:tr>
      <w:tr w:rsidR="004F6EC1" w:rsidRPr="009E6E0D" w:rsidTr="00A20D1D">
        <w:tc>
          <w:tcPr>
            <w:tcW w:w="5210" w:type="dxa"/>
          </w:tcPr>
          <w:p w:rsidR="004F6EC1" w:rsidRPr="009E6E0D" w:rsidRDefault="004F6EC1" w:rsidP="009E6E0D">
            <w:pPr>
              <w:ind w:firstLine="709"/>
              <w:jc w:val="both"/>
              <w:rPr>
                <w:rFonts w:ascii="Arial" w:hAnsi="Arial" w:cs="Arial"/>
              </w:rPr>
            </w:pPr>
            <w:r w:rsidRPr="009E6E0D">
              <w:rPr>
                <w:rFonts w:ascii="Arial" w:hAnsi="Arial" w:cs="Arial"/>
              </w:rPr>
              <w:t>Налог на имущество физических лиц</w:t>
            </w:r>
          </w:p>
        </w:tc>
        <w:tc>
          <w:tcPr>
            <w:tcW w:w="2445" w:type="dxa"/>
          </w:tcPr>
          <w:p w:rsidR="004F6EC1" w:rsidRPr="009E6E0D" w:rsidRDefault="004F6EC1" w:rsidP="009E6E0D">
            <w:pPr>
              <w:ind w:firstLine="709"/>
              <w:jc w:val="both"/>
              <w:rPr>
                <w:rFonts w:ascii="Arial" w:hAnsi="Arial" w:cs="Arial"/>
              </w:rPr>
            </w:pPr>
            <w:r w:rsidRPr="009E6E0D">
              <w:rPr>
                <w:rFonts w:ascii="Arial" w:hAnsi="Arial" w:cs="Arial"/>
              </w:rPr>
              <w:t>296,0</w:t>
            </w:r>
          </w:p>
        </w:tc>
        <w:tc>
          <w:tcPr>
            <w:tcW w:w="2766" w:type="dxa"/>
          </w:tcPr>
          <w:p w:rsidR="004F6EC1" w:rsidRPr="009E6E0D" w:rsidRDefault="004F6EC1" w:rsidP="009E6E0D">
            <w:pPr>
              <w:ind w:firstLine="709"/>
              <w:jc w:val="both"/>
              <w:rPr>
                <w:rFonts w:ascii="Arial" w:hAnsi="Arial" w:cs="Arial"/>
              </w:rPr>
            </w:pPr>
            <w:r w:rsidRPr="009E6E0D">
              <w:rPr>
                <w:rFonts w:ascii="Arial" w:hAnsi="Arial" w:cs="Arial"/>
              </w:rPr>
              <w:t>3,6</w:t>
            </w:r>
          </w:p>
        </w:tc>
      </w:tr>
      <w:tr w:rsidR="004F6EC1" w:rsidRPr="009E6E0D" w:rsidTr="00A20D1D">
        <w:tc>
          <w:tcPr>
            <w:tcW w:w="5210" w:type="dxa"/>
          </w:tcPr>
          <w:p w:rsidR="004F6EC1" w:rsidRPr="009E6E0D" w:rsidRDefault="004F6EC1" w:rsidP="009E6E0D">
            <w:pPr>
              <w:ind w:firstLine="709"/>
              <w:jc w:val="both"/>
              <w:rPr>
                <w:rFonts w:ascii="Arial" w:hAnsi="Arial" w:cs="Arial"/>
              </w:rPr>
            </w:pPr>
            <w:r w:rsidRPr="009E6E0D">
              <w:rPr>
                <w:rFonts w:ascii="Arial" w:hAnsi="Arial" w:cs="Arial"/>
              </w:rPr>
              <w:t>Земельный налог</w:t>
            </w:r>
          </w:p>
        </w:tc>
        <w:tc>
          <w:tcPr>
            <w:tcW w:w="2445" w:type="dxa"/>
          </w:tcPr>
          <w:p w:rsidR="004F6EC1" w:rsidRPr="009E6E0D" w:rsidRDefault="004F6EC1" w:rsidP="009E6E0D">
            <w:pPr>
              <w:ind w:firstLine="709"/>
              <w:jc w:val="both"/>
              <w:rPr>
                <w:rFonts w:ascii="Arial" w:hAnsi="Arial" w:cs="Arial"/>
              </w:rPr>
            </w:pPr>
            <w:r w:rsidRPr="009E6E0D">
              <w:rPr>
                <w:rFonts w:ascii="Arial" w:hAnsi="Arial" w:cs="Arial"/>
              </w:rPr>
              <w:t>1021,0</w:t>
            </w:r>
          </w:p>
        </w:tc>
        <w:tc>
          <w:tcPr>
            <w:tcW w:w="2766" w:type="dxa"/>
          </w:tcPr>
          <w:p w:rsidR="004F6EC1" w:rsidRPr="009E6E0D" w:rsidRDefault="004F6EC1" w:rsidP="009E6E0D">
            <w:pPr>
              <w:ind w:firstLine="709"/>
              <w:jc w:val="both"/>
              <w:rPr>
                <w:rFonts w:ascii="Arial" w:hAnsi="Arial" w:cs="Arial"/>
              </w:rPr>
            </w:pPr>
            <w:r w:rsidRPr="009E6E0D">
              <w:rPr>
                <w:rFonts w:ascii="Arial" w:hAnsi="Arial" w:cs="Arial"/>
              </w:rPr>
              <w:t>12,4</w:t>
            </w:r>
          </w:p>
        </w:tc>
      </w:tr>
      <w:tr w:rsidR="004F6EC1" w:rsidRPr="009E6E0D" w:rsidTr="00A20D1D">
        <w:tc>
          <w:tcPr>
            <w:tcW w:w="5210" w:type="dxa"/>
          </w:tcPr>
          <w:p w:rsidR="004F6EC1" w:rsidRPr="009E6E0D" w:rsidRDefault="004F6EC1" w:rsidP="009E6E0D">
            <w:pPr>
              <w:ind w:firstLine="709"/>
              <w:jc w:val="both"/>
              <w:rPr>
                <w:rFonts w:ascii="Arial" w:hAnsi="Arial" w:cs="Arial"/>
              </w:rPr>
            </w:pPr>
            <w:r w:rsidRPr="009E6E0D">
              <w:rPr>
                <w:rFonts w:ascii="Arial" w:hAnsi="Arial" w:cs="Arial"/>
              </w:rPr>
              <w:t>Всего налоговые доходы</w:t>
            </w:r>
          </w:p>
        </w:tc>
        <w:tc>
          <w:tcPr>
            <w:tcW w:w="2445" w:type="dxa"/>
          </w:tcPr>
          <w:p w:rsidR="004F6EC1" w:rsidRPr="009E6E0D" w:rsidRDefault="004F6EC1" w:rsidP="009E6E0D">
            <w:pPr>
              <w:ind w:firstLine="709"/>
              <w:jc w:val="both"/>
              <w:rPr>
                <w:rFonts w:ascii="Arial" w:hAnsi="Arial" w:cs="Arial"/>
              </w:rPr>
            </w:pPr>
            <w:r w:rsidRPr="009E6E0D">
              <w:rPr>
                <w:rFonts w:ascii="Arial" w:hAnsi="Arial" w:cs="Arial"/>
              </w:rPr>
              <w:t>8202,0</w:t>
            </w:r>
          </w:p>
        </w:tc>
        <w:tc>
          <w:tcPr>
            <w:tcW w:w="2766" w:type="dxa"/>
          </w:tcPr>
          <w:p w:rsidR="004F6EC1" w:rsidRPr="009E6E0D" w:rsidRDefault="004F6EC1" w:rsidP="009E6E0D">
            <w:pPr>
              <w:ind w:firstLine="709"/>
              <w:jc w:val="both"/>
              <w:rPr>
                <w:rFonts w:ascii="Arial" w:hAnsi="Arial" w:cs="Arial"/>
              </w:rPr>
            </w:pPr>
            <w:r w:rsidRPr="009E6E0D">
              <w:rPr>
                <w:rFonts w:ascii="Arial" w:hAnsi="Arial" w:cs="Arial"/>
              </w:rPr>
              <w:t>100</w:t>
            </w:r>
          </w:p>
        </w:tc>
      </w:tr>
    </w:tbl>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r w:rsidRPr="009E6E0D">
        <w:rPr>
          <w:rFonts w:ascii="Arial" w:hAnsi="Arial" w:cs="Arial"/>
        </w:rPr>
        <w:t>Поступления налоговых доходов бюджета поселения прогнозируется в сумме 8202,0 тыс. рублей, что на 393,0 тыс</w:t>
      </w:r>
      <w:proofErr w:type="gramStart"/>
      <w:r w:rsidRPr="009E6E0D">
        <w:rPr>
          <w:rFonts w:ascii="Arial" w:hAnsi="Arial" w:cs="Arial"/>
        </w:rPr>
        <w:t>.р</w:t>
      </w:r>
      <w:proofErr w:type="gramEnd"/>
      <w:r w:rsidRPr="009E6E0D">
        <w:rPr>
          <w:rFonts w:ascii="Arial" w:hAnsi="Arial" w:cs="Arial"/>
        </w:rPr>
        <w:t xml:space="preserve">уб. выше ожидаемого поступления налоговых доходов в бюджет поселения в 2016 году в связи с повышением размера минимальной оплаты труда, увеличением ставки по подакцизным товарам и норматива распределения между субъектами Российской Федерации, повышением налоговой базы по налогу на имущество физических лиц. </w:t>
      </w: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r w:rsidRPr="009E6E0D">
        <w:rPr>
          <w:rFonts w:ascii="Arial" w:hAnsi="Arial" w:cs="Arial"/>
        </w:rPr>
        <w:t xml:space="preserve"> Структура налоговых доходов, прогнозируемых к поступлению в бюджет городского поселения посёлок Поназырево.</w:t>
      </w:r>
    </w:p>
    <w:p w:rsidR="004F6EC1" w:rsidRPr="009E6E0D" w:rsidRDefault="004F6EC1" w:rsidP="00DA3824">
      <w:pPr>
        <w:tabs>
          <w:tab w:val="left" w:pos="9120"/>
        </w:tabs>
        <w:ind w:firstLine="709"/>
        <w:jc w:val="right"/>
        <w:rPr>
          <w:rFonts w:ascii="Arial" w:hAnsi="Arial" w:cs="Arial"/>
        </w:rPr>
      </w:pPr>
      <w:r w:rsidRPr="009E6E0D">
        <w:rPr>
          <w:rFonts w:ascii="Arial" w:hAnsi="Arial" w:cs="Arial"/>
        </w:rPr>
        <w:t>(тыс</w:t>
      </w:r>
      <w:proofErr w:type="gramStart"/>
      <w:r w:rsidRPr="009E6E0D">
        <w:rPr>
          <w:rFonts w:ascii="Arial" w:hAnsi="Arial" w:cs="Arial"/>
        </w:rPr>
        <w:t>.р</w:t>
      </w:r>
      <w:proofErr w:type="gramEnd"/>
      <w:r w:rsidRPr="009E6E0D">
        <w:rPr>
          <w:rFonts w:ascii="Arial" w:hAnsi="Arial" w:cs="Arial"/>
        </w:rPr>
        <w:t>уб.)</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1984"/>
        <w:gridCol w:w="1842"/>
        <w:gridCol w:w="1985"/>
      </w:tblGrid>
      <w:tr w:rsidR="004F6EC1" w:rsidRPr="009E6E0D" w:rsidTr="00A20D1D">
        <w:tc>
          <w:tcPr>
            <w:tcW w:w="4361" w:type="dxa"/>
          </w:tcPr>
          <w:p w:rsidR="004F6EC1" w:rsidRPr="009E6E0D" w:rsidRDefault="004F6EC1" w:rsidP="00DA3824">
            <w:pPr>
              <w:jc w:val="both"/>
              <w:rPr>
                <w:rFonts w:ascii="Arial" w:hAnsi="Arial" w:cs="Arial"/>
              </w:rPr>
            </w:pPr>
            <w:r w:rsidRPr="009E6E0D">
              <w:rPr>
                <w:rFonts w:ascii="Arial" w:hAnsi="Arial" w:cs="Arial"/>
              </w:rPr>
              <w:t>Наименование показателя</w:t>
            </w:r>
          </w:p>
        </w:tc>
        <w:tc>
          <w:tcPr>
            <w:tcW w:w="1984" w:type="dxa"/>
          </w:tcPr>
          <w:p w:rsidR="004F6EC1" w:rsidRPr="009E6E0D" w:rsidRDefault="004F6EC1" w:rsidP="00DA3824">
            <w:pPr>
              <w:jc w:val="both"/>
              <w:rPr>
                <w:rFonts w:ascii="Arial" w:hAnsi="Arial" w:cs="Arial"/>
              </w:rPr>
            </w:pPr>
            <w:r w:rsidRPr="009E6E0D">
              <w:rPr>
                <w:rFonts w:ascii="Arial" w:hAnsi="Arial" w:cs="Arial"/>
              </w:rPr>
              <w:t>Ожидаемое</w:t>
            </w:r>
          </w:p>
          <w:p w:rsidR="004F6EC1" w:rsidRPr="009E6E0D" w:rsidRDefault="004F6EC1" w:rsidP="00DA3824">
            <w:pPr>
              <w:jc w:val="both"/>
              <w:rPr>
                <w:rFonts w:ascii="Arial" w:hAnsi="Arial" w:cs="Arial"/>
              </w:rPr>
            </w:pPr>
            <w:r w:rsidRPr="009E6E0D">
              <w:rPr>
                <w:rFonts w:ascii="Arial" w:hAnsi="Arial" w:cs="Arial"/>
              </w:rPr>
              <w:t>исполнение</w:t>
            </w:r>
          </w:p>
          <w:p w:rsidR="004F6EC1" w:rsidRPr="009E6E0D" w:rsidRDefault="004F6EC1" w:rsidP="00DA3824">
            <w:pPr>
              <w:jc w:val="both"/>
              <w:rPr>
                <w:rFonts w:ascii="Arial" w:hAnsi="Arial" w:cs="Arial"/>
              </w:rPr>
            </w:pPr>
            <w:r w:rsidRPr="009E6E0D">
              <w:rPr>
                <w:rFonts w:ascii="Arial" w:hAnsi="Arial" w:cs="Arial"/>
              </w:rPr>
              <w:t>в 2016 году</w:t>
            </w:r>
          </w:p>
        </w:tc>
        <w:tc>
          <w:tcPr>
            <w:tcW w:w="1842" w:type="dxa"/>
          </w:tcPr>
          <w:p w:rsidR="004F6EC1" w:rsidRPr="009E6E0D" w:rsidRDefault="004F6EC1" w:rsidP="00DA3824">
            <w:pPr>
              <w:jc w:val="both"/>
              <w:rPr>
                <w:rFonts w:ascii="Arial" w:hAnsi="Arial" w:cs="Arial"/>
              </w:rPr>
            </w:pPr>
            <w:r w:rsidRPr="009E6E0D">
              <w:rPr>
                <w:rFonts w:ascii="Arial" w:hAnsi="Arial" w:cs="Arial"/>
              </w:rPr>
              <w:t>Проект</w:t>
            </w:r>
          </w:p>
          <w:p w:rsidR="004F6EC1" w:rsidRPr="009E6E0D" w:rsidRDefault="004F6EC1" w:rsidP="00DA3824">
            <w:pPr>
              <w:jc w:val="both"/>
              <w:rPr>
                <w:rFonts w:ascii="Arial" w:hAnsi="Arial" w:cs="Arial"/>
              </w:rPr>
            </w:pPr>
            <w:r w:rsidRPr="009E6E0D">
              <w:rPr>
                <w:rFonts w:ascii="Arial" w:hAnsi="Arial" w:cs="Arial"/>
              </w:rPr>
              <w:t>2017 года</w:t>
            </w:r>
          </w:p>
        </w:tc>
        <w:tc>
          <w:tcPr>
            <w:tcW w:w="1985" w:type="dxa"/>
          </w:tcPr>
          <w:p w:rsidR="004F6EC1" w:rsidRPr="009E6E0D" w:rsidRDefault="004F6EC1" w:rsidP="00DA3824">
            <w:pPr>
              <w:jc w:val="both"/>
              <w:rPr>
                <w:rFonts w:ascii="Arial" w:hAnsi="Arial" w:cs="Arial"/>
              </w:rPr>
            </w:pPr>
            <w:r w:rsidRPr="009E6E0D">
              <w:rPr>
                <w:rFonts w:ascii="Arial" w:hAnsi="Arial" w:cs="Arial"/>
              </w:rPr>
              <w:t>Отклонение</w:t>
            </w:r>
          </w:p>
          <w:p w:rsidR="004F6EC1" w:rsidRPr="009E6E0D" w:rsidRDefault="004F6EC1" w:rsidP="00DA3824">
            <w:pPr>
              <w:jc w:val="both"/>
              <w:rPr>
                <w:rFonts w:ascii="Arial" w:hAnsi="Arial" w:cs="Arial"/>
              </w:rPr>
            </w:pPr>
            <w:r w:rsidRPr="009E6E0D">
              <w:rPr>
                <w:rFonts w:ascii="Arial" w:hAnsi="Arial" w:cs="Arial"/>
              </w:rPr>
              <w:t>(+,-)</w:t>
            </w:r>
          </w:p>
        </w:tc>
      </w:tr>
      <w:tr w:rsidR="004F6EC1" w:rsidRPr="009E6E0D" w:rsidTr="00A20D1D">
        <w:tc>
          <w:tcPr>
            <w:tcW w:w="4361" w:type="dxa"/>
          </w:tcPr>
          <w:p w:rsidR="004F6EC1" w:rsidRPr="009E6E0D" w:rsidRDefault="004F6EC1" w:rsidP="00DA3824">
            <w:pPr>
              <w:jc w:val="both"/>
              <w:rPr>
                <w:rFonts w:ascii="Arial" w:hAnsi="Arial" w:cs="Arial"/>
              </w:rPr>
            </w:pPr>
            <w:r w:rsidRPr="009E6E0D">
              <w:rPr>
                <w:rFonts w:ascii="Arial" w:hAnsi="Arial" w:cs="Arial"/>
              </w:rPr>
              <w:t>Налог на доходы физических лиц</w:t>
            </w:r>
          </w:p>
        </w:tc>
        <w:tc>
          <w:tcPr>
            <w:tcW w:w="1984" w:type="dxa"/>
          </w:tcPr>
          <w:p w:rsidR="004F6EC1" w:rsidRPr="009E6E0D" w:rsidRDefault="004F6EC1" w:rsidP="00DA3824">
            <w:pPr>
              <w:jc w:val="both"/>
              <w:rPr>
                <w:rFonts w:ascii="Arial" w:hAnsi="Arial" w:cs="Arial"/>
              </w:rPr>
            </w:pPr>
            <w:r w:rsidRPr="009E6E0D">
              <w:rPr>
                <w:rFonts w:ascii="Arial" w:hAnsi="Arial" w:cs="Arial"/>
              </w:rPr>
              <w:t>5232,0</w:t>
            </w:r>
          </w:p>
        </w:tc>
        <w:tc>
          <w:tcPr>
            <w:tcW w:w="1842" w:type="dxa"/>
          </w:tcPr>
          <w:p w:rsidR="004F6EC1" w:rsidRPr="009E6E0D" w:rsidRDefault="004F6EC1" w:rsidP="00DA3824">
            <w:pPr>
              <w:jc w:val="both"/>
              <w:rPr>
                <w:rFonts w:ascii="Arial" w:hAnsi="Arial" w:cs="Arial"/>
              </w:rPr>
            </w:pPr>
            <w:r w:rsidRPr="009E6E0D">
              <w:rPr>
                <w:rFonts w:ascii="Arial" w:hAnsi="Arial" w:cs="Arial"/>
              </w:rPr>
              <w:t>5303,0</w:t>
            </w:r>
          </w:p>
        </w:tc>
        <w:tc>
          <w:tcPr>
            <w:tcW w:w="1985" w:type="dxa"/>
          </w:tcPr>
          <w:p w:rsidR="004F6EC1" w:rsidRPr="009E6E0D" w:rsidRDefault="004F6EC1" w:rsidP="00DA3824">
            <w:pPr>
              <w:jc w:val="both"/>
              <w:rPr>
                <w:rFonts w:ascii="Arial" w:hAnsi="Arial" w:cs="Arial"/>
              </w:rPr>
            </w:pPr>
            <w:r w:rsidRPr="009E6E0D">
              <w:rPr>
                <w:rFonts w:ascii="Arial" w:hAnsi="Arial" w:cs="Arial"/>
              </w:rPr>
              <w:t>+71,0</w:t>
            </w:r>
          </w:p>
        </w:tc>
      </w:tr>
      <w:tr w:rsidR="004F6EC1" w:rsidRPr="009E6E0D" w:rsidTr="00A20D1D">
        <w:tc>
          <w:tcPr>
            <w:tcW w:w="4361" w:type="dxa"/>
          </w:tcPr>
          <w:p w:rsidR="004F6EC1" w:rsidRPr="009E6E0D" w:rsidRDefault="004F6EC1" w:rsidP="00DA3824">
            <w:pPr>
              <w:jc w:val="both"/>
              <w:rPr>
                <w:rFonts w:ascii="Arial" w:hAnsi="Arial" w:cs="Arial"/>
              </w:rPr>
            </w:pPr>
            <w:r w:rsidRPr="009E6E0D">
              <w:rPr>
                <w:rFonts w:ascii="Arial" w:hAnsi="Arial" w:cs="Arial"/>
              </w:rPr>
              <w:t>Акцизы</w:t>
            </w:r>
          </w:p>
        </w:tc>
        <w:tc>
          <w:tcPr>
            <w:tcW w:w="1984" w:type="dxa"/>
          </w:tcPr>
          <w:p w:rsidR="004F6EC1" w:rsidRPr="009E6E0D" w:rsidRDefault="004F6EC1" w:rsidP="00DA3824">
            <w:pPr>
              <w:jc w:val="both"/>
              <w:rPr>
                <w:rFonts w:ascii="Arial" w:hAnsi="Arial" w:cs="Arial"/>
              </w:rPr>
            </w:pPr>
            <w:r w:rsidRPr="009E6E0D">
              <w:rPr>
                <w:rFonts w:ascii="Arial" w:hAnsi="Arial" w:cs="Arial"/>
              </w:rPr>
              <w:t>846,0</w:t>
            </w:r>
          </w:p>
        </w:tc>
        <w:tc>
          <w:tcPr>
            <w:tcW w:w="1842" w:type="dxa"/>
          </w:tcPr>
          <w:p w:rsidR="004F6EC1" w:rsidRPr="009E6E0D" w:rsidRDefault="004F6EC1" w:rsidP="00DA3824">
            <w:pPr>
              <w:jc w:val="both"/>
              <w:rPr>
                <w:rFonts w:ascii="Arial" w:hAnsi="Arial" w:cs="Arial"/>
              </w:rPr>
            </w:pPr>
            <w:r w:rsidRPr="009E6E0D">
              <w:rPr>
                <w:rFonts w:ascii="Arial" w:hAnsi="Arial" w:cs="Arial"/>
              </w:rPr>
              <w:t>1050,0</w:t>
            </w:r>
          </w:p>
        </w:tc>
        <w:tc>
          <w:tcPr>
            <w:tcW w:w="1985" w:type="dxa"/>
          </w:tcPr>
          <w:p w:rsidR="004F6EC1" w:rsidRPr="009E6E0D" w:rsidRDefault="004F6EC1" w:rsidP="00DA3824">
            <w:pPr>
              <w:jc w:val="both"/>
              <w:rPr>
                <w:rFonts w:ascii="Arial" w:hAnsi="Arial" w:cs="Arial"/>
              </w:rPr>
            </w:pPr>
            <w:r w:rsidRPr="009E6E0D">
              <w:rPr>
                <w:rFonts w:ascii="Arial" w:hAnsi="Arial" w:cs="Arial"/>
              </w:rPr>
              <w:t>+204,0</w:t>
            </w:r>
          </w:p>
        </w:tc>
      </w:tr>
      <w:tr w:rsidR="004F6EC1" w:rsidRPr="009E6E0D" w:rsidTr="00A20D1D">
        <w:tc>
          <w:tcPr>
            <w:tcW w:w="4361" w:type="dxa"/>
          </w:tcPr>
          <w:p w:rsidR="004F6EC1" w:rsidRPr="009E6E0D" w:rsidRDefault="004F6EC1" w:rsidP="00DA3824">
            <w:pPr>
              <w:jc w:val="both"/>
              <w:rPr>
                <w:rFonts w:ascii="Arial" w:hAnsi="Arial" w:cs="Arial"/>
              </w:rPr>
            </w:pPr>
            <w:r w:rsidRPr="009E6E0D">
              <w:rPr>
                <w:rFonts w:ascii="Arial" w:hAnsi="Arial" w:cs="Arial"/>
              </w:rPr>
              <w:t>Налог, взимаемый в связи с применением УСН</w:t>
            </w:r>
          </w:p>
        </w:tc>
        <w:tc>
          <w:tcPr>
            <w:tcW w:w="1984" w:type="dxa"/>
          </w:tcPr>
          <w:p w:rsidR="004F6EC1" w:rsidRPr="009E6E0D" w:rsidRDefault="004F6EC1" w:rsidP="00DA3824">
            <w:pPr>
              <w:jc w:val="both"/>
              <w:rPr>
                <w:rFonts w:ascii="Arial" w:hAnsi="Arial" w:cs="Arial"/>
              </w:rPr>
            </w:pPr>
            <w:r w:rsidRPr="009E6E0D">
              <w:rPr>
                <w:rFonts w:ascii="Arial" w:hAnsi="Arial" w:cs="Arial"/>
              </w:rPr>
              <w:t>471,0</w:t>
            </w:r>
          </w:p>
        </w:tc>
        <w:tc>
          <w:tcPr>
            <w:tcW w:w="1842" w:type="dxa"/>
          </w:tcPr>
          <w:p w:rsidR="004F6EC1" w:rsidRPr="009E6E0D" w:rsidRDefault="004F6EC1" w:rsidP="00DA3824">
            <w:pPr>
              <w:jc w:val="both"/>
              <w:rPr>
                <w:rFonts w:ascii="Arial" w:hAnsi="Arial" w:cs="Arial"/>
              </w:rPr>
            </w:pPr>
            <w:r w:rsidRPr="009E6E0D">
              <w:rPr>
                <w:rFonts w:ascii="Arial" w:hAnsi="Arial" w:cs="Arial"/>
              </w:rPr>
              <w:t>532,0</w:t>
            </w:r>
          </w:p>
        </w:tc>
        <w:tc>
          <w:tcPr>
            <w:tcW w:w="1985" w:type="dxa"/>
          </w:tcPr>
          <w:p w:rsidR="004F6EC1" w:rsidRPr="009E6E0D" w:rsidRDefault="004F6EC1" w:rsidP="00DA3824">
            <w:pPr>
              <w:jc w:val="both"/>
              <w:rPr>
                <w:rFonts w:ascii="Arial" w:hAnsi="Arial" w:cs="Arial"/>
              </w:rPr>
            </w:pPr>
            <w:r w:rsidRPr="009E6E0D">
              <w:rPr>
                <w:rFonts w:ascii="Arial" w:hAnsi="Arial" w:cs="Arial"/>
              </w:rPr>
              <w:t>+61,0</w:t>
            </w:r>
          </w:p>
        </w:tc>
      </w:tr>
      <w:tr w:rsidR="004F6EC1" w:rsidRPr="009E6E0D" w:rsidTr="00A20D1D">
        <w:tc>
          <w:tcPr>
            <w:tcW w:w="4361" w:type="dxa"/>
          </w:tcPr>
          <w:p w:rsidR="004F6EC1" w:rsidRPr="009E6E0D" w:rsidRDefault="004F6EC1" w:rsidP="00DA3824">
            <w:pPr>
              <w:jc w:val="both"/>
              <w:rPr>
                <w:rFonts w:ascii="Arial" w:hAnsi="Arial" w:cs="Arial"/>
              </w:rPr>
            </w:pPr>
            <w:r w:rsidRPr="009E6E0D">
              <w:rPr>
                <w:rFonts w:ascii="Arial" w:hAnsi="Arial" w:cs="Arial"/>
              </w:rPr>
              <w:t>Единый сельскохозяйственный налог</w:t>
            </w:r>
          </w:p>
        </w:tc>
        <w:tc>
          <w:tcPr>
            <w:tcW w:w="1984" w:type="dxa"/>
          </w:tcPr>
          <w:p w:rsidR="004F6EC1" w:rsidRPr="009E6E0D" w:rsidRDefault="004F6EC1" w:rsidP="00DA3824">
            <w:pPr>
              <w:jc w:val="both"/>
              <w:rPr>
                <w:rFonts w:ascii="Arial" w:hAnsi="Arial" w:cs="Arial"/>
              </w:rPr>
            </w:pPr>
            <w:r w:rsidRPr="009E6E0D">
              <w:rPr>
                <w:rFonts w:ascii="Arial" w:hAnsi="Arial" w:cs="Arial"/>
              </w:rPr>
              <w:t>1,0</w:t>
            </w:r>
          </w:p>
        </w:tc>
        <w:tc>
          <w:tcPr>
            <w:tcW w:w="1842" w:type="dxa"/>
          </w:tcPr>
          <w:p w:rsidR="004F6EC1" w:rsidRPr="009E6E0D" w:rsidRDefault="004F6EC1" w:rsidP="00DA3824">
            <w:pPr>
              <w:jc w:val="both"/>
              <w:rPr>
                <w:rFonts w:ascii="Arial" w:hAnsi="Arial" w:cs="Arial"/>
              </w:rPr>
            </w:pPr>
            <w:r w:rsidRPr="009E6E0D">
              <w:rPr>
                <w:rFonts w:ascii="Arial" w:hAnsi="Arial" w:cs="Arial"/>
              </w:rPr>
              <w:t>-</w:t>
            </w:r>
          </w:p>
        </w:tc>
        <w:tc>
          <w:tcPr>
            <w:tcW w:w="1985" w:type="dxa"/>
          </w:tcPr>
          <w:p w:rsidR="004F6EC1" w:rsidRPr="009E6E0D" w:rsidRDefault="004F6EC1" w:rsidP="00DA3824">
            <w:pPr>
              <w:jc w:val="both"/>
              <w:rPr>
                <w:rFonts w:ascii="Arial" w:hAnsi="Arial" w:cs="Arial"/>
              </w:rPr>
            </w:pPr>
            <w:r w:rsidRPr="009E6E0D">
              <w:rPr>
                <w:rFonts w:ascii="Arial" w:hAnsi="Arial" w:cs="Arial"/>
              </w:rPr>
              <w:t>-1,0</w:t>
            </w:r>
          </w:p>
        </w:tc>
      </w:tr>
      <w:tr w:rsidR="004F6EC1" w:rsidRPr="009E6E0D" w:rsidTr="00A20D1D">
        <w:tc>
          <w:tcPr>
            <w:tcW w:w="4361" w:type="dxa"/>
          </w:tcPr>
          <w:p w:rsidR="004F6EC1" w:rsidRPr="009E6E0D" w:rsidRDefault="004F6EC1" w:rsidP="00DA3824">
            <w:pPr>
              <w:jc w:val="both"/>
              <w:rPr>
                <w:rFonts w:ascii="Arial" w:hAnsi="Arial" w:cs="Arial"/>
              </w:rPr>
            </w:pPr>
            <w:r w:rsidRPr="009E6E0D">
              <w:rPr>
                <w:rFonts w:ascii="Arial" w:hAnsi="Arial" w:cs="Arial"/>
              </w:rPr>
              <w:t>Налог на имущество</w:t>
            </w:r>
          </w:p>
        </w:tc>
        <w:tc>
          <w:tcPr>
            <w:tcW w:w="1984" w:type="dxa"/>
          </w:tcPr>
          <w:p w:rsidR="004F6EC1" w:rsidRPr="009E6E0D" w:rsidRDefault="004F6EC1" w:rsidP="00DA3824">
            <w:pPr>
              <w:jc w:val="both"/>
              <w:rPr>
                <w:rFonts w:ascii="Arial" w:hAnsi="Arial" w:cs="Arial"/>
              </w:rPr>
            </w:pPr>
            <w:r w:rsidRPr="009E6E0D">
              <w:rPr>
                <w:rFonts w:ascii="Arial" w:hAnsi="Arial" w:cs="Arial"/>
              </w:rPr>
              <w:t>230,0</w:t>
            </w:r>
          </w:p>
        </w:tc>
        <w:tc>
          <w:tcPr>
            <w:tcW w:w="1842" w:type="dxa"/>
          </w:tcPr>
          <w:p w:rsidR="004F6EC1" w:rsidRPr="009E6E0D" w:rsidRDefault="004F6EC1" w:rsidP="00DA3824">
            <w:pPr>
              <w:jc w:val="both"/>
              <w:rPr>
                <w:rFonts w:ascii="Arial" w:hAnsi="Arial" w:cs="Arial"/>
              </w:rPr>
            </w:pPr>
            <w:r w:rsidRPr="009E6E0D">
              <w:rPr>
                <w:rFonts w:ascii="Arial" w:hAnsi="Arial" w:cs="Arial"/>
              </w:rPr>
              <w:t>296,0</w:t>
            </w:r>
          </w:p>
        </w:tc>
        <w:tc>
          <w:tcPr>
            <w:tcW w:w="1985" w:type="dxa"/>
          </w:tcPr>
          <w:p w:rsidR="004F6EC1" w:rsidRPr="009E6E0D" w:rsidRDefault="004F6EC1" w:rsidP="00DA3824">
            <w:pPr>
              <w:jc w:val="both"/>
              <w:rPr>
                <w:rFonts w:ascii="Arial" w:hAnsi="Arial" w:cs="Arial"/>
              </w:rPr>
            </w:pPr>
            <w:r w:rsidRPr="009E6E0D">
              <w:rPr>
                <w:rFonts w:ascii="Arial" w:hAnsi="Arial" w:cs="Arial"/>
              </w:rPr>
              <w:t>+66,0</w:t>
            </w:r>
          </w:p>
        </w:tc>
      </w:tr>
      <w:tr w:rsidR="004F6EC1" w:rsidRPr="009E6E0D" w:rsidTr="00A20D1D">
        <w:tc>
          <w:tcPr>
            <w:tcW w:w="4361" w:type="dxa"/>
          </w:tcPr>
          <w:p w:rsidR="004F6EC1" w:rsidRPr="009E6E0D" w:rsidRDefault="004F6EC1" w:rsidP="00DA3824">
            <w:pPr>
              <w:jc w:val="both"/>
              <w:rPr>
                <w:rFonts w:ascii="Arial" w:hAnsi="Arial" w:cs="Arial"/>
              </w:rPr>
            </w:pPr>
            <w:r w:rsidRPr="009E6E0D">
              <w:rPr>
                <w:rFonts w:ascii="Arial" w:hAnsi="Arial" w:cs="Arial"/>
              </w:rPr>
              <w:lastRenderedPageBreak/>
              <w:t>Земельный налог</w:t>
            </w:r>
          </w:p>
        </w:tc>
        <w:tc>
          <w:tcPr>
            <w:tcW w:w="1984" w:type="dxa"/>
          </w:tcPr>
          <w:p w:rsidR="004F6EC1" w:rsidRPr="009E6E0D" w:rsidRDefault="004F6EC1" w:rsidP="00DA3824">
            <w:pPr>
              <w:jc w:val="both"/>
              <w:rPr>
                <w:rFonts w:ascii="Arial" w:hAnsi="Arial" w:cs="Arial"/>
              </w:rPr>
            </w:pPr>
            <w:r w:rsidRPr="009E6E0D">
              <w:rPr>
                <w:rFonts w:ascii="Arial" w:hAnsi="Arial" w:cs="Arial"/>
              </w:rPr>
              <w:t>1029,0</w:t>
            </w:r>
          </w:p>
        </w:tc>
        <w:tc>
          <w:tcPr>
            <w:tcW w:w="1842" w:type="dxa"/>
          </w:tcPr>
          <w:p w:rsidR="004F6EC1" w:rsidRPr="009E6E0D" w:rsidRDefault="004F6EC1" w:rsidP="00DA3824">
            <w:pPr>
              <w:jc w:val="both"/>
              <w:rPr>
                <w:rFonts w:ascii="Arial" w:hAnsi="Arial" w:cs="Arial"/>
              </w:rPr>
            </w:pPr>
            <w:r w:rsidRPr="009E6E0D">
              <w:rPr>
                <w:rFonts w:ascii="Arial" w:hAnsi="Arial" w:cs="Arial"/>
              </w:rPr>
              <w:t>1021,0</w:t>
            </w:r>
          </w:p>
        </w:tc>
        <w:tc>
          <w:tcPr>
            <w:tcW w:w="1985" w:type="dxa"/>
          </w:tcPr>
          <w:p w:rsidR="004F6EC1" w:rsidRPr="009E6E0D" w:rsidRDefault="004F6EC1" w:rsidP="00DA3824">
            <w:pPr>
              <w:jc w:val="both"/>
              <w:rPr>
                <w:rFonts w:ascii="Arial" w:hAnsi="Arial" w:cs="Arial"/>
              </w:rPr>
            </w:pPr>
            <w:r w:rsidRPr="009E6E0D">
              <w:rPr>
                <w:rFonts w:ascii="Arial" w:hAnsi="Arial" w:cs="Arial"/>
              </w:rPr>
              <w:t>-8,0</w:t>
            </w:r>
          </w:p>
        </w:tc>
      </w:tr>
      <w:tr w:rsidR="004F6EC1" w:rsidRPr="009E6E0D" w:rsidTr="00A20D1D">
        <w:tc>
          <w:tcPr>
            <w:tcW w:w="4361" w:type="dxa"/>
          </w:tcPr>
          <w:p w:rsidR="004F6EC1" w:rsidRPr="009E6E0D" w:rsidRDefault="004F6EC1" w:rsidP="00DA3824">
            <w:pPr>
              <w:jc w:val="both"/>
              <w:rPr>
                <w:rFonts w:ascii="Arial" w:hAnsi="Arial" w:cs="Arial"/>
              </w:rPr>
            </w:pPr>
            <w:r w:rsidRPr="009E6E0D">
              <w:rPr>
                <w:rFonts w:ascii="Arial" w:hAnsi="Arial" w:cs="Arial"/>
              </w:rPr>
              <w:t>Всего налоговые доходы</w:t>
            </w:r>
          </w:p>
        </w:tc>
        <w:tc>
          <w:tcPr>
            <w:tcW w:w="1984" w:type="dxa"/>
          </w:tcPr>
          <w:p w:rsidR="004F6EC1" w:rsidRPr="009E6E0D" w:rsidRDefault="004F6EC1" w:rsidP="00DA3824">
            <w:pPr>
              <w:jc w:val="both"/>
              <w:rPr>
                <w:rFonts w:ascii="Arial" w:hAnsi="Arial" w:cs="Arial"/>
              </w:rPr>
            </w:pPr>
            <w:r w:rsidRPr="009E6E0D">
              <w:rPr>
                <w:rFonts w:ascii="Arial" w:hAnsi="Arial" w:cs="Arial"/>
              </w:rPr>
              <w:t>7809,0</w:t>
            </w:r>
          </w:p>
        </w:tc>
        <w:tc>
          <w:tcPr>
            <w:tcW w:w="1842" w:type="dxa"/>
          </w:tcPr>
          <w:p w:rsidR="004F6EC1" w:rsidRPr="009E6E0D" w:rsidRDefault="004F6EC1" w:rsidP="00DA3824">
            <w:pPr>
              <w:jc w:val="both"/>
              <w:rPr>
                <w:rFonts w:ascii="Arial" w:hAnsi="Arial" w:cs="Arial"/>
              </w:rPr>
            </w:pPr>
            <w:r w:rsidRPr="009E6E0D">
              <w:rPr>
                <w:rFonts w:ascii="Arial" w:hAnsi="Arial" w:cs="Arial"/>
              </w:rPr>
              <w:t>8202,0</w:t>
            </w:r>
          </w:p>
        </w:tc>
        <w:tc>
          <w:tcPr>
            <w:tcW w:w="1985" w:type="dxa"/>
          </w:tcPr>
          <w:p w:rsidR="004F6EC1" w:rsidRPr="009E6E0D" w:rsidRDefault="004F6EC1" w:rsidP="00DA3824">
            <w:pPr>
              <w:jc w:val="both"/>
              <w:rPr>
                <w:rFonts w:ascii="Arial" w:hAnsi="Arial" w:cs="Arial"/>
              </w:rPr>
            </w:pPr>
            <w:r w:rsidRPr="009E6E0D">
              <w:rPr>
                <w:rFonts w:ascii="Arial" w:hAnsi="Arial" w:cs="Arial"/>
              </w:rPr>
              <w:t>+393,0</w:t>
            </w:r>
          </w:p>
        </w:tc>
      </w:tr>
    </w:tbl>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r w:rsidRPr="009E6E0D">
        <w:rPr>
          <w:rFonts w:ascii="Arial" w:hAnsi="Arial" w:cs="Arial"/>
        </w:rPr>
        <w:t>Поступления неналоговых доходов бюджета поселения прогнозируется в сумме 1276,0 тыс. рублей.</w:t>
      </w: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r w:rsidRPr="009E6E0D">
        <w:rPr>
          <w:rFonts w:ascii="Arial" w:hAnsi="Arial" w:cs="Arial"/>
        </w:rPr>
        <w:t>Структура неналоговых доходов, прогнозируемых к поступлению в бюджет городского поселения посёлок Поназырево.</w:t>
      </w:r>
    </w:p>
    <w:p w:rsidR="004F6EC1" w:rsidRPr="009E6E0D" w:rsidRDefault="004F6EC1" w:rsidP="00DA3824">
      <w:pPr>
        <w:tabs>
          <w:tab w:val="left" w:pos="9120"/>
        </w:tabs>
        <w:ind w:firstLine="709"/>
        <w:jc w:val="right"/>
        <w:rPr>
          <w:rFonts w:ascii="Arial" w:hAnsi="Arial" w:cs="Arial"/>
        </w:rPr>
      </w:pPr>
      <w:r w:rsidRPr="009E6E0D">
        <w:rPr>
          <w:rFonts w:ascii="Arial" w:hAnsi="Arial" w:cs="Arial"/>
        </w:rPr>
        <w:t>(тыс</w:t>
      </w:r>
      <w:proofErr w:type="gramStart"/>
      <w:r w:rsidRPr="009E6E0D">
        <w:rPr>
          <w:rFonts w:ascii="Arial" w:hAnsi="Arial" w:cs="Arial"/>
        </w:rPr>
        <w:t>.р</w:t>
      </w:r>
      <w:proofErr w:type="gramEnd"/>
      <w:r w:rsidRPr="009E6E0D">
        <w:rPr>
          <w:rFonts w:ascii="Arial" w:hAnsi="Arial" w:cs="Arial"/>
        </w:rPr>
        <w:t>уб.)</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1985"/>
        <w:gridCol w:w="1843"/>
        <w:gridCol w:w="1843"/>
      </w:tblGrid>
      <w:tr w:rsidR="004F6EC1" w:rsidRPr="009E6E0D" w:rsidTr="00A20D1D">
        <w:tc>
          <w:tcPr>
            <w:tcW w:w="4503" w:type="dxa"/>
          </w:tcPr>
          <w:p w:rsidR="004F6EC1" w:rsidRPr="009E6E0D" w:rsidRDefault="004F6EC1" w:rsidP="00DA3824">
            <w:pPr>
              <w:jc w:val="both"/>
              <w:rPr>
                <w:rFonts w:ascii="Arial" w:hAnsi="Arial" w:cs="Arial"/>
              </w:rPr>
            </w:pPr>
            <w:r w:rsidRPr="009E6E0D">
              <w:rPr>
                <w:rFonts w:ascii="Arial" w:hAnsi="Arial" w:cs="Arial"/>
              </w:rPr>
              <w:t>Наименование показателя</w:t>
            </w:r>
          </w:p>
        </w:tc>
        <w:tc>
          <w:tcPr>
            <w:tcW w:w="1985" w:type="dxa"/>
          </w:tcPr>
          <w:p w:rsidR="004F6EC1" w:rsidRPr="009E6E0D" w:rsidRDefault="004F6EC1" w:rsidP="00DA3824">
            <w:pPr>
              <w:jc w:val="both"/>
              <w:rPr>
                <w:rFonts w:ascii="Arial" w:hAnsi="Arial" w:cs="Arial"/>
              </w:rPr>
            </w:pPr>
            <w:r w:rsidRPr="009E6E0D">
              <w:rPr>
                <w:rFonts w:ascii="Arial" w:hAnsi="Arial" w:cs="Arial"/>
              </w:rPr>
              <w:t>Ожидаемое</w:t>
            </w:r>
          </w:p>
          <w:p w:rsidR="004F6EC1" w:rsidRPr="009E6E0D" w:rsidRDefault="004F6EC1" w:rsidP="00DA3824">
            <w:pPr>
              <w:jc w:val="both"/>
              <w:rPr>
                <w:rFonts w:ascii="Arial" w:hAnsi="Arial" w:cs="Arial"/>
              </w:rPr>
            </w:pPr>
            <w:r w:rsidRPr="009E6E0D">
              <w:rPr>
                <w:rFonts w:ascii="Arial" w:hAnsi="Arial" w:cs="Arial"/>
              </w:rPr>
              <w:t>исполнение</w:t>
            </w:r>
          </w:p>
          <w:p w:rsidR="004F6EC1" w:rsidRPr="009E6E0D" w:rsidRDefault="004F6EC1" w:rsidP="00DA3824">
            <w:pPr>
              <w:jc w:val="both"/>
              <w:rPr>
                <w:rFonts w:ascii="Arial" w:hAnsi="Arial" w:cs="Arial"/>
              </w:rPr>
            </w:pPr>
            <w:r w:rsidRPr="009E6E0D">
              <w:rPr>
                <w:rFonts w:ascii="Arial" w:hAnsi="Arial" w:cs="Arial"/>
              </w:rPr>
              <w:t>в 2016 году</w:t>
            </w:r>
          </w:p>
        </w:tc>
        <w:tc>
          <w:tcPr>
            <w:tcW w:w="1843" w:type="dxa"/>
          </w:tcPr>
          <w:p w:rsidR="004F6EC1" w:rsidRPr="009E6E0D" w:rsidRDefault="004F6EC1" w:rsidP="00DA3824">
            <w:pPr>
              <w:jc w:val="both"/>
              <w:rPr>
                <w:rFonts w:ascii="Arial" w:hAnsi="Arial" w:cs="Arial"/>
              </w:rPr>
            </w:pPr>
            <w:r w:rsidRPr="009E6E0D">
              <w:rPr>
                <w:rFonts w:ascii="Arial" w:hAnsi="Arial" w:cs="Arial"/>
              </w:rPr>
              <w:t>Проект</w:t>
            </w:r>
          </w:p>
          <w:p w:rsidR="004F6EC1" w:rsidRPr="009E6E0D" w:rsidRDefault="004F6EC1" w:rsidP="00DA3824">
            <w:pPr>
              <w:jc w:val="both"/>
              <w:rPr>
                <w:rFonts w:ascii="Arial" w:hAnsi="Arial" w:cs="Arial"/>
              </w:rPr>
            </w:pPr>
            <w:r w:rsidRPr="009E6E0D">
              <w:rPr>
                <w:rFonts w:ascii="Arial" w:hAnsi="Arial" w:cs="Arial"/>
              </w:rPr>
              <w:t>2017 года</w:t>
            </w:r>
          </w:p>
        </w:tc>
        <w:tc>
          <w:tcPr>
            <w:tcW w:w="1843" w:type="dxa"/>
          </w:tcPr>
          <w:p w:rsidR="004F6EC1" w:rsidRPr="009E6E0D" w:rsidRDefault="004F6EC1" w:rsidP="00DA3824">
            <w:pPr>
              <w:jc w:val="both"/>
              <w:rPr>
                <w:rFonts w:ascii="Arial" w:hAnsi="Arial" w:cs="Arial"/>
              </w:rPr>
            </w:pPr>
            <w:r w:rsidRPr="009E6E0D">
              <w:rPr>
                <w:rFonts w:ascii="Arial" w:hAnsi="Arial" w:cs="Arial"/>
              </w:rPr>
              <w:t>Отклонение</w:t>
            </w:r>
          </w:p>
          <w:p w:rsidR="004F6EC1" w:rsidRPr="009E6E0D" w:rsidRDefault="004F6EC1" w:rsidP="00DA3824">
            <w:pPr>
              <w:jc w:val="both"/>
              <w:rPr>
                <w:rFonts w:ascii="Arial" w:hAnsi="Arial" w:cs="Arial"/>
              </w:rPr>
            </w:pPr>
            <w:r w:rsidRPr="009E6E0D">
              <w:rPr>
                <w:rFonts w:ascii="Arial" w:hAnsi="Arial" w:cs="Arial"/>
              </w:rPr>
              <w:t>(+,-)</w:t>
            </w:r>
          </w:p>
        </w:tc>
      </w:tr>
      <w:tr w:rsidR="004F6EC1" w:rsidRPr="009E6E0D" w:rsidTr="00A20D1D">
        <w:tc>
          <w:tcPr>
            <w:tcW w:w="4503" w:type="dxa"/>
          </w:tcPr>
          <w:p w:rsidR="004F6EC1" w:rsidRPr="009E6E0D" w:rsidRDefault="004F6EC1" w:rsidP="00DA3824">
            <w:pPr>
              <w:jc w:val="both"/>
              <w:rPr>
                <w:rFonts w:ascii="Arial" w:hAnsi="Arial" w:cs="Arial"/>
              </w:rPr>
            </w:pPr>
            <w:r w:rsidRPr="009E6E0D">
              <w:rPr>
                <w:rFonts w:ascii="Arial" w:hAnsi="Arial" w:cs="Arial"/>
              </w:rPr>
              <w:t>Доходы от имущества, находящегося в государственной и муниципальной собственности</w:t>
            </w:r>
          </w:p>
        </w:tc>
        <w:tc>
          <w:tcPr>
            <w:tcW w:w="1985" w:type="dxa"/>
          </w:tcPr>
          <w:p w:rsidR="004F6EC1" w:rsidRPr="009E6E0D" w:rsidRDefault="004F6EC1" w:rsidP="00DA3824">
            <w:pPr>
              <w:jc w:val="both"/>
              <w:rPr>
                <w:rFonts w:ascii="Arial" w:hAnsi="Arial" w:cs="Arial"/>
              </w:rPr>
            </w:pPr>
            <w:r w:rsidRPr="009E6E0D">
              <w:rPr>
                <w:rFonts w:ascii="Arial" w:hAnsi="Arial" w:cs="Arial"/>
              </w:rPr>
              <w:t>1050,0</w:t>
            </w:r>
          </w:p>
        </w:tc>
        <w:tc>
          <w:tcPr>
            <w:tcW w:w="1843" w:type="dxa"/>
          </w:tcPr>
          <w:p w:rsidR="004F6EC1" w:rsidRPr="009E6E0D" w:rsidRDefault="004F6EC1" w:rsidP="00DA3824">
            <w:pPr>
              <w:jc w:val="both"/>
              <w:rPr>
                <w:rFonts w:ascii="Arial" w:hAnsi="Arial" w:cs="Arial"/>
              </w:rPr>
            </w:pPr>
            <w:r w:rsidRPr="009E6E0D">
              <w:rPr>
                <w:rFonts w:ascii="Arial" w:hAnsi="Arial" w:cs="Arial"/>
              </w:rPr>
              <w:t>1050,0</w:t>
            </w:r>
          </w:p>
        </w:tc>
        <w:tc>
          <w:tcPr>
            <w:tcW w:w="1843" w:type="dxa"/>
          </w:tcPr>
          <w:p w:rsidR="004F6EC1" w:rsidRPr="009E6E0D" w:rsidRDefault="004F6EC1" w:rsidP="00DA3824">
            <w:pPr>
              <w:jc w:val="both"/>
              <w:rPr>
                <w:rFonts w:ascii="Arial" w:hAnsi="Arial" w:cs="Arial"/>
              </w:rPr>
            </w:pPr>
            <w:r w:rsidRPr="009E6E0D">
              <w:rPr>
                <w:rFonts w:ascii="Arial" w:hAnsi="Arial" w:cs="Arial"/>
              </w:rPr>
              <w:t>-</w:t>
            </w:r>
          </w:p>
        </w:tc>
      </w:tr>
      <w:tr w:rsidR="004F6EC1" w:rsidRPr="009E6E0D" w:rsidTr="00A20D1D">
        <w:tc>
          <w:tcPr>
            <w:tcW w:w="4503" w:type="dxa"/>
          </w:tcPr>
          <w:p w:rsidR="004F6EC1" w:rsidRPr="009E6E0D" w:rsidRDefault="004F6EC1" w:rsidP="00DA3824">
            <w:pPr>
              <w:jc w:val="both"/>
              <w:rPr>
                <w:rFonts w:ascii="Arial" w:hAnsi="Arial" w:cs="Arial"/>
              </w:rPr>
            </w:pPr>
            <w:r w:rsidRPr="009E6E0D">
              <w:rPr>
                <w:rFonts w:ascii="Arial" w:hAnsi="Arial" w:cs="Arial"/>
              </w:rPr>
              <w:t>Доходы от продажи материальных и нематериальных активов</w:t>
            </w:r>
          </w:p>
        </w:tc>
        <w:tc>
          <w:tcPr>
            <w:tcW w:w="1985" w:type="dxa"/>
          </w:tcPr>
          <w:p w:rsidR="004F6EC1" w:rsidRPr="009E6E0D" w:rsidRDefault="004F6EC1" w:rsidP="00DA3824">
            <w:pPr>
              <w:jc w:val="both"/>
              <w:rPr>
                <w:rFonts w:ascii="Arial" w:hAnsi="Arial" w:cs="Arial"/>
              </w:rPr>
            </w:pPr>
            <w:r w:rsidRPr="009E6E0D">
              <w:rPr>
                <w:rFonts w:ascii="Arial" w:hAnsi="Arial" w:cs="Arial"/>
              </w:rPr>
              <w:t>10,0</w:t>
            </w:r>
          </w:p>
        </w:tc>
        <w:tc>
          <w:tcPr>
            <w:tcW w:w="1843" w:type="dxa"/>
          </w:tcPr>
          <w:p w:rsidR="004F6EC1" w:rsidRPr="009E6E0D" w:rsidRDefault="004F6EC1" w:rsidP="00DA3824">
            <w:pPr>
              <w:jc w:val="both"/>
              <w:rPr>
                <w:rFonts w:ascii="Arial" w:hAnsi="Arial" w:cs="Arial"/>
              </w:rPr>
            </w:pPr>
            <w:r w:rsidRPr="009E6E0D">
              <w:rPr>
                <w:rFonts w:ascii="Arial" w:hAnsi="Arial" w:cs="Arial"/>
              </w:rPr>
              <w:t>10,0</w:t>
            </w:r>
          </w:p>
        </w:tc>
        <w:tc>
          <w:tcPr>
            <w:tcW w:w="1843" w:type="dxa"/>
          </w:tcPr>
          <w:p w:rsidR="004F6EC1" w:rsidRPr="009E6E0D" w:rsidRDefault="004F6EC1" w:rsidP="00DA3824">
            <w:pPr>
              <w:jc w:val="both"/>
              <w:rPr>
                <w:rFonts w:ascii="Arial" w:hAnsi="Arial" w:cs="Arial"/>
              </w:rPr>
            </w:pPr>
            <w:r w:rsidRPr="009E6E0D">
              <w:rPr>
                <w:rFonts w:ascii="Arial" w:hAnsi="Arial" w:cs="Arial"/>
              </w:rPr>
              <w:t>-</w:t>
            </w:r>
          </w:p>
        </w:tc>
      </w:tr>
      <w:tr w:rsidR="004F6EC1" w:rsidRPr="009E6E0D" w:rsidTr="00A20D1D">
        <w:tc>
          <w:tcPr>
            <w:tcW w:w="4503" w:type="dxa"/>
          </w:tcPr>
          <w:p w:rsidR="004F6EC1" w:rsidRPr="009E6E0D" w:rsidRDefault="004F6EC1" w:rsidP="00DA3824">
            <w:pPr>
              <w:jc w:val="both"/>
              <w:rPr>
                <w:rFonts w:ascii="Arial" w:hAnsi="Arial" w:cs="Arial"/>
              </w:rPr>
            </w:pPr>
            <w:r w:rsidRPr="009E6E0D">
              <w:rPr>
                <w:rFonts w:ascii="Arial" w:hAnsi="Arial" w:cs="Arial"/>
              </w:rPr>
              <w:t>Доходы от оказания платных услуг (работ) и компенсации затрат государства</w:t>
            </w:r>
          </w:p>
        </w:tc>
        <w:tc>
          <w:tcPr>
            <w:tcW w:w="1985" w:type="dxa"/>
          </w:tcPr>
          <w:p w:rsidR="004F6EC1" w:rsidRPr="009E6E0D" w:rsidRDefault="004F6EC1" w:rsidP="00DA3824">
            <w:pPr>
              <w:jc w:val="both"/>
              <w:rPr>
                <w:rFonts w:ascii="Arial" w:hAnsi="Arial" w:cs="Arial"/>
              </w:rPr>
            </w:pPr>
            <w:r w:rsidRPr="009E6E0D">
              <w:rPr>
                <w:rFonts w:ascii="Arial" w:hAnsi="Arial" w:cs="Arial"/>
              </w:rPr>
              <w:t>175,0</w:t>
            </w:r>
          </w:p>
        </w:tc>
        <w:tc>
          <w:tcPr>
            <w:tcW w:w="1843" w:type="dxa"/>
          </w:tcPr>
          <w:p w:rsidR="004F6EC1" w:rsidRPr="009E6E0D" w:rsidRDefault="004F6EC1" w:rsidP="00DA3824">
            <w:pPr>
              <w:jc w:val="both"/>
              <w:rPr>
                <w:rFonts w:ascii="Arial" w:hAnsi="Arial" w:cs="Arial"/>
              </w:rPr>
            </w:pPr>
            <w:r w:rsidRPr="009E6E0D">
              <w:rPr>
                <w:rFonts w:ascii="Arial" w:hAnsi="Arial" w:cs="Arial"/>
              </w:rPr>
              <w:t>180,0</w:t>
            </w:r>
          </w:p>
        </w:tc>
        <w:tc>
          <w:tcPr>
            <w:tcW w:w="1843" w:type="dxa"/>
          </w:tcPr>
          <w:p w:rsidR="004F6EC1" w:rsidRPr="009E6E0D" w:rsidRDefault="004F6EC1" w:rsidP="00DA3824">
            <w:pPr>
              <w:jc w:val="both"/>
              <w:rPr>
                <w:rFonts w:ascii="Arial" w:hAnsi="Arial" w:cs="Arial"/>
              </w:rPr>
            </w:pPr>
            <w:r w:rsidRPr="009E6E0D">
              <w:rPr>
                <w:rFonts w:ascii="Arial" w:hAnsi="Arial" w:cs="Arial"/>
              </w:rPr>
              <w:t>+5,0</w:t>
            </w:r>
          </w:p>
        </w:tc>
      </w:tr>
      <w:tr w:rsidR="004F6EC1" w:rsidRPr="009E6E0D" w:rsidTr="00A20D1D">
        <w:tc>
          <w:tcPr>
            <w:tcW w:w="4503" w:type="dxa"/>
          </w:tcPr>
          <w:p w:rsidR="004F6EC1" w:rsidRPr="009E6E0D" w:rsidRDefault="004F6EC1" w:rsidP="00DA3824">
            <w:pPr>
              <w:jc w:val="both"/>
              <w:rPr>
                <w:rFonts w:ascii="Arial" w:hAnsi="Arial" w:cs="Arial"/>
              </w:rPr>
            </w:pPr>
            <w:r w:rsidRPr="009E6E0D">
              <w:rPr>
                <w:rFonts w:ascii="Arial" w:hAnsi="Arial" w:cs="Arial"/>
              </w:rPr>
              <w:t xml:space="preserve">Штрафы, </w:t>
            </w:r>
            <w:proofErr w:type="spellStart"/>
            <w:r w:rsidRPr="009E6E0D">
              <w:rPr>
                <w:rFonts w:ascii="Arial" w:hAnsi="Arial" w:cs="Arial"/>
              </w:rPr>
              <w:t>санции</w:t>
            </w:r>
            <w:proofErr w:type="spellEnd"/>
            <w:r w:rsidRPr="009E6E0D">
              <w:rPr>
                <w:rFonts w:ascii="Arial" w:hAnsi="Arial" w:cs="Arial"/>
              </w:rPr>
              <w:t>, возмещение ущерба</w:t>
            </w:r>
          </w:p>
        </w:tc>
        <w:tc>
          <w:tcPr>
            <w:tcW w:w="1985" w:type="dxa"/>
          </w:tcPr>
          <w:p w:rsidR="004F6EC1" w:rsidRPr="009E6E0D" w:rsidRDefault="004F6EC1" w:rsidP="00DA3824">
            <w:pPr>
              <w:jc w:val="both"/>
              <w:rPr>
                <w:rFonts w:ascii="Arial" w:hAnsi="Arial" w:cs="Arial"/>
              </w:rPr>
            </w:pPr>
            <w:r w:rsidRPr="009E6E0D">
              <w:rPr>
                <w:rFonts w:ascii="Arial" w:hAnsi="Arial" w:cs="Arial"/>
              </w:rPr>
              <w:t>13,0</w:t>
            </w:r>
          </w:p>
        </w:tc>
        <w:tc>
          <w:tcPr>
            <w:tcW w:w="1843" w:type="dxa"/>
          </w:tcPr>
          <w:p w:rsidR="004F6EC1" w:rsidRPr="009E6E0D" w:rsidRDefault="004F6EC1" w:rsidP="00DA3824">
            <w:pPr>
              <w:jc w:val="both"/>
              <w:rPr>
                <w:rFonts w:ascii="Arial" w:hAnsi="Arial" w:cs="Arial"/>
              </w:rPr>
            </w:pPr>
            <w:r w:rsidRPr="009E6E0D">
              <w:rPr>
                <w:rFonts w:ascii="Arial" w:hAnsi="Arial" w:cs="Arial"/>
              </w:rPr>
              <w:t>26,0</w:t>
            </w:r>
          </w:p>
        </w:tc>
        <w:tc>
          <w:tcPr>
            <w:tcW w:w="1843" w:type="dxa"/>
          </w:tcPr>
          <w:p w:rsidR="004F6EC1" w:rsidRPr="009E6E0D" w:rsidRDefault="004F6EC1" w:rsidP="00DA3824">
            <w:pPr>
              <w:jc w:val="both"/>
              <w:rPr>
                <w:rFonts w:ascii="Arial" w:hAnsi="Arial" w:cs="Arial"/>
              </w:rPr>
            </w:pPr>
            <w:r w:rsidRPr="009E6E0D">
              <w:rPr>
                <w:rFonts w:ascii="Arial" w:hAnsi="Arial" w:cs="Arial"/>
              </w:rPr>
              <w:t>+13,0</w:t>
            </w:r>
          </w:p>
        </w:tc>
      </w:tr>
      <w:tr w:rsidR="004F6EC1" w:rsidRPr="009E6E0D" w:rsidTr="00A20D1D">
        <w:tc>
          <w:tcPr>
            <w:tcW w:w="4503" w:type="dxa"/>
          </w:tcPr>
          <w:p w:rsidR="004F6EC1" w:rsidRPr="009E6E0D" w:rsidRDefault="004F6EC1" w:rsidP="00DA3824">
            <w:pPr>
              <w:jc w:val="both"/>
              <w:rPr>
                <w:rFonts w:ascii="Arial" w:hAnsi="Arial" w:cs="Arial"/>
              </w:rPr>
            </w:pPr>
            <w:r w:rsidRPr="009E6E0D">
              <w:rPr>
                <w:rFonts w:ascii="Arial" w:hAnsi="Arial" w:cs="Arial"/>
              </w:rPr>
              <w:t>Административные платежи и сборы</w:t>
            </w:r>
          </w:p>
        </w:tc>
        <w:tc>
          <w:tcPr>
            <w:tcW w:w="1985" w:type="dxa"/>
          </w:tcPr>
          <w:p w:rsidR="004F6EC1" w:rsidRPr="009E6E0D" w:rsidRDefault="004F6EC1" w:rsidP="00DA3824">
            <w:pPr>
              <w:jc w:val="both"/>
              <w:rPr>
                <w:rFonts w:ascii="Arial" w:hAnsi="Arial" w:cs="Arial"/>
              </w:rPr>
            </w:pPr>
            <w:r w:rsidRPr="009E6E0D">
              <w:rPr>
                <w:rFonts w:ascii="Arial" w:hAnsi="Arial" w:cs="Arial"/>
              </w:rPr>
              <w:t>70,0</w:t>
            </w:r>
          </w:p>
        </w:tc>
        <w:tc>
          <w:tcPr>
            <w:tcW w:w="1843" w:type="dxa"/>
          </w:tcPr>
          <w:p w:rsidR="004F6EC1" w:rsidRPr="009E6E0D" w:rsidRDefault="004F6EC1" w:rsidP="00DA3824">
            <w:pPr>
              <w:jc w:val="both"/>
              <w:rPr>
                <w:rFonts w:ascii="Arial" w:hAnsi="Arial" w:cs="Arial"/>
              </w:rPr>
            </w:pPr>
            <w:r w:rsidRPr="009E6E0D">
              <w:rPr>
                <w:rFonts w:ascii="Arial" w:hAnsi="Arial" w:cs="Arial"/>
              </w:rPr>
              <w:t>10,0</w:t>
            </w:r>
          </w:p>
        </w:tc>
        <w:tc>
          <w:tcPr>
            <w:tcW w:w="1843" w:type="dxa"/>
          </w:tcPr>
          <w:p w:rsidR="004F6EC1" w:rsidRPr="009E6E0D" w:rsidRDefault="004F6EC1" w:rsidP="00DA3824">
            <w:pPr>
              <w:jc w:val="both"/>
              <w:rPr>
                <w:rFonts w:ascii="Arial" w:hAnsi="Arial" w:cs="Arial"/>
              </w:rPr>
            </w:pPr>
            <w:r w:rsidRPr="009E6E0D">
              <w:rPr>
                <w:rFonts w:ascii="Arial" w:hAnsi="Arial" w:cs="Arial"/>
              </w:rPr>
              <w:t>-60,0</w:t>
            </w:r>
          </w:p>
        </w:tc>
      </w:tr>
      <w:tr w:rsidR="004F6EC1" w:rsidRPr="009E6E0D" w:rsidTr="00A20D1D">
        <w:tc>
          <w:tcPr>
            <w:tcW w:w="4503" w:type="dxa"/>
          </w:tcPr>
          <w:p w:rsidR="004F6EC1" w:rsidRPr="009E6E0D" w:rsidRDefault="004F6EC1" w:rsidP="00DA3824">
            <w:pPr>
              <w:jc w:val="both"/>
              <w:rPr>
                <w:rFonts w:ascii="Arial" w:hAnsi="Arial" w:cs="Arial"/>
              </w:rPr>
            </w:pPr>
            <w:r w:rsidRPr="009E6E0D">
              <w:rPr>
                <w:rFonts w:ascii="Arial" w:hAnsi="Arial" w:cs="Arial"/>
              </w:rPr>
              <w:t>Всего неналоговые доходы</w:t>
            </w:r>
          </w:p>
        </w:tc>
        <w:tc>
          <w:tcPr>
            <w:tcW w:w="1985" w:type="dxa"/>
          </w:tcPr>
          <w:p w:rsidR="004F6EC1" w:rsidRPr="009E6E0D" w:rsidRDefault="004F6EC1" w:rsidP="00DA3824">
            <w:pPr>
              <w:jc w:val="both"/>
              <w:rPr>
                <w:rFonts w:ascii="Arial" w:hAnsi="Arial" w:cs="Arial"/>
              </w:rPr>
            </w:pPr>
            <w:r w:rsidRPr="009E6E0D">
              <w:rPr>
                <w:rFonts w:ascii="Arial" w:hAnsi="Arial" w:cs="Arial"/>
              </w:rPr>
              <w:t>1318,0</w:t>
            </w:r>
          </w:p>
        </w:tc>
        <w:tc>
          <w:tcPr>
            <w:tcW w:w="1843" w:type="dxa"/>
          </w:tcPr>
          <w:p w:rsidR="004F6EC1" w:rsidRPr="009E6E0D" w:rsidRDefault="004F6EC1" w:rsidP="00DA3824">
            <w:pPr>
              <w:jc w:val="both"/>
              <w:rPr>
                <w:rFonts w:ascii="Arial" w:hAnsi="Arial" w:cs="Arial"/>
              </w:rPr>
            </w:pPr>
            <w:r w:rsidRPr="009E6E0D">
              <w:rPr>
                <w:rFonts w:ascii="Arial" w:hAnsi="Arial" w:cs="Arial"/>
              </w:rPr>
              <w:t>1276,0</w:t>
            </w:r>
          </w:p>
        </w:tc>
        <w:tc>
          <w:tcPr>
            <w:tcW w:w="1843" w:type="dxa"/>
          </w:tcPr>
          <w:p w:rsidR="004F6EC1" w:rsidRPr="009E6E0D" w:rsidRDefault="004F6EC1" w:rsidP="00DA3824">
            <w:pPr>
              <w:jc w:val="both"/>
              <w:rPr>
                <w:rFonts w:ascii="Arial" w:hAnsi="Arial" w:cs="Arial"/>
              </w:rPr>
            </w:pPr>
            <w:r w:rsidRPr="009E6E0D">
              <w:rPr>
                <w:rFonts w:ascii="Arial" w:hAnsi="Arial" w:cs="Arial"/>
              </w:rPr>
              <w:t>-42,0</w:t>
            </w:r>
          </w:p>
        </w:tc>
      </w:tr>
    </w:tbl>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r w:rsidRPr="009E6E0D">
        <w:rPr>
          <w:rFonts w:ascii="Arial" w:hAnsi="Arial" w:cs="Arial"/>
        </w:rPr>
        <w:t>3. Расходы бюджета городского поселения Поселок Поназырево.</w:t>
      </w:r>
    </w:p>
    <w:p w:rsidR="004F6EC1" w:rsidRPr="009E6E0D" w:rsidRDefault="004F6EC1" w:rsidP="009E6E0D">
      <w:pPr>
        <w:ind w:firstLine="709"/>
        <w:jc w:val="both"/>
        <w:rPr>
          <w:rFonts w:ascii="Arial" w:hAnsi="Arial" w:cs="Arial"/>
        </w:rPr>
      </w:pPr>
      <w:r w:rsidRPr="009E6E0D">
        <w:rPr>
          <w:rFonts w:ascii="Arial" w:hAnsi="Arial" w:cs="Arial"/>
        </w:rPr>
        <w:t>Проектом  Решения определены расходы бюджета городского поселения посёлок Поназырево на 2017 год в сумме 12701,3 тыс. рублей.</w:t>
      </w:r>
    </w:p>
    <w:p w:rsidR="004F6EC1" w:rsidRPr="009E6E0D" w:rsidRDefault="004F6EC1" w:rsidP="009E6E0D">
      <w:pPr>
        <w:ind w:left="360" w:firstLine="709"/>
        <w:jc w:val="both"/>
        <w:rPr>
          <w:rFonts w:ascii="Arial" w:hAnsi="Arial" w:cs="Arial"/>
        </w:rPr>
      </w:pPr>
    </w:p>
    <w:p w:rsidR="004F6EC1" w:rsidRPr="009E6E0D" w:rsidRDefault="004F6EC1" w:rsidP="009E6E0D">
      <w:pPr>
        <w:ind w:firstLine="709"/>
        <w:jc w:val="both"/>
        <w:rPr>
          <w:rFonts w:ascii="Arial" w:hAnsi="Arial" w:cs="Arial"/>
        </w:rPr>
      </w:pPr>
      <w:r w:rsidRPr="009E6E0D">
        <w:rPr>
          <w:rFonts w:ascii="Arial" w:hAnsi="Arial" w:cs="Arial"/>
        </w:rPr>
        <w:t xml:space="preserve">Распределение расходов по разделам функциональной классификации. </w:t>
      </w:r>
    </w:p>
    <w:p w:rsidR="004F6EC1" w:rsidRPr="009E6E0D" w:rsidRDefault="004F6EC1" w:rsidP="00DA3824">
      <w:pPr>
        <w:tabs>
          <w:tab w:val="left" w:pos="9105"/>
        </w:tabs>
        <w:jc w:val="right"/>
        <w:rPr>
          <w:rFonts w:ascii="Arial" w:hAnsi="Arial" w:cs="Arial"/>
        </w:rPr>
      </w:pPr>
      <w:r w:rsidRPr="009E6E0D">
        <w:rPr>
          <w:rFonts w:ascii="Arial" w:hAnsi="Arial" w:cs="Arial"/>
        </w:rPr>
        <w:t>(тыс</w:t>
      </w:r>
      <w:proofErr w:type="gramStart"/>
      <w:r w:rsidRPr="009E6E0D">
        <w:rPr>
          <w:rFonts w:ascii="Arial" w:hAnsi="Arial" w:cs="Arial"/>
        </w:rPr>
        <w:t>.р</w:t>
      </w:r>
      <w:proofErr w:type="gramEnd"/>
      <w:r w:rsidRPr="009E6E0D">
        <w:rPr>
          <w:rFonts w:ascii="Arial" w:hAnsi="Arial" w:cs="Arial"/>
        </w:rPr>
        <w:t>уб.)</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2409"/>
        <w:gridCol w:w="2363"/>
        <w:gridCol w:w="1748"/>
      </w:tblGrid>
      <w:tr w:rsidR="004F6EC1" w:rsidRPr="009E6E0D" w:rsidTr="00A20D1D">
        <w:tc>
          <w:tcPr>
            <w:tcW w:w="3936" w:type="dxa"/>
          </w:tcPr>
          <w:p w:rsidR="004F6EC1" w:rsidRPr="009E6E0D" w:rsidRDefault="004F6EC1" w:rsidP="00DA3824">
            <w:pPr>
              <w:jc w:val="both"/>
              <w:rPr>
                <w:rFonts w:ascii="Arial" w:hAnsi="Arial" w:cs="Arial"/>
              </w:rPr>
            </w:pPr>
            <w:r w:rsidRPr="009E6E0D">
              <w:rPr>
                <w:rFonts w:ascii="Arial" w:hAnsi="Arial" w:cs="Arial"/>
              </w:rPr>
              <w:t>Наименование</w:t>
            </w:r>
          </w:p>
          <w:p w:rsidR="004F6EC1" w:rsidRPr="009E6E0D" w:rsidRDefault="004F6EC1" w:rsidP="00DA3824">
            <w:pPr>
              <w:jc w:val="both"/>
              <w:rPr>
                <w:rFonts w:ascii="Arial" w:hAnsi="Arial" w:cs="Arial"/>
              </w:rPr>
            </w:pPr>
            <w:r w:rsidRPr="009E6E0D">
              <w:rPr>
                <w:rFonts w:ascii="Arial" w:hAnsi="Arial" w:cs="Arial"/>
              </w:rPr>
              <w:t>показателей</w:t>
            </w:r>
          </w:p>
        </w:tc>
        <w:tc>
          <w:tcPr>
            <w:tcW w:w="2409" w:type="dxa"/>
          </w:tcPr>
          <w:p w:rsidR="004F6EC1" w:rsidRPr="009E6E0D" w:rsidRDefault="004F6EC1" w:rsidP="00DA3824">
            <w:pPr>
              <w:jc w:val="both"/>
              <w:rPr>
                <w:rFonts w:ascii="Arial" w:hAnsi="Arial" w:cs="Arial"/>
              </w:rPr>
            </w:pPr>
            <w:r w:rsidRPr="009E6E0D">
              <w:rPr>
                <w:rFonts w:ascii="Arial" w:hAnsi="Arial" w:cs="Arial"/>
              </w:rPr>
              <w:t>Плановые назначения 2016 года</w:t>
            </w:r>
          </w:p>
        </w:tc>
        <w:tc>
          <w:tcPr>
            <w:tcW w:w="2363" w:type="dxa"/>
          </w:tcPr>
          <w:p w:rsidR="004F6EC1" w:rsidRPr="009E6E0D" w:rsidRDefault="004F6EC1" w:rsidP="00DA3824">
            <w:pPr>
              <w:jc w:val="both"/>
              <w:rPr>
                <w:rFonts w:ascii="Arial" w:hAnsi="Arial" w:cs="Arial"/>
              </w:rPr>
            </w:pPr>
            <w:r w:rsidRPr="009E6E0D">
              <w:rPr>
                <w:rFonts w:ascii="Arial" w:hAnsi="Arial" w:cs="Arial"/>
              </w:rPr>
              <w:t>Проект 2017 года</w:t>
            </w:r>
          </w:p>
        </w:tc>
        <w:tc>
          <w:tcPr>
            <w:tcW w:w="1748" w:type="dxa"/>
          </w:tcPr>
          <w:p w:rsidR="004F6EC1" w:rsidRPr="009E6E0D" w:rsidRDefault="004F6EC1" w:rsidP="00DA3824">
            <w:pPr>
              <w:jc w:val="both"/>
              <w:rPr>
                <w:rFonts w:ascii="Arial" w:hAnsi="Arial" w:cs="Arial"/>
              </w:rPr>
            </w:pPr>
            <w:r w:rsidRPr="009E6E0D">
              <w:rPr>
                <w:rFonts w:ascii="Arial" w:hAnsi="Arial" w:cs="Arial"/>
              </w:rPr>
              <w:t>Отклонение</w:t>
            </w:r>
          </w:p>
          <w:p w:rsidR="004F6EC1" w:rsidRPr="009E6E0D" w:rsidRDefault="004F6EC1" w:rsidP="00DA3824">
            <w:pPr>
              <w:jc w:val="both"/>
              <w:rPr>
                <w:rFonts w:ascii="Arial" w:hAnsi="Arial" w:cs="Arial"/>
              </w:rPr>
            </w:pPr>
            <w:r w:rsidRPr="009E6E0D">
              <w:rPr>
                <w:rFonts w:ascii="Arial" w:hAnsi="Arial" w:cs="Arial"/>
              </w:rPr>
              <w:t>(+,-)</w:t>
            </w:r>
          </w:p>
        </w:tc>
      </w:tr>
      <w:tr w:rsidR="004F6EC1" w:rsidRPr="009E6E0D" w:rsidTr="00A20D1D">
        <w:tc>
          <w:tcPr>
            <w:tcW w:w="3936" w:type="dxa"/>
          </w:tcPr>
          <w:p w:rsidR="004F6EC1" w:rsidRPr="009E6E0D" w:rsidRDefault="004F6EC1" w:rsidP="00DA3824">
            <w:pPr>
              <w:jc w:val="both"/>
              <w:rPr>
                <w:rFonts w:ascii="Arial" w:hAnsi="Arial" w:cs="Arial"/>
              </w:rPr>
            </w:pPr>
            <w:r w:rsidRPr="009E6E0D">
              <w:rPr>
                <w:rFonts w:ascii="Arial" w:hAnsi="Arial" w:cs="Arial"/>
              </w:rPr>
              <w:t>«Общегосударственные расходы»</w:t>
            </w:r>
          </w:p>
        </w:tc>
        <w:tc>
          <w:tcPr>
            <w:tcW w:w="2409" w:type="dxa"/>
          </w:tcPr>
          <w:p w:rsidR="004F6EC1" w:rsidRPr="009E6E0D" w:rsidRDefault="004F6EC1" w:rsidP="00DA3824">
            <w:pPr>
              <w:jc w:val="both"/>
              <w:rPr>
                <w:rFonts w:ascii="Arial" w:hAnsi="Arial" w:cs="Arial"/>
              </w:rPr>
            </w:pPr>
            <w:r w:rsidRPr="009E6E0D">
              <w:rPr>
                <w:rFonts w:ascii="Arial" w:hAnsi="Arial" w:cs="Arial"/>
              </w:rPr>
              <w:t>4639,3</w:t>
            </w:r>
          </w:p>
        </w:tc>
        <w:tc>
          <w:tcPr>
            <w:tcW w:w="2363" w:type="dxa"/>
          </w:tcPr>
          <w:p w:rsidR="004F6EC1" w:rsidRPr="009E6E0D" w:rsidRDefault="004F6EC1" w:rsidP="00DA3824">
            <w:pPr>
              <w:jc w:val="both"/>
              <w:rPr>
                <w:rFonts w:ascii="Arial" w:hAnsi="Arial" w:cs="Arial"/>
              </w:rPr>
            </w:pPr>
            <w:r w:rsidRPr="009E6E0D">
              <w:rPr>
                <w:rFonts w:ascii="Arial" w:hAnsi="Arial" w:cs="Arial"/>
              </w:rPr>
              <w:t>4463,6</w:t>
            </w:r>
          </w:p>
        </w:tc>
        <w:tc>
          <w:tcPr>
            <w:tcW w:w="1748" w:type="dxa"/>
          </w:tcPr>
          <w:p w:rsidR="004F6EC1" w:rsidRPr="009E6E0D" w:rsidRDefault="004F6EC1" w:rsidP="00DA3824">
            <w:pPr>
              <w:jc w:val="both"/>
              <w:rPr>
                <w:rFonts w:ascii="Arial" w:hAnsi="Arial" w:cs="Arial"/>
              </w:rPr>
            </w:pPr>
            <w:r w:rsidRPr="009E6E0D">
              <w:rPr>
                <w:rFonts w:ascii="Arial" w:hAnsi="Arial" w:cs="Arial"/>
              </w:rPr>
              <w:t>-175,7</w:t>
            </w:r>
          </w:p>
        </w:tc>
      </w:tr>
      <w:tr w:rsidR="004F6EC1" w:rsidRPr="009E6E0D" w:rsidTr="00A20D1D">
        <w:tc>
          <w:tcPr>
            <w:tcW w:w="3936" w:type="dxa"/>
          </w:tcPr>
          <w:p w:rsidR="004F6EC1" w:rsidRPr="009E6E0D" w:rsidRDefault="004F6EC1" w:rsidP="00DA3824">
            <w:pPr>
              <w:jc w:val="both"/>
              <w:rPr>
                <w:rFonts w:ascii="Arial" w:hAnsi="Arial" w:cs="Arial"/>
              </w:rPr>
            </w:pPr>
            <w:r w:rsidRPr="009E6E0D">
              <w:rPr>
                <w:rFonts w:ascii="Arial" w:hAnsi="Arial" w:cs="Arial"/>
              </w:rPr>
              <w:t>«Национальная оборона»</w:t>
            </w:r>
          </w:p>
        </w:tc>
        <w:tc>
          <w:tcPr>
            <w:tcW w:w="2409" w:type="dxa"/>
          </w:tcPr>
          <w:p w:rsidR="004F6EC1" w:rsidRPr="009E6E0D" w:rsidRDefault="004F6EC1" w:rsidP="00DA3824">
            <w:pPr>
              <w:jc w:val="both"/>
              <w:rPr>
                <w:rFonts w:ascii="Arial" w:hAnsi="Arial" w:cs="Arial"/>
              </w:rPr>
            </w:pPr>
            <w:r w:rsidRPr="009E6E0D">
              <w:rPr>
                <w:rFonts w:ascii="Arial" w:hAnsi="Arial" w:cs="Arial"/>
              </w:rPr>
              <w:t>197,3</w:t>
            </w:r>
          </w:p>
        </w:tc>
        <w:tc>
          <w:tcPr>
            <w:tcW w:w="2363" w:type="dxa"/>
          </w:tcPr>
          <w:p w:rsidR="004F6EC1" w:rsidRPr="009E6E0D" w:rsidRDefault="004F6EC1" w:rsidP="00DA3824">
            <w:pPr>
              <w:jc w:val="both"/>
              <w:rPr>
                <w:rFonts w:ascii="Arial" w:hAnsi="Arial" w:cs="Arial"/>
              </w:rPr>
            </w:pPr>
            <w:r w:rsidRPr="009E6E0D">
              <w:rPr>
                <w:rFonts w:ascii="Arial" w:hAnsi="Arial" w:cs="Arial"/>
              </w:rPr>
              <w:t>188,7</w:t>
            </w:r>
          </w:p>
        </w:tc>
        <w:tc>
          <w:tcPr>
            <w:tcW w:w="1748" w:type="dxa"/>
          </w:tcPr>
          <w:p w:rsidR="004F6EC1" w:rsidRPr="009E6E0D" w:rsidRDefault="004F6EC1" w:rsidP="00DA3824">
            <w:pPr>
              <w:jc w:val="both"/>
              <w:rPr>
                <w:rFonts w:ascii="Arial" w:hAnsi="Arial" w:cs="Arial"/>
              </w:rPr>
            </w:pPr>
            <w:r w:rsidRPr="009E6E0D">
              <w:rPr>
                <w:rFonts w:ascii="Arial" w:hAnsi="Arial" w:cs="Arial"/>
              </w:rPr>
              <w:t>-8,6</w:t>
            </w:r>
          </w:p>
        </w:tc>
      </w:tr>
      <w:tr w:rsidR="004F6EC1" w:rsidRPr="009E6E0D" w:rsidTr="00A20D1D">
        <w:tc>
          <w:tcPr>
            <w:tcW w:w="3936" w:type="dxa"/>
          </w:tcPr>
          <w:p w:rsidR="004F6EC1" w:rsidRPr="009E6E0D" w:rsidRDefault="004F6EC1" w:rsidP="00DA3824">
            <w:pPr>
              <w:jc w:val="both"/>
              <w:rPr>
                <w:rFonts w:ascii="Arial" w:hAnsi="Arial" w:cs="Arial"/>
              </w:rPr>
            </w:pPr>
            <w:r w:rsidRPr="009E6E0D">
              <w:rPr>
                <w:rFonts w:ascii="Arial" w:hAnsi="Arial" w:cs="Arial"/>
              </w:rPr>
              <w:t>«Национальная безопасность и правоохранительная деятельность»</w:t>
            </w:r>
          </w:p>
        </w:tc>
        <w:tc>
          <w:tcPr>
            <w:tcW w:w="2409" w:type="dxa"/>
          </w:tcPr>
          <w:p w:rsidR="004F6EC1" w:rsidRPr="009E6E0D" w:rsidRDefault="004F6EC1" w:rsidP="00DA3824">
            <w:pPr>
              <w:jc w:val="both"/>
              <w:rPr>
                <w:rFonts w:ascii="Arial" w:hAnsi="Arial" w:cs="Arial"/>
              </w:rPr>
            </w:pPr>
            <w:r w:rsidRPr="009E6E0D">
              <w:rPr>
                <w:rFonts w:ascii="Arial" w:hAnsi="Arial" w:cs="Arial"/>
              </w:rPr>
              <w:t>30,0</w:t>
            </w:r>
          </w:p>
        </w:tc>
        <w:tc>
          <w:tcPr>
            <w:tcW w:w="2363" w:type="dxa"/>
          </w:tcPr>
          <w:p w:rsidR="004F6EC1" w:rsidRPr="009E6E0D" w:rsidRDefault="004F6EC1" w:rsidP="00DA3824">
            <w:pPr>
              <w:jc w:val="both"/>
              <w:rPr>
                <w:rFonts w:ascii="Arial" w:hAnsi="Arial" w:cs="Arial"/>
              </w:rPr>
            </w:pPr>
            <w:r w:rsidRPr="009E6E0D">
              <w:rPr>
                <w:rFonts w:ascii="Arial" w:hAnsi="Arial" w:cs="Arial"/>
              </w:rPr>
              <w:t>30,0</w:t>
            </w:r>
          </w:p>
        </w:tc>
        <w:tc>
          <w:tcPr>
            <w:tcW w:w="1748" w:type="dxa"/>
          </w:tcPr>
          <w:p w:rsidR="004F6EC1" w:rsidRPr="009E6E0D" w:rsidRDefault="004F6EC1" w:rsidP="00DA3824">
            <w:pPr>
              <w:jc w:val="both"/>
              <w:rPr>
                <w:rFonts w:ascii="Arial" w:hAnsi="Arial" w:cs="Arial"/>
              </w:rPr>
            </w:pPr>
            <w:r w:rsidRPr="009E6E0D">
              <w:rPr>
                <w:rFonts w:ascii="Arial" w:hAnsi="Arial" w:cs="Arial"/>
              </w:rPr>
              <w:t>-</w:t>
            </w:r>
          </w:p>
        </w:tc>
      </w:tr>
      <w:tr w:rsidR="004F6EC1" w:rsidRPr="009E6E0D" w:rsidTr="00A20D1D">
        <w:tc>
          <w:tcPr>
            <w:tcW w:w="3936" w:type="dxa"/>
          </w:tcPr>
          <w:p w:rsidR="004F6EC1" w:rsidRPr="009E6E0D" w:rsidRDefault="004F6EC1" w:rsidP="00DA3824">
            <w:pPr>
              <w:jc w:val="both"/>
              <w:rPr>
                <w:rFonts w:ascii="Arial" w:hAnsi="Arial" w:cs="Arial"/>
              </w:rPr>
            </w:pPr>
            <w:r w:rsidRPr="009E6E0D">
              <w:rPr>
                <w:rFonts w:ascii="Arial" w:hAnsi="Arial" w:cs="Arial"/>
              </w:rPr>
              <w:t>«Национальная экономика»</w:t>
            </w:r>
          </w:p>
        </w:tc>
        <w:tc>
          <w:tcPr>
            <w:tcW w:w="2409" w:type="dxa"/>
          </w:tcPr>
          <w:p w:rsidR="004F6EC1" w:rsidRPr="009E6E0D" w:rsidRDefault="004F6EC1" w:rsidP="00DA3824">
            <w:pPr>
              <w:jc w:val="both"/>
              <w:rPr>
                <w:rFonts w:ascii="Arial" w:hAnsi="Arial" w:cs="Arial"/>
              </w:rPr>
            </w:pPr>
            <w:r w:rsidRPr="009E6E0D">
              <w:rPr>
                <w:rFonts w:ascii="Arial" w:hAnsi="Arial" w:cs="Arial"/>
              </w:rPr>
              <w:t>4089,7</w:t>
            </w:r>
          </w:p>
        </w:tc>
        <w:tc>
          <w:tcPr>
            <w:tcW w:w="2363" w:type="dxa"/>
          </w:tcPr>
          <w:p w:rsidR="004F6EC1" w:rsidRPr="009E6E0D" w:rsidRDefault="004F6EC1" w:rsidP="00DA3824">
            <w:pPr>
              <w:jc w:val="both"/>
              <w:rPr>
                <w:rFonts w:ascii="Arial" w:hAnsi="Arial" w:cs="Arial"/>
              </w:rPr>
            </w:pPr>
            <w:r w:rsidRPr="009E6E0D">
              <w:rPr>
                <w:rFonts w:ascii="Arial" w:hAnsi="Arial" w:cs="Arial"/>
              </w:rPr>
              <w:t>1100,0</w:t>
            </w:r>
          </w:p>
        </w:tc>
        <w:tc>
          <w:tcPr>
            <w:tcW w:w="1748" w:type="dxa"/>
          </w:tcPr>
          <w:p w:rsidR="004F6EC1" w:rsidRPr="009E6E0D" w:rsidRDefault="004F6EC1" w:rsidP="00DA3824">
            <w:pPr>
              <w:jc w:val="both"/>
              <w:rPr>
                <w:rFonts w:ascii="Arial" w:hAnsi="Arial" w:cs="Arial"/>
              </w:rPr>
            </w:pPr>
            <w:r w:rsidRPr="009E6E0D">
              <w:rPr>
                <w:rFonts w:ascii="Arial" w:hAnsi="Arial" w:cs="Arial"/>
              </w:rPr>
              <w:t>-2989,7</w:t>
            </w:r>
          </w:p>
        </w:tc>
      </w:tr>
      <w:tr w:rsidR="004F6EC1" w:rsidRPr="009E6E0D" w:rsidTr="00A20D1D">
        <w:tc>
          <w:tcPr>
            <w:tcW w:w="3936" w:type="dxa"/>
          </w:tcPr>
          <w:p w:rsidR="004F6EC1" w:rsidRPr="009E6E0D" w:rsidRDefault="004F6EC1" w:rsidP="00DA3824">
            <w:pPr>
              <w:jc w:val="both"/>
              <w:rPr>
                <w:rFonts w:ascii="Arial" w:hAnsi="Arial" w:cs="Arial"/>
              </w:rPr>
            </w:pPr>
            <w:r w:rsidRPr="009E6E0D">
              <w:rPr>
                <w:rFonts w:ascii="Arial" w:hAnsi="Arial" w:cs="Arial"/>
              </w:rPr>
              <w:t>«Жилищно-коммунальное хозяйство»</w:t>
            </w:r>
          </w:p>
        </w:tc>
        <w:tc>
          <w:tcPr>
            <w:tcW w:w="2409" w:type="dxa"/>
          </w:tcPr>
          <w:p w:rsidR="004F6EC1" w:rsidRPr="009E6E0D" w:rsidRDefault="004F6EC1" w:rsidP="00DA3824">
            <w:pPr>
              <w:jc w:val="both"/>
              <w:rPr>
                <w:rFonts w:ascii="Arial" w:hAnsi="Arial" w:cs="Arial"/>
              </w:rPr>
            </w:pPr>
            <w:r w:rsidRPr="009E6E0D">
              <w:rPr>
                <w:rFonts w:ascii="Arial" w:hAnsi="Arial" w:cs="Arial"/>
              </w:rPr>
              <w:t>18906,4</w:t>
            </w:r>
          </w:p>
        </w:tc>
        <w:tc>
          <w:tcPr>
            <w:tcW w:w="2363" w:type="dxa"/>
          </w:tcPr>
          <w:p w:rsidR="004F6EC1" w:rsidRPr="009E6E0D" w:rsidRDefault="004F6EC1" w:rsidP="00DA3824">
            <w:pPr>
              <w:jc w:val="both"/>
              <w:rPr>
                <w:rFonts w:ascii="Arial" w:hAnsi="Arial" w:cs="Arial"/>
              </w:rPr>
            </w:pPr>
            <w:r w:rsidRPr="009E6E0D">
              <w:rPr>
                <w:rFonts w:ascii="Arial" w:hAnsi="Arial" w:cs="Arial"/>
              </w:rPr>
              <w:t>2801,8</w:t>
            </w:r>
          </w:p>
        </w:tc>
        <w:tc>
          <w:tcPr>
            <w:tcW w:w="1748" w:type="dxa"/>
          </w:tcPr>
          <w:p w:rsidR="004F6EC1" w:rsidRPr="009E6E0D" w:rsidRDefault="004F6EC1" w:rsidP="00DA3824">
            <w:pPr>
              <w:jc w:val="both"/>
              <w:rPr>
                <w:rFonts w:ascii="Arial" w:hAnsi="Arial" w:cs="Arial"/>
              </w:rPr>
            </w:pPr>
            <w:r w:rsidRPr="009E6E0D">
              <w:rPr>
                <w:rFonts w:ascii="Arial" w:hAnsi="Arial" w:cs="Arial"/>
              </w:rPr>
              <w:t>-16104,6</w:t>
            </w:r>
          </w:p>
        </w:tc>
      </w:tr>
      <w:tr w:rsidR="004F6EC1" w:rsidRPr="009E6E0D" w:rsidTr="00A20D1D">
        <w:tc>
          <w:tcPr>
            <w:tcW w:w="3936" w:type="dxa"/>
          </w:tcPr>
          <w:p w:rsidR="004F6EC1" w:rsidRPr="009E6E0D" w:rsidRDefault="004F6EC1" w:rsidP="00DA3824">
            <w:pPr>
              <w:jc w:val="both"/>
              <w:rPr>
                <w:rFonts w:ascii="Arial" w:hAnsi="Arial" w:cs="Arial"/>
              </w:rPr>
            </w:pPr>
            <w:r w:rsidRPr="009E6E0D">
              <w:rPr>
                <w:rFonts w:ascii="Arial" w:hAnsi="Arial" w:cs="Arial"/>
              </w:rPr>
              <w:t>«Культура и кинематография »</w:t>
            </w:r>
          </w:p>
        </w:tc>
        <w:tc>
          <w:tcPr>
            <w:tcW w:w="2409" w:type="dxa"/>
          </w:tcPr>
          <w:p w:rsidR="004F6EC1" w:rsidRPr="009E6E0D" w:rsidRDefault="004F6EC1" w:rsidP="00DA3824">
            <w:pPr>
              <w:jc w:val="both"/>
              <w:rPr>
                <w:rFonts w:ascii="Arial" w:hAnsi="Arial" w:cs="Arial"/>
              </w:rPr>
            </w:pPr>
            <w:r w:rsidRPr="009E6E0D">
              <w:rPr>
                <w:rFonts w:ascii="Arial" w:hAnsi="Arial" w:cs="Arial"/>
              </w:rPr>
              <w:t>4034,0</w:t>
            </w:r>
          </w:p>
        </w:tc>
        <w:tc>
          <w:tcPr>
            <w:tcW w:w="2363" w:type="dxa"/>
          </w:tcPr>
          <w:p w:rsidR="004F6EC1" w:rsidRPr="009E6E0D" w:rsidRDefault="004F6EC1" w:rsidP="00DA3824">
            <w:pPr>
              <w:jc w:val="both"/>
              <w:rPr>
                <w:rFonts w:ascii="Arial" w:hAnsi="Arial" w:cs="Arial"/>
              </w:rPr>
            </w:pPr>
            <w:r w:rsidRPr="009E6E0D">
              <w:rPr>
                <w:rFonts w:ascii="Arial" w:hAnsi="Arial" w:cs="Arial"/>
              </w:rPr>
              <w:t>3384,2</w:t>
            </w:r>
          </w:p>
        </w:tc>
        <w:tc>
          <w:tcPr>
            <w:tcW w:w="1748" w:type="dxa"/>
          </w:tcPr>
          <w:p w:rsidR="004F6EC1" w:rsidRPr="009E6E0D" w:rsidRDefault="004F6EC1" w:rsidP="00DA3824">
            <w:pPr>
              <w:jc w:val="both"/>
              <w:rPr>
                <w:rFonts w:ascii="Arial" w:hAnsi="Arial" w:cs="Arial"/>
              </w:rPr>
            </w:pPr>
            <w:r w:rsidRPr="009E6E0D">
              <w:rPr>
                <w:rFonts w:ascii="Arial" w:hAnsi="Arial" w:cs="Arial"/>
              </w:rPr>
              <w:t>-649,8</w:t>
            </w:r>
          </w:p>
        </w:tc>
      </w:tr>
      <w:tr w:rsidR="004F6EC1" w:rsidRPr="009E6E0D" w:rsidTr="00A20D1D">
        <w:tc>
          <w:tcPr>
            <w:tcW w:w="3936" w:type="dxa"/>
          </w:tcPr>
          <w:p w:rsidR="004F6EC1" w:rsidRPr="009E6E0D" w:rsidRDefault="004F6EC1" w:rsidP="00DA3824">
            <w:pPr>
              <w:jc w:val="both"/>
              <w:rPr>
                <w:rFonts w:ascii="Arial" w:hAnsi="Arial" w:cs="Arial"/>
              </w:rPr>
            </w:pPr>
            <w:r w:rsidRPr="009E6E0D">
              <w:rPr>
                <w:rFonts w:ascii="Arial" w:hAnsi="Arial" w:cs="Arial"/>
              </w:rPr>
              <w:t>«Социальная политика»</w:t>
            </w:r>
          </w:p>
        </w:tc>
        <w:tc>
          <w:tcPr>
            <w:tcW w:w="2409" w:type="dxa"/>
          </w:tcPr>
          <w:p w:rsidR="004F6EC1" w:rsidRPr="009E6E0D" w:rsidRDefault="004F6EC1" w:rsidP="00DA3824">
            <w:pPr>
              <w:jc w:val="both"/>
              <w:rPr>
                <w:rFonts w:ascii="Arial" w:hAnsi="Arial" w:cs="Arial"/>
              </w:rPr>
            </w:pPr>
            <w:r w:rsidRPr="009E6E0D">
              <w:rPr>
                <w:rFonts w:ascii="Arial" w:hAnsi="Arial" w:cs="Arial"/>
              </w:rPr>
              <w:t>239,0</w:t>
            </w:r>
          </w:p>
        </w:tc>
        <w:tc>
          <w:tcPr>
            <w:tcW w:w="2363" w:type="dxa"/>
          </w:tcPr>
          <w:p w:rsidR="004F6EC1" w:rsidRPr="009E6E0D" w:rsidRDefault="004F6EC1" w:rsidP="00DA3824">
            <w:pPr>
              <w:jc w:val="both"/>
              <w:rPr>
                <w:rFonts w:ascii="Arial" w:hAnsi="Arial" w:cs="Arial"/>
              </w:rPr>
            </w:pPr>
            <w:r w:rsidRPr="009E6E0D">
              <w:rPr>
                <w:rFonts w:ascii="Arial" w:hAnsi="Arial" w:cs="Arial"/>
              </w:rPr>
              <w:t>283,0</w:t>
            </w:r>
          </w:p>
        </w:tc>
        <w:tc>
          <w:tcPr>
            <w:tcW w:w="1748" w:type="dxa"/>
          </w:tcPr>
          <w:p w:rsidR="004F6EC1" w:rsidRPr="009E6E0D" w:rsidRDefault="004F6EC1" w:rsidP="00DA3824">
            <w:pPr>
              <w:jc w:val="both"/>
              <w:rPr>
                <w:rFonts w:ascii="Arial" w:hAnsi="Arial" w:cs="Arial"/>
              </w:rPr>
            </w:pPr>
            <w:r w:rsidRPr="009E6E0D">
              <w:rPr>
                <w:rFonts w:ascii="Arial" w:hAnsi="Arial" w:cs="Arial"/>
              </w:rPr>
              <w:t>+44,0</w:t>
            </w:r>
          </w:p>
        </w:tc>
      </w:tr>
      <w:tr w:rsidR="004F6EC1" w:rsidRPr="009E6E0D" w:rsidTr="00A20D1D">
        <w:tc>
          <w:tcPr>
            <w:tcW w:w="3936" w:type="dxa"/>
          </w:tcPr>
          <w:p w:rsidR="004F6EC1" w:rsidRPr="009E6E0D" w:rsidRDefault="004F6EC1" w:rsidP="00DA3824">
            <w:pPr>
              <w:jc w:val="both"/>
              <w:rPr>
                <w:rFonts w:ascii="Arial" w:hAnsi="Arial" w:cs="Arial"/>
              </w:rPr>
            </w:pPr>
            <w:r w:rsidRPr="009E6E0D">
              <w:rPr>
                <w:rFonts w:ascii="Arial" w:hAnsi="Arial" w:cs="Arial"/>
              </w:rPr>
              <w:t>«Физическая культура и спорт»</w:t>
            </w:r>
          </w:p>
        </w:tc>
        <w:tc>
          <w:tcPr>
            <w:tcW w:w="2409" w:type="dxa"/>
          </w:tcPr>
          <w:p w:rsidR="004F6EC1" w:rsidRPr="009E6E0D" w:rsidRDefault="004F6EC1" w:rsidP="00DA3824">
            <w:pPr>
              <w:jc w:val="both"/>
              <w:rPr>
                <w:rFonts w:ascii="Arial" w:hAnsi="Arial" w:cs="Arial"/>
              </w:rPr>
            </w:pPr>
            <w:r w:rsidRPr="009E6E0D">
              <w:rPr>
                <w:rFonts w:ascii="Arial" w:hAnsi="Arial" w:cs="Arial"/>
              </w:rPr>
              <w:t>825,0</w:t>
            </w:r>
          </w:p>
        </w:tc>
        <w:tc>
          <w:tcPr>
            <w:tcW w:w="2363" w:type="dxa"/>
          </w:tcPr>
          <w:p w:rsidR="004F6EC1" w:rsidRPr="009E6E0D" w:rsidRDefault="004F6EC1" w:rsidP="00DA3824">
            <w:pPr>
              <w:jc w:val="both"/>
              <w:rPr>
                <w:rFonts w:ascii="Arial" w:hAnsi="Arial" w:cs="Arial"/>
              </w:rPr>
            </w:pPr>
            <w:r w:rsidRPr="009E6E0D">
              <w:rPr>
                <w:rFonts w:ascii="Arial" w:hAnsi="Arial" w:cs="Arial"/>
              </w:rPr>
              <w:t>450,0</w:t>
            </w:r>
          </w:p>
        </w:tc>
        <w:tc>
          <w:tcPr>
            <w:tcW w:w="1748" w:type="dxa"/>
          </w:tcPr>
          <w:p w:rsidR="004F6EC1" w:rsidRPr="009E6E0D" w:rsidRDefault="004F6EC1" w:rsidP="00DA3824">
            <w:pPr>
              <w:jc w:val="both"/>
              <w:rPr>
                <w:rFonts w:ascii="Arial" w:hAnsi="Arial" w:cs="Arial"/>
              </w:rPr>
            </w:pPr>
            <w:r w:rsidRPr="009E6E0D">
              <w:rPr>
                <w:rFonts w:ascii="Arial" w:hAnsi="Arial" w:cs="Arial"/>
              </w:rPr>
              <w:t>-375,0</w:t>
            </w:r>
          </w:p>
        </w:tc>
      </w:tr>
      <w:tr w:rsidR="004F6EC1" w:rsidRPr="009E6E0D" w:rsidTr="00A20D1D">
        <w:tc>
          <w:tcPr>
            <w:tcW w:w="3936" w:type="dxa"/>
          </w:tcPr>
          <w:p w:rsidR="004F6EC1" w:rsidRPr="009E6E0D" w:rsidRDefault="004F6EC1" w:rsidP="00DA3824">
            <w:pPr>
              <w:jc w:val="both"/>
              <w:rPr>
                <w:rFonts w:ascii="Arial" w:hAnsi="Arial" w:cs="Arial"/>
              </w:rPr>
            </w:pPr>
            <w:r w:rsidRPr="009E6E0D">
              <w:rPr>
                <w:rFonts w:ascii="Arial" w:hAnsi="Arial" w:cs="Arial"/>
              </w:rPr>
              <w:t>Всего расходов</w:t>
            </w:r>
          </w:p>
        </w:tc>
        <w:tc>
          <w:tcPr>
            <w:tcW w:w="2409" w:type="dxa"/>
          </w:tcPr>
          <w:p w:rsidR="004F6EC1" w:rsidRPr="009E6E0D" w:rsidRDefault="004F6EC1" w:rsidP="00DA3824">
            <w:pPr>
              <w:jc w:val="both"/>
              <w:rPr>
                <w:rFonts w:ascii="Arial" w:hAnsi="Arial" w:cs="Arial"/>
              </w:rPr>
            </w:pPr>
            <w:r w:rsidRPr="009E6E0D">
              <w:rPr>
                <w:rFonts w:ascii="Arial" w:hAnsi="Arial" w:cs="Arial"/>
              </w:rPr>
              <w:t>32960,7</w:t>
            </w:r>
          </w:p>
        </w:tc>
        <w:tc>
          <w:tcPr>
            <w:tcW w:w="2363" w:type="dxa"/>
          </w:tcPr>
          <w:p w:rsidR="004F6EC1" w:rsidRPr="009E6E0D" w:rsidRDefault="004F6EC1" w:rsidP="00DA3824">
            <w:pPr>
              <w:jc w:val="both"/>
              <w:rPr>
                <w:rFonts w:ascii="Arial" w:hAnsi="Arial" w:cs="Arial"/>
              </w:rPr>
            </w:pPr>
            <w:r w:rsidRPr="009E6E0D">
              <w:rPr>
                <w:rFonts w:ascii="Arial" w:hAnsi="Arial" w:cs="Arial"/>
              </w:rPr>
              <w:t>12701,3</w:t>
            </w:r>
          </w:p>
        </w:tc>
        <w:tc>
          <w:tcPr>
            <w:tcW w:w="1748" w:type="dxa"/>
          </w:tcPr>
          <w:p w:rsidR="004F6EC1" w:rsidRPr="009E6E0D" w:rsidRDefault="004F6EC1" w:rsidP="00DA3824">
            <w:pPr>
              <w:jc w:val="both"/>
              <w:rPr>
                <w:rFonts w:ascii="Arial" w:hAnsi="Arial" w:cs="Arial"/>
              </w:rPr>
            </w:pPr>
            <w:r w:rsidRPr="009E6E0D">
              <w:rPr>
                <w:rFonts w:ascii="Arial" w:hAnsi="Arial" w:cs="Arial"/>
              </w:rPr>
              <w:t>-20259,4</w:t>
            </w:r>
          </w:p>
        </w:tc>
      </w:tr>
    </w:tbl>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r w:rsidRPr="009E6E0D">
        <w:rPr>
          <w:rFonts w:ascii="Arial" w:hAnsi="Arial" w:cs="Arial"/>
        </w:rPr>
        <w:t>По разделу 0100 «Общегосударственные вопросы» расходы предлагается утвердить в сумме 4463,6 тыс. рублей, что на 175,7 тыс. рублей меньше плановых назначений на 2016 год. Расходы раздела распределены по пяти подразделам и их структура представлена в таблице</w:t>
      </w:r>
    </w:p>
    <w:p w:rsidR="004F6EC1" w:rsidRPr="009E6E0D" w:rsidRDefault="004F6EC1" w:rsidP="009E6E0D">
      <w:pPr>
        <w:ind w:firstLine="709"/>
        <w:jc w:val="both"/>
        <w:rPr>
          <w:rFonts w:ascii="Arial" w:hAnsi="Arial" w:cs="Arial"/>
        </w:rPr>
      </w:pPr>
    </w:p>
    <w:p w:rsidR="004F6EC1" w:rsidRPr="009E6E0D" w:rsidRDefault="004F6EC1" w:rsidP="00DA3824">
      <w:pPr>
        <w:tabs>
          <w:tab w:val="left" w:pos="9105"/>
        </w:tabs>
        <w:ind w:firstLine="709"/>
        <w:jc w:val="right"/>
        <w:rPr>
          <w:rFonts w:ascii="Arial" w:hAnsi="Arial" w:cs="Arial"/>
        </w:rPr>
      </w:pPr>
      <w:r w:rsidRPr="009E6E0D">
        <w:rPr>
          <w:rFonts w:ascii="Arial" w:hAnsi="Arial" w:cs="Arial"/>
        </w:rPr>
        <w:t>(тыс</w:t>
      </w:r>
      <w:proofErr w:type="gramStart"/>
      <w:r w:rsidRPr="009E6E0D">
        <w:rPr>
          <w:rFonts w:ascii="Arial" w:hAnsi="Arial" w:cs="Arial"/>
        </w:rPr>
        <w:t>.р</w:t>
      </w:r>
      <w:proofErr w:type="gramEnd"/>
      <w:r w:rsidRPr="009E6E0D">
        <w:rPr>
          <w:rFonts w:ascii="Arial" w:hAnsi="Arial" w:cs="Arial"/>
        </w:rPr>
        <w:t>уб.)</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40"/>
        <w:gridCol w:w="2492"/>
        <w:gridCol w:w="2066"/>
        <w:gridCol w:w="1558"/>
      </w:tblGrid>
      <w:tr w:rsidR="004F6EC1" w:rsidRPr="009E6E0D" w:rsidTr="00A20D1D">
        <w:tc>
          <w:tcPr>
            <w:tcW w:w="4361" w:type="dxa"/>
          </w:tcPr>
          <w:p w:rsidR="004F6EC1" w:rsidRPr="009E6E0D" w:rsidRDefault="004F6EC1" w:rsidP="00DA3824">
            <w:pPr>
              <w:jc w:val="both"/>
              <w:rPr>
                <w:rFonts w:ascii="Arial" w:hAnsi="Arial" w:cs="Arial"/>
              </w:rPr>
            </w:pPr>
            <w:r w:rsidRPr="009E6E0D">
              <w:rPr>
                <w:rFonts w:ascii="Arial" w:hAnsi="Arial" w:cs="Arial"/>
              </w:rPr>
              <w:t>Наименование</w:t>
            </w:r>
          </w:p>
          <w:p w:rsidR="004F6EC1" w:rsidRPr="009E6E0D" w:rsidRDefault="004F6EC1" w:rsidP="00DA3824">
            <w:pPr>
              <w:jc w:val="both"/>
              <w:rPr>
                <w:rFonts w:ascii="Arial" w:hAnsi="Arial" w:cs="Arial"/>
              </w:rPr>
            </w:pPr>
            <w:r w:rsidRPr="009E6E0D">
              <w:rPr>
                <w:rFonts w:ascii="Arial" w:hAnsi="Arial" w:cs="Arial"/>
              </w:rPr>
              <w:t>показателей</w:t>
            </w:r>
          </w:p>
        </w:tc>
        <w:tc>
          <w:tcPr>
            <w:tcW w:w="2504" w:type="dxa"/>
          </w:tcPr>
          <w:p w:rsidR="004F6EC1" w:rsidRPr="009E6E0D" w:rsidRDefault="004F6EC1" w:rsidP="00DA3824">
            <w:pPr>
              <w:jc w:val="both"/>
              <w:rPr>
                <w:rFonts w:ascii="Arial" w:hAnsi="Arial" w:cs="Arial"/>
              </w:rPr>
            </w:pPr>
            <w:r w:rsidRPr="009E6E0D">
              <w:rPr>
                <w:rFonts w:ascii="Arial" w:hAnsi="Arial" w:cs="Arial"/>
              </w:rPr>
              <w:t>Плановые назначения 2016 года</w:t>
            </w:r>
          </w:p>
        </w:tc>
        <w:tc>
          <w:tcPr>
            <w:tcW w:w="2079" w:type="dxa"/>
          </w:tcPr>
          <w:p w:rsidR="004F6EC1" w:rsidRPr="009E6E0D" w:rsidRDefault="004F6EC1" w:rsidP="00DA3824">
            <w:pPr>
              <w:jc w:val="both"/>
              <w:rPr>
                <w:rFonts w:ascii="Arial" w:hAnsi="Arial" w:cs="Arial"/>
              </w:rPr>
            </w:pPr>
            <w:r w:rsidRPr="009E6E0D">
              <w:rPr>
                <w:rFonts w:ascii="Arial" w:hAnsi="Arial" w:cs="Arial"/>
              </w:rPr>
              <w:t>Проект 2017 года</w:t>
            </w:r>
          </w:p>
        </w:tc>
        <w:tc>
          <w:tcPr>
            <w:tcW w:w="1512" w:type="dxa"/>
          </w:tcPr>
          <w:p w:rsidR="004F6EC1" w:rsidRPr="009E6E0D" w:rsidRDefault="004F6EC1" w:rsidP="00DA3824">
            <w:pPr>
              <w:jc w:val="both"/>
              <w:rPr>
                <w:rFonts w:ascii="Arial" w:hAnsi="Arial" w:cs="Arial"/>
              </w:rPr>
            </w:pPr>
            <w:r w:rsidRPr="009E6E0D">
              <w:rPr>
                <w:rFonts w:ascii="Arial" w:hAnsi="Arial" w:cs="Arial"/>
              </w:rPr>
              <w:t>Отклонение</w:t>
            </w:r>
          </w:p>
          <w:p w:rsidR="004F6EC1" w:rsidRPr="009E6E0D" w:rsidRDefault="004F6EC1" w:rsidP="00DA3824">
            <w:pPr>
              <w:jc w:val="both"/>
              <w:rPr>
                <w:rFonts w:ascii="Arial" w:hAnsi="Arial" w:cs="Arial"/>
              </w:rPr>
            </w:pPr>
            <w:r w:rsidRPr="009E6E0D">
              <w:rPr>
                <w:rFonts w:ascii="Arial" w:hAnsi="Arial" w:cs="Arial"/>
              </w:rPr>
              <w:t>(+,-)</w:t>
            </w:r>
          </w:p>
        </w:tc>
      </w:tr>
      <w:tr w:rsidR="004F6EC1" w:rsidRPr="009E6E0D" w:rsidTr="00A20D1D">
        <w:tc>
          <w:tcPr>
            <w:tcW w:w="4361" w:type="dxa"/>
          </w:tcPr>
          <w:p w:rsidR="004F6EC1" w:rsidRPr="009E6E0D" w:rsidRDefault="004F6EC1" w:rsidP="00DA3824">
            <w:pPr>
              <w:jc w:val="both"/>
              <w:rPr>
                <w:rFonts w:ascii="Arial" w:hAnsi="Arial" w:cs="Arial"/>
              </w:rPr>
            </w:pPr>
            <w:r w:rsidRPr="009E6E0D">
              <w:rPr>
                <w:rFonts w:ascii="Arial" w:hAnsi="Arial" w:cs="Arial"/>
              </w:rPr>
              <w:lastRenderedPageBreak/>
              <w:t xml:space="preserve">0102 </w:t>
            </w:r>
            <w:r w:rsidRPr="009E6E0D">
              <w:rPr>
                <w:rFonts w:ascii="Arial" w:hAnsi="Arial" w:cs="Arial"/>
                <w:bCs/>
                <w:shd w:val="clear" w:color="auto" w:fill="FFFFFF"/>
              </w:rPr>
              <w:t>Функционирование высшего должностного лица субъекта Российской Федерации и муниципального образования</w:t>
            </w:r>
          </w:p>
        </w:tc>
        <w:tc>
          <w:tcPr>
            <w:tcW w:w="2504" w:type="dxa"/>
          </w:tcPr>
          <w:p w:rsidR="004F6EC1" w:rsidRPr="009E6E0D" w:rsidRDefault="004F6EC1" w:rsidP="00DA3824">
            <w:pPr>
              <w:jc w:val="both"/>
              <w:rPr>
                <w:rFonts w:ascii="Arial" w:hAnsi="Arial" w:cs="Arial"/>
              </w:rPr>
            </w:pPr>
            <w:r w:rsidRPr="009E6E0D">
              <w:rPr>
                <w:rFonts w:ascii="Arial" w:hAnsi="Arial" w:cs="Arial"/>
              </w:rPr>
              <w:t>520,7</w:t>
            </w:r>
          </w:p>
        </w:tc>
        <w:tc>
          <w:tcPr>
            <w:tcW w:w="2079" w:type="dxa"/>
          </w:tcPr>
          <w:p w:rsidR="004F6EC1" w:rsidRPr="009E6E0D" w:rsidRDefault="004F6EC1" w:rsidP="00DA3824">
            <w:pPr>
              <w:jc w:val="both"/>
              <w:rPr>
                <w:rFonts w:ascii="Arial" w:hAnsi="Arial" w:cs="Arial"/>
              </w:rPr>
            </w:pPr>
            <w:r w:rsidRPr="009E6E0D">
              <w:rPr>
                <w:rFonts w:ascii="Arial" w:hAnsi="Arial" w:cs="Arial"/>
              </w:rPr>
              <w:t>493,6</w:t>
            </w:r>
          </w:p>
        </w:tc>
        <w:tc>
          <w:tcPr>
            <w:tcW w:w="1512" w:type="dxa"/>
          </w:tcPr>
          <w:p w:rsidR="004F6EC1" w:rsidRPr="009E6E0D" w:rsidRDefault="004F6EC1" w:rsidP="00DA3824">
            <w:pPr>
              <w:jc w:val="both"/>
              <w:rPr>
                <w:rFonts w:ascii="Arial" w:hAnsi="Arial" w:cs="Arial"/>
              </w:rPr>
            </w:pPr>
            <w:r w:rsidRPr="009E6E0D">
              <w:rPr>
                <w:rFonts w:ascii="Arial" w:hAnsi="Arial" w:cs="Arial"/>
              </w:rPr>
              <w:t>-27,1</w:t>
            </w:r>
          </w:p>
        </w:tc>
      </w:tr>
      <w:tr w:rsidR="004F6EC1" w:rsidRPr="009E6E0D" w:rsidTr="00A20D1D">
        <w:tc>
          <w:tcPr>
            <w:tcW w:w="4361" w:type="dxa"/>
          </w:tcPr>
          <w:p w:rsidR="004F6EC1" w:rsidRPr="009E6E0D" w:rsidRDefault="004F6EC1" w:rsidP="00DA3824">
            <w:pPr>
              <w:jc w:val="both"/>
              <w:rPr>
                <w:rFonts w:ascii="Arial" w:hAnsi="Arial" w:cs="Arial"/>
              </w:rPr>
            </w:pPr>
            <w:r w:rsidRPr="009E6E0D">
              <w:rPr>
                <w:rFonts w:ascii="Arial" w:hAnsi="Arial" w:cs="Arial"/>
              </w:rPr>
              <w:t>0103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504" w:type="dxa"/>
          </w:tcPr>
          <w:p w:rsidR="004F6EC1" w:rsidRPr="009E6E0D" w:rsidRDefault="004F6EC1" w:rsidP="00DA3824">
            <w:pPr>
              <w:jc w:val="both"/>
              <w:rPr>
                <w:rFonts w:ascii="Arial" w:hAnsi="Arial" w:cs="Arial"/>
              </w:rPr>
            </w:pPr>
            <w:r w:rsidRPr="009E6E0D">
              <w:rPr>
                <w:rFonts w:ascii="Arial" w:hAnsi="Arial" w:cs="Arial"/>
              </w:rPr>
              <w:t>132,0</w:t>
            </w:r>
          </w:p>
        </w:tc>
        <w:tc>
          <w:tcPr>
            <w:tcW w:w="2079" w:type="dxa"/>
          </w:tcPr>
          <w:p w:rsidR="004F6EC1" w:rsidRPr="009E6E0D" w:rsidRDefault="004F6EC1" w:rsidP="00DA3824">
            <w:pPr>
              <w:jc w:val="both"/>
              <w:rPr>
                <w:rFonts w:ascii="Arial" w:hAnsi="Arial" w:cs="Arial"/>
              </w:rPr>
            </w:pPr>
            <w:r w:rsidRPr="009E6E0D">
              <w:rPr>
                <w:rFonts w:ascii="Arial" w:hAnsi="Arial" w:cs="Arial"/>
              </w:rPr>
              <w:t>136,8</w:t>
            </w:r>
          </w:p>
        </w:tc>
        <w:tc>
          <w:tcPr>
            <w:tcW w:w="1512" w:type="dxa"/>
          </w:tcPr>
          <w:p w:rsidR="004F6EC1" w:rsidRPr="009E6E0D" w:rsidRDefault="004F6EC1" w:rsidP="00DA3824">
            <w:pPr>
              <w:jc w:val="both"/>
              <w:rPr>
                <w:rFonts w:ascii="Arial" w:hAnsi="Arial" w:cs="Arial"/>
              </w:rPr>
            </w:pPr>
            <w:r w:rsidRPr="009E6E0D">
              <w:rPr>
                <w:rFonts w:ascii="Arial" w:hAnsi="Arial" w:cs="Arial"/>
              </w:rPr>
              <w:t>+4,8</w:t>
            </w:r>
          </w:p>
        </w:tc>
      </w:tr>
      <w:tr w:rsidR="004F6EC1" w:rsidRPr="009E6E0D" w:rsidTr="00A20D1D">
        <w:tc>
          <w:tcPr>
            <w:tcW w:w="4361" w:type="dxa"/>
          </w:tcPr>
          <w:p w:rsidR="004F6EC1" w:rsidRPr="009E6E0D" w:rsidRDefault="004F6EC1" w:rsidP="00DA3824">
            <w:pPr>
              <w:jc w:val="both"/>
              <w:rPr>
                <w:rFonts w:ascii="Arial" w:hAnsi="Arial" w:cs="Arial"/>
              </w:rPr>
            </w:pPr>
            <w:r w:rsidRPr="009E6E0D">
              <w:rPr>
                <w:rFonts w:ascii="Arial" w:hAnsi="Arial" w:cs="Arial"/>
              </w:rPr>
              <w:t>0104 Функционирование Правительства РФ, высших исполнительных органов государственной власти субъектов РФ, местных администраций</w:t>
            </w:r>
          </w:p>
        </w:tc>
        <w:tc>
          <w:tcPr>
            <w:tcW w:w="2504" w:type="dxa"/>
          </w:tcPr>
          <w:p w:rsidR="004F6EC1" w:rsidRPr="009E6E0D" w:rsidRDefault="004F6EC1" w:rsidP="00DA3824">
            <w:pPr>
              <w:jc w:val="both"/>
              <w:rPr>
                <w:rFonts w:ascii="Arial" w:hAnsi="Arial" w:cs="Arial"/>
              </w:rPr>
            </w:pPr>
            <w:r w:rsidRPr="009E6E0D">
              <w:rPr>
                <w:rFonts w:ascii="Arial" w:hAnsi="Arial" w:cs="Arial"/>
              </w:rPr>
              <w:t>3064,9</w:t>
            </w:r>
          </w:p>
        </w:tc>
        <w:tc>
          <w:tcPr>
            <w:tcW w:w="2079" w:type="dxa"/>
          </w:tcPr>
          <w:p w:rsidR="004F6EC1" w:rsidRPr="009E6E0D" w:rsidRDefault="004F6EC1" w:rsidP="00DA3824">
            <w:pPr>
              <w:jc w:val="both"/>
              <w:rPr>
                <w:rFonts w:ascii="Arial" w:hAnsi="Arial" w:cs="Arial"/>
              </w:rPr>
            </w:pPr>
            <w:r w:rsidRPr="009E6E0D">
              <w:rPr>
                <w:rFonts w:ascii="Arial" w:hAnsi="Arial" w:cs="Arial"/>
              </w:rPr>
              <w:t>3274,2</w:t>
            </w:r>
          </w:p>
        </w:tc>
        <w:tc>
          <w:tcPr>
            <w:tcW w:w="1512" w:type="dxa"/>
          </w:tcPr>
          <w:p w:rsidR="004F6EC1" w:rsidRPr="009E6E0D" w:rsidRDefault="004F6EC1" w:rsidP="00DA3824">
            <w:pPr>
              <w:jc w:val="both"/>
              <w:rPr>
                <w:rFonts w:ascii="Arial" w:hAnsi="Arial" w:cs="Arial"/>
              </w:rPr>
            </w:pPr>
            <w:r w:rsidRPr="009E6E0D">
              <w:rPr>
                <w:rFonts w:ascii="Arial" w:hAnsi="Arial" w:cs="Arial"/>
              </w:rPr>
              <w:t>+209,3</w:t>
            </w:r>
          </w:p>
        </w:tc>
      </w:tr>
      <w:tr w:rsidR="004F6EC1" w:rsidRPr="009E6E0D" w:rsidTr="00A20D1D">
        <w:tc>
          <w:tcPr>
            <w:tcW w:w="4361" w:type="dxa"/>
          </w:tcPr>
          <w:p w:rsidR="004F6EC1" w:rsidRPr="009E6E0D" w:rsidRDefault="004F6EC1" w:rsidP="00DA3824">
            <w:pPr>
              <w:jc w:val="both"/>
              <w:rPr>
                <w:rFonts w:ascii="Arial" w:hAnsi="Arial" w:cs="Arial"/>
              </w:rPr>
            </w:pPr>
            <w:r w:rsidRPr="009E6E0D">
              <w:rPr>
                <w:rFonts w:ascii="Arial" w:hAnsi="Arial" w:cs="Arial"/>
              </w:rPr>
              <w:t xml:space="preserve">0107 Обеспечение проведения выборов </w:t>
            </w:r>
          </w:p>
        </w:tc>
        <w:tc>
          <w:tcPr>
            <w:tcW w:w="2504" w:type="dxa"/>
          </w:tcPr>
          <w:p w:rsidR="004F6EC1" w:rsidRPr="009E6E0D" w:rsidRDefault="004F6EC1" w:rsidP="00DA3824">
            <w:pPr>
              <w:jc w:val="both"/>
              <w:rPr>
                <w:rFonts w:ascii="Arial" w:hAnsi="Arial" w:cs="Arial"/>
              </w:rPr>
            </w:pPr>
            <w:r w:rsidRPr="009E6E0D">
              <w:rPr>
                <w:rFonts w:ascii="Arial" w:hAnsi="Arial" w:cs="Arial"/>
              </w:rPr>
              <w:t>196,7</w:t>
            </w:r>
          </w:p>
        </w:tc>
        <w:tc>
          <w:tcPr>
            <w:tcW w:w="2079" w:type="dxa"/>
          </w:tcPr>
          <w:p w:rsidR="004F6EC1" w:rsidRPr="009E6E0D" w:rsidRDefault="004F6EC1" w:rsidP="00DA3824">
            <w:pPr>
              <w:jc w:val="both"/>
              <w:rPr>
                <w:rFonts w:ascii="Arial" w:hAnsi="Arial" w:cs="Arial"/>
              </w:rPr>
            </w:pPr>
            <w:r w:rsidRPr="009E6E0D">
              <w:rPr>
                <w:rFonts w:ascii="Arial" w:hAnsi="Arial" w:cs="Arial"/>
              </w:rPr>
              <w:t>300,0</w:t>
            </w:r>
          </w:p>
        </w:tc>
        <w:tc>
          <w:tcPr>
            <w:tcW w:w="1512" w:type="dxa"/>
          </w:tcPr>
          <w:p w:rsidR="004F6EC1" w:rsidRPr="009E6E0D" w:rsidRDefault="004F6EC1" w:rsidP="00DA3824">
            <w:pPr>
              <w:jc w:val="both"/>
              <w:rPr>
                <w:rFonts w:ascii="Arial" w:hAnsi="Arial" w:cs="Arial"/>
              </w:rPr>
            </w:pPr>
            <w:r w:rsidRPr="009E6E0D">
              <w:rPr>
                <w:rFonts w:ascii="Arial" w:hAnsi="Arial" w:cs="Arial"/>
              </w:rPr>
              <w:t>+103,3</w:t>
            </w:r>
          </w:p>
        </w:tc>
      </w:tr>
      <w:tr w:rsidR="004F6EC1" w:rsidRPr="009E6E0D" w:rsidTr="00A20D1D">
        <w:tc>
          <w:tcPr>
            <w:tcW w:w="4361" w:type="dxa"/>
          </w:tcPr>
          <w:p w:rsidR="004F6EC1" w:rsidRPr="009E6E0D" w:rsidRDefault="004F6EC1" w:rsidP="00DA3824">
            <w:pPr>
              <w:jc w:val="both"/>
              <w:rPr>
                <w:rFonts w:ascii="Arial" w:hAnsi="Arial" w:cs="Arial"/>
              </w:rPr>
            </w:pPr>
            <w:r w:rsidRPr="009E6E0D">
              <w:rPr>
                <w:rFonts w:ascii="Arial" w:hAnsi="Arial" w:cs="Arial"/>
              </w:rPr>
              <w:t>0111 Резервные фонды</w:t>
            </w:r>
          </w:p>
        </w:tc>
        <w:tc>
          <w:tcPr>
            <w:tcW w:w="2504" w:type="dxa"/>
          </w:tcPr>
          <w:p w:rsidR="004F6EC1" w:rsidRPr="009E6E0D" w:rsidRDefault="004F6EC1" w:rsidP="00DA3824">
            <w:pPr>
              <w:jc w:val="both"/>
              <w:rPr>
                <w:rFonts w:ascii="Arial" w:hAnsi="Arial" w:cs="Arial"/>
              </w:rPr>
            </w:pPr>
            <w:r w:rsidRPr="009E6E0D">
              <w:rPr>
                <w:rFonts w:ascii="Arial" w:hAnsi="Arial" w:cs="Arial"/>
              </w:rPr>
              <w:t>50,0</w:t>
            </w:r>
          </w:p>
        </w:tc>
        <w:tc>
          <w:tcPr>
            <w:tcW w:w="2079" w:type="dxa"/>
          </w:tcPr>
          <w:p w:rsidR="004F6EC1" w:rsidRPr="009E6E0D" w:rsidRDefault="004F6EC1" w:rsidP="00DA3824">
            <w:pPr>
              <w:jc w:val="both"/>
              <w:rPr>
                <w:rFonts w:ascii="Arial" w:hAnsi="Arial" w:cs="Arial"/>
              </w:rPr>
            </w:pPr>
            <w:r w:rsidRPr="009E6E0D">
              <w:rPr>
                <w:rFonts w:ascii="Arial" w:hAnsi="Arial" w:cs="Arial"/>
              </w:rPr>
              <w:t>50,0</w:t>
            </w:r>
          </w:p>
        </w:tc>
        <w:tc>
          <w:tcPr>
            <w:tcW w:w="1512" w:type="dxa"/>
          </w:tcPr>
          <w:p w:rsidR="004F6EC1" w:rsidRPr="009E6E0D" w:rsidRDefault="004F6EC1" w:rsidP="00DA3824">
            <w:pPr>
              <w:jc w:val="both"/>
              <w:rPr>
                <w:rFonts w:ascii="Arial" w:hAnsi="Arial" w:cs="Arial"/>
              </w:rPr>
            </w:pPr>
            <w:r w:rsidRPr="009E6E0D">
              <w:rPr>
                <w:rFonts w:ascii="Arial" w:hAnsi="Arial" w:cs="Arial"/>
              </w:rPr>
              <w:t>-</w:t>
            </w:r>
          </w:p>
        </w:tc>
      </w:tr>
      <w:tr w:rsidR="004F6EC1" w:rsidRPr="009E6E0D" w:rsidTr="00A20D1D">
        <w:tc>
          <w:tcPr>
            <w:tcW w:w="4361" w:type="dxa"/>
          </w:tcPr>
          <w:p w:rsidR="004F6EC1" w:rsidRPr="009E6E0D" w:rsidRDefault="004F6EC1" w:rsidP="00DA3824">
            <w:pPr>
              <w:jc w:val="both"/>
              <w:rPr>
                <w:rFonts w:ascii="Arial" w:hAnsi="Arial" w:cs="Arial"/>
              </w:rPr>
            </w:pPr>
            <w:r w:rsidRPr="009E6E0D">
              <w:rPr>
                <w:rFonts w:ascii="Arial" w:hAnsi="Arial" w:cs="Arial"/>
              </w:rPr>
              <w:t>0113 Другие общегосударственные вопросы</w:t>
            </w:r>
          </w:p>
        </w:tc>
        <w:tc>
          <w:tcPr>
            <w:tcW w:w="2504" w:type="dxa"/>
          </w:tcPr>
          <w:p w:rsidR="004F6EC1" w:rsidRPr="009E6E0D" w:rsidRDefault="004F6EC1" w:rsidP="00DA3824">
            <w:pPr>
              <w:jc w:val="both"/>
              <w:rPr>
                <w:rFonts w:ascii="Arial" w:hAnsi="Arial" w:cs="Arial"/>
              </w:rPr>
            </w:pPr>
            <w:r w:rsidRPr="009E6E0D">
              <w:rPr>
                <w:rFonts w:ascii="Arial" w:hAnsi="Arial" w:cs="Arial"/>
              </w:rPr>
              <w:t>675,0</w:t>
            </w:r>
          </w:p>
        </w:tc>
        <w:tc>
          <w:tcPr>
            <w:tcW w:w="2079" w:type="dxa"/>
          </w:tcPr>
          <w:p w:rsidR="004F6EC1" w:rsidRPr="009E6E0D" w:rsidRDefault="004F6EC1" w:rsidP="00DA3824">
            <w:pPr>
              <w:jc w:val="both"/>
              <w:rPr>
                <w:rFonts w:ascii="Arial" w:hAnsi="Arial" w:cs="Arial"/>
              </w:rPr>
            </w:pPr>
            <w:r w:rsidRPr="009E6E0D">
              <w:rPr>
                <w:rFonts w:ascii="Arial" w:hAnsi="Arial" w:cs="Arial"/>
              </w:rPr>
              <w:t>209,0</w:t>
            </w:r>
          </w:p>
        </w:tc>
        <w:tc>
          <w:tcPr>
            <w:tcW w:w="1512" w:type="dxa"/>
          </w:tcPr>
          <w:p w:rsidR="004F6EC1" w:rsidRPr="009E6E0D" w:rsidRDefault="004F6EC1" w:rsidP="00DA3824">
            <w:pPr>
              <w:jc w:val="both"/>
              <w:rPr>
                <w:rFonts w:ascii="Arial" w:hAnsi="Arial" w:cs="Arial"/>
              </w:rPr>
            </w:pPr>
            <w:r w:rsidRPr="009E6E0D">
              <w:rPr>
                <w:rFonts w:ascii="Arial" w:hAnsi="Arial" w:cs="Arial"/>
              </w:rPr>
              <w:t>-466,0</w:t>
            </w:r>
          </w:p>
        </w:tc>
      </w:tr>
      <w:tr w:rsidR="004F6EC1" w:rsidRPr="009E6E0D" w:rsidTr="00A20D1D">
        <w:tc>
          <w:tcPr>
            <w:tcW w:w="4361" w:type="dxa"/>
          </w:tcPr>
          <w:p w:rsidR="004F6EC1" w:rsidRPr="009E6E0D" w:rsidRDefault="004F6EC1" w:rsidP="00DA3824">
            <w:pPr>
              <w:jc w:val="both"/>
              <w:rPr>
                <w:rFonts w:ascii="Arial" w:hAnsi="Arial" w:cs="Arial"/>
              </w:rPr>
            </w:pPr>
            <w:r w:rsidRPr="009E6E0D">
              <w:rPr>
                <w:rFonts w:ascii="Arial" w:hAnsi="Arial" w:cs="Arial"/>
              </w:rPr>
              <w:t>Всего расходов</w:t>
            </w:r>
          </w:p>
        </w:tc>
        <w:tc>
          <w:tcPr>
            <w:tcW w:w="2504" w:type="dxa"/>
          </w:tcPr>
          <w:p w:rsidR="004F6EC1" w:rsidRPr="009E6E0D" w:rsidRDefault="004F6EC1" w:rsidP="00DA3824">
            <w:pPr>
              <w:jc w:val="both"/>
              <w:rPr>
                <w:rFonts w:ascii="Arial" w:hAnsi="Arial" w:cs="Arial"/>
              </w:rPr>
            </w:pPr>
            <w:r w:rsidRPr="009E6E0D">
              <w:rPr>
                <w:rFonts w:ascii="Arial" w:hAnsi="Arial" w:cs="Arial"/>
              </w:rPr>
              <w:t>4639,3</w:t>
            </w:r>
          </w:p>
        </w:tc>
        <w:tc>
          <w:tcPr>
            <w:tcW w:w="2079" w:type="dxa"/>
          </w:tcPr>
          <w:p w:rsidR="004F6EC1" w:rsidRPr="009E6E0D" w:rsidRDefault="004F6EC1" w:rsidP="00DA3824">
            <w:pPr>
              <w:jc w:val="both"/>
              <w:rPr>
                <w:rFonts w:ascii="Arial" w:hAnsi="Arial" w:cs="Arial"/>
              </w:rPr>
            </w:pPr>
            <w:r w:rsidRPr="009E6E0D">
              <w:rPr>
                <w:rFonts w:ascii="Arial" w:hAnsi="Arial" w:cs="Arial"/>
              </w:rPr>
              <w:t>4463,6</w:t>
            </w:r>
          </w:p>
        </w:tc>
        <w:tc>
          <w:tcPr>
            <w:tcW w:w="1512" w:type="dxa"/>
          </w:tcPr>
          <w:p w:rsidR="004F6EC1" w:rsidRPr="009E6E0D" w:rsidRDefault="004F6EC1" w:rsidP="00DA3824">
            <w:pPr>
              <w:jc w:val="both"/>
              <w:rPr>
                <w:rFonts w:ascii="Arial" w:hAnsi="Arial" w:cs="Arial"/>
              </w:rPr>
            </w:pPr>
            <w:r w:rsidRPr="009E6E0D">
              <w:rPr>
                <w:rFonts w:ascii="Arial" w:hAnsi="Arial" w:cs="Arial"/>
              </w:rPr>
              <w:t>-175,7</w:t>
            </w:r>
          </w:p>
        </w:tc>
      </w:tr>
    </w:tbl>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r w:rsidRPr="009E6E0D">
        <w:rPr>
          <w:rFonts w:ascii="Arial" w:hAnsi="Arial" w:cs="Arial"/>
        </w:rPr>
        <w:t>По  разделу 0300 «Национальная безопасность и правоохранительная деятельность» расходы предлагается утвердить в сумме 30,0 тыс. руб. на  предупреждение и ликвидацию последствий чрезвычайных ситуаций и стихийных бедствий природного и техногенного характера.</w:t>
      </w: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r w:rsidRPr="009E6E0D">
        <w:rPr>
          <w:rFonts w:ascii="Arial" w:hAnsi="Arial" w:cs="Arial"/>
        </w:rPr>
        <w:t>По  разделу 0400 «Национальная экономика» расходы предлагается утвердить в сумме 1100,0 тыс. руб. на  содержание автомобильных дорог общего пользования.</w:t>
      </w: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r w:rsidRPr="009E6E0D">
        <w:rPr>
          <w:rFonts w:ascii="Arial" w:hAnsi="Arial" w:cs="Arial"/>
        </w:rPr>
        <w:t>По  разделу 0500 «Жилищно-коммунальное хозяйство» расходы планируются в сумме 2801,8 тыс. рублей. Расходы раздела распределены по трем подразделам</w:t>
      </w:r>
    </w:p>
    <w:p w:rsidR="004F6EC1" w:rsidRPr="009E6E0D" w:rsidRDefault="004F6EC1" w:rsidP="009E6E0D">
      <w:pPr>
        <w:ind w:firstLine="709"/>
        <w:jc w:val="both"/>
        <w:rPr>
          <w:rFonts w:ascii="Arial" w:hAnsi="Arial" w:cs="Arial"/>
        </w:rPr>
      </w:pPr>
    </w:p>
    <w:p w:rsidR="004F6EC1" w:rsidRPr="009E6E0D" w:rsidRDefault="004F6EC1" w:rsidP="00DA3824">
      <w:pPr>
        <w:tabs>
          <w:tab w:val="left" w:pos="9105"/>
        </w:tabs>
        <w:ind w:firstLine="709"/>
        <w:jc w:val="right"/>
        <w:rPr>
          <w:rFonts w:ascii="Arial" w:hAnsi="Arial" w:cs="Arial"/>
        </w:rPr>
      </w:pPr>
      <w:r w:rsidRPr="009E6E0D">
        <w:rPr>
          <w:rFonts w:ascii="Arial" w:hAnsi="Arial" w:cs="Arial"/>
        </w:rPr>
        <w:t>(тыс</w:t>
      </w:r>
      <w:proofErr w:type="gramStart"/>
      <w:r w:rsidRPr="009E6E0D">
        <w:rPr>
          <w:rFonts w:ascii="Arial" w:hAnsi="Arial" w:cs="Arial"/>
        </w:rPr>
        <w:t>.р</w:t>
      </w:r>
      <w:proofErr w:type="gramEnd"/>
      <w:r w:rsidRPr="009E6E0D">
        <w:rPr>
          <w:rFonts w:ascii="Arial" w:hAnsi="Arial" w:cs="Arial"/>
        </w:rPr>
        <w:t>уб.)</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19"/>
        <w:gridCol w:w="2539"/>
        <w:gridCol w:w="2440"/>
        <w:gridCol w:w="1558"/>
      </w:tblGrid>
      <w:tr w:rsidR="004F6EC1" w:rsidRPr="009E6E0D" w:rsidTr="00A20D1D">
        <w:tc>
          <w:tcPr>
            <w:tcW w:w="3936" w:type="dxa"/>
          </w:tcPr>
          <w:p w:rsidR="004F6EC1" w:rsidRPr="009E6E0D" w:rsidRDefault="004F6EC1" w:rsidP="009E6E0D">
            <w:pPr>
              <w:ind w:firstLine="709"/>
              <w:jc w:val="both"/>
              <w:rPr>
                <w:rFonts w:ascii="Arial" w:hAnsi="Arial" w:cs="Arial"/>
              </w:rPr>
            </w:pPr>
            <w:r w:rsidRPr="009E6E0D">
              <w:rPr>
                <w:rFonts w:ascii="Arial" w:hAnsi="Arial" w:cs="Arial"/>
              </w:rPr>
              <w:t>Наименование</w:t>
            </w:r>
          </w:p>
          <w:p w:rsidR="004F6EC1" w:rsidRPr="009E6E0D" w:rsidRDefault="004F6EC1" w:rsidP="009E6E0D">
            <w:pPr>
              <w:ind w:firstLine="709"/>
              <w:jc w:val="both"/>
              <w:rPr>
                <w:rFonts w:ascii="Arial" w:hAnsi="Arial" w:cs="Arial"/>
              </w:rPr>
            </w:pPr>
            <w:r w:rsidRPr="009E6E0D">
              <w:rPr>
                <w:rFonts w:ascii="Arial" w:hAnsi="Arial" w:cs="Arial"/>
              </w:rPr>
              <w:t>показателей</w:t>
            </w:r>
          </w:p>
        </w:tc>
        <w:tc>
          <w:tcPr>
            <w:tcW w:w="2551" w:type="dxa"/>
          </w:tcPr>
          <w:p w:rsidR="004F6EC1" w:rsidRPr="009E6E0D" w:rsidRDefault="004F6EC1" w:rsidP="009E6E0D">
            <w:pPr>
              <w:ind w:firstLine="709"/>
              <w:jc w:val="both"/>
              <w:rPr>
                <w:rFonts w:ascii="Arial" w:hAnsi="Arial" w:cs="Arial"/>
              </w:rPr>
            </w:pPr>
            <w:r w:rsidRPr="009E6E0D">
              <w:rPr>
                <w:rFonts w:ascii="Arial" w:hAnsi="Arial" w:cs="Arial"/>
              </w:rPr>
              <w:t>Плановые назначения 2016 года</w:t>
            </w:r>
          </w:p>
        </w:tc>
        <w:tc>
          <w:tcPr>
            <w:tcW w:w="2457" w:type="dxa"/>
          </w:tcPr>
          <w:p w:rsidR="004F6EC1" w:rsidRPr="009E6E0D" w:rsidRDefault="004F6EC1" w:rsidP="009E6E0D">
            <w:pPr>
              <w:ind w:firstLine="709"/>
              <w:jc w:val="both"/>
              <w:rPr>
                <w:rFonts w:ascii="Arial" w:hAnsi="Arial" w:cs="Arial"/>
              </w:rPr>
            </w:pPr>
            <w:r w:rsidRPr="009E6E0D">
              <w:rPr>
                <w:rFonts w:ascii="Arial" w:hAnsi="Arial" w:cs="Arial"/>
              </w:rPr>
              <w:t>Проект 2017 года</w:t>
            </w:r>
          </w:p>
        </w:tc>
        <w:tc>
          <w:tcPr>
            <w:tcW w:w="1512" w:type="dxa"/>
          </w:tcPr>
          <w:p w:rsidR="004F6EC1" w:rsidRPr="009E6E0D" w:rsidRDefault="004F6EC1" w:rsidP="009E6E0D">
            <w:pPr>
              <w:ind w:firstLine="709"/>
              <w:jc w:val="both"/>
              <w:rPr>
                <w:rFonts w:ascii="Arial" w:hAnsi="Arial" w:cs="Arial"/>
              </w:rPr>
            </w:pPr>
            <w:r w:rsidRPr="009E6E0D">
              <w:rPr>
                <w:rFonts w:ascii="Arial" w:hAnsi="Arial" w:cs="Arial"/>
              </w:rPr>
              <w:t>Отклонение</w:t>
            </w:r>
          </w:p>
          <w:p w:rsidR="004F6EC1" w:rsidRPr="009E6E0D" w:rsidRDefault="004F6EC1" w:rsidP="009E6E0D">
            <w:pPr>
              <w:ind w:firstLine="709"/>
              <w:jc w:val="both"/>
              <w:rPr>
                <w:rFonts w:ascii="Arial" w:hAnsi="Arial" w:cs="Arial"/>
              </w:rPr>
            </w:pPr>
            <w:r w:rsidRPr="009E6E0D">
              <w:rPr>
                <w:rFonts w:ascii="Arial" w:hAnsi="Arial" w:cs="Arial"/>
              </w:rPr>
              <w:t>(+,-)</w:t>
            </w:r>
          </w:p>
        </w:tc>
      </w:tr>
      <w:tr w:rsidR="004F6EC1" w:rsidRPr="009E6E0D" w:rsidTr="00A20D1D">
        <w:tc>
          <w:tcPr>
            <w:tcW w:w="3936" w:type="dxa"/>
          </w:tcPr>
          <w:p w:rsidR="004F6EC1" w:rsidRPr="009E6E0D" w:rsidRDefault="004F6EC1" w:rsidP="00DA3824">
            <w:pPr>
              <w:jc w:val="both"/>
              <w:rPr>
                <w:rFonts w:ascii="Arial" w:hAnsi="Arial" w:cs="Arial"/>
              </w:rPr>
            </w:pPr>
            <w:r w:rsidRPr="009E6E0D">
              <w:rPr>
                <w:rFonts w:ascii="Arial" w:hAnsi="Arial" w:cs="Arial"/>
              </w:rPr>
              <w:t>0501 «Жилищное хозяйство»</w:t>
            </w:r>
          </w:p>
        </w:tc>
        <w:tc>
          <w:tcPr>
            <w:tcW w:w="2551" w:type="dxa"/>
          </w:tcPr>
          <w:p w:rsidR="004F6EC1" w:rsidRPr="009E6E0D" w:rsidRDefault="004F6EC1" w:rsidP="009E6E0D">
            <w:pPr>
              <w:ind w:firstLine="709"/>
              <w:jc w:val="both"/>
              <w:rPr>
                <w:rFonts w:ascii="Arial" w:hAnsi="Arial" w:cs="Arial"/>
              </w:rPr>
            </w:pPr>
            <w:r w:rsidRPr="009E6E0D">
              <w:rPr>
                <w:rFonts w:ascii="Arial" w:hAnsi="Arial" w:cs="Arial"/>
              </w:rPr>
              <w:t>16035,3</w:t>
            </w:r>
          </w:p>
        </w:tc>
        <w:tc>
          <w:tcPr>
            <w:tcW w:w="2457" w:type="dxa"/>
          </w:tcPr>
          <w:p w:rsidR="004F6EC1" w:rsidRPr="009E6E0D" w:rsidRDefault="004F6EC1" w:rsidP="009E6E0D">
            <w:pPr>
              <w:ind w:firstLine="709"/>
              <w:jc w:val="both"/>
              <w:rPr>
                <w:rFonts w:ascii="Arial" w:hAnsi="Arial" w:cs="Arial"/>
              </w:rPr>
            </w:pPr>
            <w:r w:rsidRPr="009E6E0D">
              <w:rPr>
                <w:rFonts w:ascii="Arial" w:hAnsi="Arial" w:cs="Arial"/>
              </w:rPr>
              <w:t>500,0</w:t>
            </w:r>
          </w:p>
        </w:tc>
        <w:tc>
          <w:tcPr>
            <w:tcW w:w="1512" w:type="dxa"/>
          </w:tcPr>
          <w:p w:rsidR="004F6EC1" w:rsidRPr="009E6E0D" w:rsidRDefault="004F6EC1" w:rsidP="00DA3824">
            <w:pPr>
              <w:jc w:val="both"/>
              <w:rPr>
                <w:rFonts w:ascii="Arial" w:hAnsi="Arial" w:cs="Arial"/>
              </w:rPr>
            </w:pPr>
            <w:r w:rsidRPr="009E6E0D">
              <w:rPr>
                <w:rFonts w:ascii="Arial" w:hAnsi="Arial" w:cs="Arial"/>
              </w:rPr>
              <w:t>-15535,3</w:t>
            </w:r>
          </w:p>
        </w:tc>
      </w:tr>
      <w:tr w:rsidR="004F6EC1" w:rsidRPr="009E6E0D" w:rsidTr="00A20D1D">
        <w:tc>
          <w:tcPr>
            <w:tcW w:w="3936" w:type="dxa"/>
          </w:tcPr>
          <w:p w:rsidR="004F6EC1" w:rsidRPr="009E6E0D" w:rsidRDefault="004F6EC1" w:rsidP="00DA3824">
            <w:pPr>
              <w:jc w:val="both"/>
              <w:rPr>
                <w:rFonts w:ascii="Arial" w:hAnsi="Arial" w:cs="Arial"/>
              </w:rPr>
            </w:pPr>
            <w:r w:rsidRPr="009E6E0D">
              <w:rPr>
                <w:rFonts w:ascii="Arial" w:hAnsi="Arial" w:cs="Arial"/>
              </w:rPr>
              <w:t>0502 «Коммунальное хозяйство»</w:t>
            </w:r>
          </w:p>
        </w:tc>
        <w:tc>
          <w:tcPr>
            <w:tcW w:w="2551" w:type="dxa"/>
          </w:tcPr>
          <w:p w:rsidR="004F6EC1" w:rsidRPr="009E6E0D" w:rsidRDefault="004F6EC1" w:rsidP="009E6E0D">
            <w:pPr>
              <w:ind w:firstLine="709"/>
              <w:jc w:val="both"/>
              <w:rPr>
                <w:rFonts w:ascii="Arial" w:hAnsi="Arial" w:cs="Arial"/>
              </w:rPr>
            </w:pPr>
            <w:r w:rsidRPr="009E6E0D">
              <w:rPr>
                <w:rFonts w:ascii="Arial" w:hAnsi="Arial" w:cs="Arial"/>
              </w:rPr>
              <w:t>1268,4</w:t>
            </w:r>
          </w:p>
        </w:tc>
        <w:tc>
          <w:tcPr>
            <w:tcW w:w="2457" w:type="dxa"/>
          </w:tcPr>
          <w:p w:rsidR="004F6EC1" w:rsidRPr="009E6E0D" w:rsidRDefault="004F6EC1" w:rsidP="009E6E0D">
            <w:pPr>
              <w:ind w:firstLine="709"/>
              <w:jc w:val="both"/>
              <w:rPr>
                <w:rFonts w:ascii="Arial" w:hAnsi="Arial" w:cs="Arial"/>
              </w:rPr>
            </w:pPr>
            <w:r w:rsidRPr="009E6E0D">
              <w:rPr>
                <w:rFonts w:ascii="Arial" w:hAnsi="Arial" w:cs="Arial"/>
              </w:rPr>
              <w:t>600,0</w:t>
            </w:r>
          </w:p>
        </w:tc>
        <w:tc>
          <w:tcPr>
            <w:tcW w:w="1512" w:type="dxa"/>
          </w:tcPr>
          <w:p w:rsidR="004F6EC1" w:rsidRPr="009E6E0D" w:rsidRDefault="004F6EC1" w:rsidP="00DA3824">
            <w:pPr>
              <w:jc w:val="both"/>
              <w:rPr>
                <w:rFonts w:ascii="Arial" w:hAnsi="Arial" w:cs="Arial"/>
              </w:rPr>
            </w:pPr>
            <w:r w:rsidRPr="009E6E0D">
              <w:rPr>
                <w:rFonts w:ascii="Arial" w:hAnsi="Arial" w:cs="Arial"/>
              </w:rPr>
              <w:t>-668,4</w:t>
            </w:r>
          </w:p>
        </w:tc>
      </w:tr>
      <w:tr w:rsidR="004F6EC1" w:rsidRPr="009E6E0D" w:rsidTr="00A20D1D">
        <w:tc>
          <w:tcPr>
            <w:tcW w:w="3936" w:type="dxa"/>
          </w:tcPr>
          <w:p w:rsidR="004F6EC1" w:rsidRPr="009E6E0D" w:rsidRDefault="004F6EC1" w:rsidP="00DA3824">
            <w:pPr>
              <w:jc w:val="both"/>
              <w:rPr>
                <w:rFonts w:ascii="Arial" w:hAnsi="Arial" w:cs="Arial"/>
              </w:rPr>
            </w:pPr>
            <w:r w:rsidRPr="009E6E0D">
              <w:rPr>
                <w:rFonts w:ascii="Arial" w:hAnsi="Arial" w:cs="Arial"/>
              </w:rPr>
              <w:t>0503 «Благоустройство»</w:t>
            </w:r>
          </w:p>
        </w:tc>
        <w:tc>
          <w:tcPr>
            <w:tcW w:w="2551" w:type="dxa"/>
          </w:tcPr>
          <w:p w:rsidR="004F6EC1" w:rsidRPr="009E6E0D" w:rsidRDefault="004F6EC1" w:rsidP="009E6E0D">
            <w:pPr>
              <w:ind w:firstLine="709"/>
              <w:jc w:val="both"/>
              <w:rPr>
                <w:rFonts w:ascii="Arial" w:hAnsi="Arial" w:cs="Arial"/>
              </w:rPr>
            </w:pPr>
            <w:r w:rsidRPr="009E6E0D">
              <w:rPr>
                <w:rFonts w:ascii="Arial" w:hAnsi="Arial" w:cs="Arial"/>
              </w:rPr>
              <w:t>1602,7</w:t>
            </w:r>
          </w:p>
        </w:tc>
        <w:tc>
          <w:tcPr>
            <w:tcW w:w="2457" w:type="dxa"/>
          </w:tcPr>
          <w:p w:rsidR="004F6EC1" w:rsidRPr="009E6E0D" w:rsidRDefault="004F6EC1" w:rsidP="009E6E0D">
            <w:pPr>
              <w:ind w:firstLine="709"/>
              <w:jc w:val="both"/>
              <w:rPr>
                <w:rFonts w:ascii="Arial" w:hAnsi="Arial" w:cs="Arial"/>
              </w:rPr>
            </w:pPr>
            <w:r w:rsidRPr="009E6E0D">
              <w:rPr>
                <w:rFonts w:ascii="Arial" w:hAnsi="Arial" w:cs="Arial"/>
              </w:rPr>
              <w:t>1701,8</w:t>
            </w:r>
          </w:p>
        </w:tc>
        <w:tc>
          <w:tcPr>
            <w:tcW w:w="1512" w:type="dxa"/>
          </w:tcPr>
          <w:p w:rsidR="004F6EC1" w:rsidRPr="009E6E0D" w:rsidRDefault="004F6EC1" w:rsidP="00DA3824">
            <w:pPr>
              <w:jc w:val="both"/>
              <w:rPr>
                <w:rFonts w:ascii="Arial" w:hAnsi="Arial" w:cs="Arial"/>
              </w:rPr>
            </w:pPr>
            <w:r w:rsidRPr="009E6E0D">
              <w:rPr>
                <w:rFonts w:ascii="Arial" w:hAnsi="Arial" w:cs="Arial"/>
              </w:rPr>
              <w:t>+99,1</w:t>
            </w:r>
          </w:p>
        </w:tc>
      </w:tr>
      <w:tr w:rsidR="004F6EC1" w:rsidRPr="009E6E0D" w:rsidTr="00A20D1D">
        <w:tc>
          <w:tcPr>
            <w:tcW w:w="3936" w:type="dxa"/>
          </w:tcPr>
          <w:p w:rsidR="004F6EC1" w:rsidRPr="009E6E0D" w:rsidRDefault="004F6EC1" w:rsidP="00DA3824">
            <w:pPr>
              <w:jc w:val="both"/>
              <w:rPr>
                <w:rFonts w:ascii="Arial" w:hAnsi="Arial" w:cs="Arial"/>
              </w:rPr>
            </w:pPr>
            <w:r w:rsidRPr="009E6E0D">
              <w:rPr>
                <w:rFonts w:ascii="Arial" w:hAnsi="Arial" w:cs="Arial"/>
              </w:rPr>
              <w:t>Всего расходов</w:t>
            </w:r>
          </w:p>
        </w:tc>
        <w:tc>
          <w:tcPr>
            <w:tcW w:w="2551" w:type="dxa"/>
          </w:tcPr>
          <w:p w:rsidR="004F6EC1" w:rsidRPr="009E6E0D" w:rsidRDefault="004F6EC1" w:rsidP="009E6E0D">
            <w:pPr>
              <w:ind w:firstLine="709"/>
              <w:jc w:val="both"/>
              <w:rPr>
                <w:rFonts w:ascii="Arial" w:hAnsi="Arial" w:cs="Arial"/>
              </w:rPr>
            </w:pPr>
            <w:r w:rsidRPr="009E6E0D">
              <w:rPr>
                <w:rFonts w:ascii="Arial" w:hAnsi="Arial" w:cs="Arial"/>
              </w:rPr>
              <w:t>18906,4</w:t>
            </w:r>
          </w:p>
        </w:tc>
        <w:tc>
          <w:tcPr>
            <w:tcW w:w="2457" w:type="dxa"/>
          </w:tcPr>
          <w:p w:rsidR="004F6EC1" w:rsidRPr="009E6E0D" w:rsidRDefault="004F6EC1" w:rsidP="009E6E0D">
            <w:pPr>
              <w:ind w:firstLine="709"/>
              <w:jc w:val="both"/>
              <w:rPr>
                <w:rFonts w:ascii="Arial" w:hAnsi="Arial" w:cs="Arial"/>
              </w:rPr>
            </w:pPr>
            <w:r w:rsidRPr="009E6E0D">
              <w:rPr>
                <w:rFonts w:ascii="Arial" w:hAnsi="Arial" w:cs="Arial"/>
              </w:rPr>
              <w:t>2801,8</w:t>
            </w:r>
          </w:p>
        </w:tc>
        <w:tc>
          <w:tcPr>
            <w:tcW w:w="1512" w:type="dxa"/>
          </w:tcPr>
          <w:p w:rsidR="004F6EC1" w:rsidRPr="009E6E0D" w:rsidRDefault="004F6EC1" w:rsidP="00DA3824">
            <w:pPr>
              <w:jc w:val="both"/>
              <w:rPr>
                <w:rFonts w:ascii="Arial" w:hAnsi="Arial" w:cs="Arial"/>
              </w:rPr>
            </w:pPr>
            <w:r w:rsidRPr="009E6E0D">
              <w:rPr>
                <w:rFonts w:ascii="Arial" w:hAnsi="Arial" w:cs="Arial"/>
              </w:rPr>
              <w:t>-16104,6</w:t>
            </w:r>
          </w:p>
        </w:tc>
      </w:tr>
    </w:tbl>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r w:rsidRPr="009E6E0D">
        <w:rPr>
          <w:rFonts w:ascii="Arial" w:hAnsi="Arial" w:cs="Arial"/>
        </w:rPr>
        <w:t>По подразделу 0501 планируется 500,0 тыс. руб. на капитальный ремонт муниципального жилищного фонда;</w:t>
      </w:r>
    </w:p>
    <w:p w:rsidR="004F6EC1" w:rsidRPr="009E6E0D" w:rsidRDefault="004F6EC1" w:rsidP="009E6E0D">
      <w:pPr>
        <w:ind w:firstLine="709"/>
        <w:jc w:val="both"/>
        <w:rPr>
          <w:rFonts w:ascii="Arial" w:hAnsi="Arial" w:cs="Arial"/>
        </w:rPr>
      </w:pPr>
      <w:r w:rsidRPr="009E6E0D">
        <w:rPr>
          <w:rFonts w:ascii="Arial" w:hAnsi="Arial" w:cs="Arial"/>
        </w:rPr>
        <w:t>По подразделу 0502 планируется 600,0 тыс. руб., в том числе:</w:t>
      </w:r>
    </w:p>
    <w:p w:rsidR="004F6EC1" w:rsidRPr="009E6E0D" w:rsidRDefault="004F6EC1" w:rsidP="009E6E0D">
      <w:pPr>
        <w:ind w:firstLine="709"/>
        <w:jc w:val="both"/>
        <w:rPr>
          <w:rFonts w:ascii="Arial" w:hAnsi="Arial" w:cs="Arial"/>
        </w:rPr>
      </w:pPr>
      <w:r w:rsidRPr="009E6E0D">
        <w:rPr>
          <w:rFonts w:ascii="Arial" w:hAnsi="Arial" w:cs="Arial"/>
        </w:rPr>
        <w:t>- капитальный ремонт прочих структур коммунального хозяйства – 100,0 тыс</w:t>
      </w:r>
      <w:proofErr w:type="gramStart"/>
      <w:r w:rsidRPr="009E6E0D">
        <w:rPr>
          <w:rFonts w:ascii="Arial" w:hAnsi="Arial" w:cs="Arial"/>
        </w:rPr>
        <w:t>.р</w:t>
      </w:r>
      <w:proofErr w:type="gramEnd"/>
      <w:r w:rsidRPr="009E6E0D">
        <w:rPr>
          <w:rFonts w:ascii="Arial" w:hAnsi="Arial" w:cs="Arial"/>
        </w:rPr>
        <w:t>уб.</w:t>
      </w:r>
    </w:p>
    <w:p w:rsidR="004F6EC1" w:rsidRPr="009E6E0D" w:rsidRDefault="004F6EC1" w:rsidP="009E6E0D">
      <w:pPr>
        <w:ind w:firstLine="709"/>
        <w:jc w:val="both"/>
        <w:rPr>
          <w:rFonts w:ascii="Arial" w:hAnsi="Arial" w:cs="Arial"/>
        </w:rPr>
      </w:pPr>
      <w:r w:rsidRPr="009E6E0D">
        <w:rPr>
          <w:rFonts w:ascii="Arial" w:hAnsi="Arial" w:cs="Arial"/>
        </w:rPr>
        <w:t>- субсидии на покрытие убытков прочих структур коммунального хозяйства – 500,0 тыс. рублей.</w:t>
      </w:r>
    </w:p>
    <w:p w:rsidR="004F6EC1" w:rsidRPr="009E6E0D" w:rsidRDefault="004F6EC1" w:rsidP="009E6E0D">
      <w:pPr>
        <w:ind w:firstLine="709"/>
        <w:jc w:val="both"/>
        <w:rPr>
          <w:rFonts w:ascii="Arial" w:hAnsi="Arial" w:cs="Arial"/>
        </w:rPr>
      </w:pPr>
      <w:r w:rsidRPr="009E6E0D">
        <w:rPr>
          <w:rFonts w:ascii="Arial" w:hAnsi="Arial" w:cs="Arial"/>
        </w:rPr>
        <w:t>По подразделу 0503  планируется 1701,8 тыс. руб., в том числе:</w:t>
      </w:r>
    </w:p>
    <w:p w:rsidR="004F6EC1" w:rsidRPr="009E6E0D" w:rsidRDefault="004F6EC1" w:rsidP="009E6E0D">
      <w:pPr>
        <w:ind w:firstLine="709"/>
        <w:jc w:val="both"/>
        <w:rPr>
          <w:rFonts w:ascii="Arial" w:hAnsi="Arial" w:cs="Arial"/>
        </w:rPr>
      </w:pPr>
      <w:r w:rsidRPr="009E6E0D">
        <w:rPr>
          <w:rFonts w:ascii="Arial" w:hAnsi="Arial" w:cs="Arial"/>
        </w:rPr>
        <w:t>- уличное освещение – 546,0 тыс. рублей;</w:t>
      </w:r>
    </w:p>
    <w:p w:rsidR="004F6EC1" w:rsidRPr="009E6E0D" w:rsidRDefault="004F6EC1" w:rsidP="009E6E0D">
      <w:pPr>
        <w:ind w:firstLine="709"/>
        <w:jc w:val="both"/>
        <w:rPr>
          <w:rFonts w:ascii="Arial" w:hAnsi="Arial" w:cs="Arial"/>
        </w:rPr>
      </w:pPr>
      <w:r w:rsidRPr="009E6E0D">
        <w:rPr>
          <w:rFonts w:ascii="Arial" w:hAnsi="Arial" w:cs="Arial"/>
        </w:rPr>
        <w:t>- организация и содержание мест захоронения – 30,0 тыс. рублей;</w:t>
      </w:r>
    </w:p>
    <w:p w:rsidR="004F6EC1" w:rsidRPr="009E6E0D" w:rsidRDefault="004F6EC1" w:rsidP="009E6E0D">
      <w:pPr>
        <w:ind w:firstLine="709"/>
        <w:jc w:val="both"/>
        <w:rPr>
          <w:rFonts w:ascii="Arial" w:hAnsi="Arial" w:cs="Arial"/>
        </w:rPr>
      </w:pPr>
      <w:r w:rsidRPr="009E6E0D">
        <w:rPr>
          <w:rFonts w:ascii="Arial" w:hAnsi="Arial" w:cs="Arial"/>
        </w:rPr>
        <w:t>- обеспечение первичных мер пожарной безопасности – 100,0 тыс</w:t>
      </w:r>
      <w:proofErr w:type="gramStart"/>
      <w:r w:rsidRPr="009E6E0D">
        <w:rPr>
          <w:rFonts w:ascii="Arial" w:hAnsi="Arial" w:cs="Arial"/>
        </w:rPr>
        <w:t>.р</w:t>
      </w:r>
      <w:proofErr w:type="gramEnd"/>
      <w:r w:rsidRPr="009E6E0D">
        <w:rPr>
          <w:rFonts w:ascii="Arial" w:hAnsi="Arial" w:cs="Arial"/>
        </w:rPr>
        <w:t>уб.;</w:t>
      </w:r>
    </w:p>
    <w:p w:rsidR="004F6EC1" w:rsidRPr="009E6E0D" w:rsidRDefault="004F6EC1" w:rsidP="009E6E0D">
      <w:pPr>
        <w:ind w:firstLine="709"/>
        <w:jc w:val="both"/>
        <w:rPr>
          <w:rFonts w:ascii="Arial" w:hAnsi="Arial" w:cs="Arial"/>
        </w:rPr>
      </w:pPr>
      <w:r w:rsidRPr="009E6E0D">
        <w:rPr>
          <w:rFonts w:ascii="Arial" w:hAnsi="Arial" w:cs="Arial"/>
        </w:rPr>
        <w:t>- организация работ по сбору, вывозу твердых бытовых отходов и содержанию контейнерных площадок – 200,0 тыс</w:t>
      </w:r>
      <w:proofErr w:type="gramStart"/>
      <w:r w:rsidRPr="009E6E0D">
        <w:rPr>
          <w:rFonts w:ascii="Arial" w:hAnsi="Arial" w:cs="Arial"/>
        </w:rPr>
        <w:t>.р</w:t>
      </w:r>
      <w:proofErr w:type="gramEnd"/>
      <w:r w:rsidRPr="009E6E0D">
        <w:rPr>
          <w:rFonts w:ascii="Arial" w:hAnsi="Arial" w:cs="Arial"/>
        </w:rPr>
        <w:t>уб.;</w:t>
      </w:r>
    </w:p>
    <w:p w:rsidR="004F6EC1" w:rsidRPr="009E6E0D" w:rsidRDefault="004F6EC1" w:rsidP="009E6E0D">
      <w:pPr>
        <w:ind w:firstLine="709"/>
        <w:jc w:val="both"/>
        <w:rPr>
          <w:rFonts w:ascii="Arial" w:hAnsi="Arial" w:cs="Arial"/>
        </w:rPr>
      </w:pPr>
      <w:r w:rsidRPr="009E6E0D">
        <w:rPr>
          <w:rFonts w:ascii="Arial" w:hAnsi="Arial" w:cs="Arial"/>
        </w:rPr>
        <w:t>- расходы на прочие мероприятия по благоустройству территорий – 825,8 тыс. рублей.</w:t>
      </w: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r w:rsidRPr="009E6E0D">
        <w:rPr>
          <w:rFonts w:ascii="Arial" w:hAnsi="Arial" w:cs="Arial"/>
        </w:rPr>
        <w:t>По разделу 0800 «Культура и кинематография» расходы  предусмотрены  в сумме 3384,2 тыс. рублей.</w:t>
      </w:r>
    </w:p>
    <w:p w:rsidR="004F6EC1" w:rsidRPr="009E6E0D" w:rsidRDefault="004F6EC1" w:rsidP="009E6E0D">
      <w:pPr>
        <w:ind w:firstLine="709"/>
        <w:jc w:val="both"/>
        <w:rPr>
          <w:rFonts w:ascii="Arial" w:hAnsi="Arial" w:cs="Arial"/>
        </w:rPr>
      </w:pPr>
      <w:r w:rsidRPr="009E6E0D">
        <w:rPr>
          <w:rFonts w:ascii="Arial" w:hAnsi="Arial" w:cs="Arial"/>
        </w:rPr>
        <w:t xml:space="preserve"> </w:t>
      </w:r>
    </w:p>
    <w:p w:rsidR="004F6EC1" w:rsidRPr="009E6E0D" w:rsidRDefault="004F6EC1" w:rsidP="009E6E0D">
      <w:pPr>
        <w:ind w:firstLine="709"/>
        <w:jc w:val="both"/>
        <w:rPr>
          <w:rFonts w:ascii="Arial" w:hAnsi="Arial" w:cs="Arial"/>
        </w:rPr>
      </w:pPr>
      <w:r w:rsidRPr="009E6E0D">
        <w:rPr>
          <w:rFonts w:ascii="Arial" w:hAnsi="Arial" w:cs="Arial"/>
        </w:rPr>
        <w:t>По разделу 1000 «Социальная политика» планируются расходы в сумме 283,0 тыс. рублей.</w:t>
      </w: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r w:rsidRPr="009E6E0D">
        <w:rPr>
          <w:rFonts w:ascii="Arial" w:hAnsi="Arial" w:cs="Arial"/>
        </w:rPr>
        <w:t>По разделу 1100 «Физическая культура и спорт» Решением предусматриваются расходы в сумме 450,0 тыс. рублей.</w:t>
      </w: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r w:rsidRPr="009E6E0D">
        <w:rPr>
          <w:rFonts w:ascii="Arial" w:hAnsi="Arial" w:cs="Arial"/>
        </w:rPr>
        <w:t xml:space="preserve">4. Дефицит бюджета городского поселения посёлок Поназырево и </w:t>
      </w:r>
    </w:p>
    <w:p w:rsidR="004F6EC1" w:rsidRPr="009E6E0D" w:rsidRDefault="004F6EC1" w:rsidP="009E6E0D">
      <w:pPr>
        <w:ind w:firstLine="709"/>
        <w:jc w:val="both"/>
        <w:rPr>
          <w:rFonts w:ascii="Arial" w:hAnsi="Arial" w:cs="Arial"/>
        </w:rPr>
      </w:pPr>
      <w:r w:rsidRPr="009E6E0D">
        <w:rPr>
          <w:rFonts w:ascii="Arial" w:hAnsi="Arial" w:cs="Arial"/>
        </w:rPr>
        <w:t>источники его финансирования.</w:t>
      </w:r>
    </w:p>
    <w:p w:rsidR="004F6EC1" w:rsidRPr="009E6E0D" w:rsidRDefault="004F6EC1" w:rsidP="009E6E0D">
      <w:pPr>
        <w:ind w:firstLine="709"/>
        <w:jc w:val="both"/>
        <w:rPr>
          <w:rFonts w:ascii="Arial" w:hAnsi="Arial" w:cs="Arial"/>
        </w:rPr>
      </w:pPr>
      <w:r w:rsidRPr="009E6E0D">
        <w:rPr>
          <w:rFonts w:ascii="Arial" w:hAnsi="Arial" w:cs="Arial"/>
        </w:rPr>
        <w:t>Решением предлагается утвердить предельный размер дефицита бюджета в сумме 947,8 тыс. рублей, что составляет 10% от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 в соответствии с нормами и положениями статьи 92.1 Бюджетного кодекса Российской Федерации.</w:t>
      </w:r>
    </w:p>
    <w:p w:rsidR="004F6EC1" w:rsidRPr="009E6E0D" w:rsidRDefault="004F6EC1" w:rsidP="009E6E0D">
      <w:pPr>
        <w:ind w:left="360" w:firstLine="709"/>
        <w:jc w:val="both"/>
        <w:rPr>
          <w:rFonts w:ascii="Arial" w:hAnsi="Arial" w:cs="Arial"/>
        </w:rPr>
      </w:pPr>
    </w:p>
    <w:p w:rsidR="004F6EC1" w:rsidRPr="009E6E0D" w:rsidRDefault="004F6EC1" w:rsidP="009E6E0D">
      <w:pPr>
        <w:ind w:firstLine="709"/>
        <w:jc w:val="both"/>
        <w:rPr>
          <w:rFonts w:ascii="Arial" w:hAnsi="Arial" w:cs="Arial"/>
        </w:rPr>
      </w:pPr>
      <w:r w:rsidRPr="009E6E0D">
        <w:rPr>
          <w:rFonts w:ascii="Arial" w:hAnsi="Arial" w:cs="Arial"/>
        </w:rPr>
        <w:t>5. Верхний предел муниципального долга.</w:t>
      </w:r>
    </w:p>
    <w:p w:rsidR="004F6EC1" w:rsidRPr="009E6E0D" w:rsidRDefault="004F6EC1" w:rsidP="009E6E0D">
      <w:pPr>
        <w:ind w:firstLine="709"/>
        <w:jc w:val="both"/>
        <w:rPr>
          <w:rFonts w:ascii="Arial" w:hAnsi="Arial" w:cs="Arial"/>
        </w:rPr>
      </w:pPr>
      <w:r w:rsidRPr="009E6E0D">
        <w:rPr>
          <w:rFonts w:ascii="Arial" w:hAnsi="Arial" w:cs="Arial"/>
        </w:rPr>
        <w:t>Статьей 16 пункт 1  Решения предлагается установить верхний предел муниципального долга на 01.01.2017 г. в сумме 0 рублей.</w:t>
      </w:r>
    </w:p>
    <w:p w:rsidR="004F6EC1" w:rsidRPr="009E6E0D" w:rsidRDefault="004F6EC1" w:rsidP="009E6E0D">
      <w:pPr>
        <w:ind w:left="360" w:firstLine="709"/>
        <w:jc w:val="both"/>
        <w:rPr>
          <w:rFonts w:ascii="Arial" w:hAnsi="Arial" w:cs="Arial"/>
        </w:rPr>
      </w:pPr>
    </w:p>
    <w:p w:rsidR="004F6EC1" w:rsidRPr="009E6E0D" w:rsidRDefault="004F6EC1" w:rsidP="009E6E0D">
      <w:pPr>
        <w:ind w:firstLine="709"/>
        <w:jc w:val="both"/>
        <w:rPr>
          <w:rFonts w:ascii="Arial" w:hAnsi="Arial" w:cs="Arial"/>
        </w:rPr>
      </w:pPr>
      <w:r w:rsidRPr="009E6E0D">
        <w:rPr>
          <w:rFonts w:ascii="Arial" w:hAnsi="Arial" w:cs="Arial"/>
        </w:rPr>
        <w:t>6. Выводы и предложения.</w:t>
      </w:r>
    </w:p>
    <w:p w:rsidR="004F6EC1" w:rsidRPr="009E6E0D" w:rsidRDefault="004F6EC1" w:rsidP="009E6E0D">
      <w:pPr>
        <w:ind w:firstLine="709"/>
        <w:jc w:val="both"/>
        <w:rPr>
          <w:rFonts w:ascii="Arial" w:hAnsi="Arial" w:cs="Arial"/>
        </w:rPr>
      </w:pPr>
      <w:r w:rsidRPr="009E6E0D">
        <w:rPr>
          <w:rFonts w:ascii="Arial" w:hAnsi="Arial" w:cs="Arial"/>
        </w:rPr>
        <w:t xml:space="preserve">Проект Решения внесен на рассмотрение Совета депутатов городского поселения посёлок Поназырево со всеми приложениями, установленными положением о бюджетном процессе в городском поселении посёлок Поназырево. Перечень </w:t>
      </w:r>
      <w:proofErr w:type="gramStart"/>
      <w:r w:rsidRPr="009E6E0D">
        <w:rPr>
          <w:rFonts w:ascii="Arial" w:hAnsi="Arial" w:cs="Arial"/>
        </w:rPr>
        <w:t>документов, представленных в состав материалов к проекту соответствует</w:t>
      </w:r>
      <w:proofErr w:type="gramEnd"/>
      <w:r w:rsidRPr="009E6E0D">
        <w:rPr>
          <w:rFonts w:ascii="Arial" w:hAnsi="Arial" w:cs="Arial"/>
        </w:rPr>
        <w:t xml:space="preserve"> статье 184 Бюджетного кодекса Российской Федерации.</w:t>
      </w: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tabs>
          <w:tab w:val="left" w:pos="2220"/>
        </w:tabs>
        <w:ind w:firstLine="709"/>
        <w:jc w:val="both"/>
        <w:rPr>
          <w:rFonts w:ascii="Arial" w:hAnsi="Arial" w:cs="Arial"/>
        </w:rPr>
      </w:pPr>
      <w:r w:rsidRPr="009E6E0D">
        <w:rPr>
          <w:rFonts w:ascii="Arial" w:hAnsi="Arial" w:cs="Arial"/>
        </w:rPr>
        <w:t xml:space="preserve">              Председатель контрольно-ревизионной комиссии:                 </w:t>
      </w: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DA3824">
      <w:pPr>
        <w:ind w:firstLine="709"/>
        <w:jc w:val="right"/>
        <w:rPr>
          <w:rFonts w:ascii="Arial" w:hAnsi="Arial" w:cs="Arial"/>
        </w:rPr>
      </w:pPr>
      <w:r w:rsidRPr="009E6E0D">
        <w:rPr>
          <w:rFonts w:ascii="Arial" w:hAnsi="Arial" w:cs="Arial"/>
        </w:rPr>
        <w:t xml:space="preserve">                                                                                                                                                                                                          Приложение №  3 </w:t>
      </w:r>
    </w:p>
    <w:p w:rsidR="004F6EC1" w:rsidRPr="009E6E0D" w:rsidRDefault="004F6EC1" w:rsidP="009E6E0D">
      <w:pPr>
        <w:ind w:firstLine="709"/>
        <w:jc w:val="both"/>
        <w:rPr>
          <w:rFonts w:ascii="Arial" w:hAnsi="Arial" w:cs="Arial"/>
        </w:rPr>
      </w:pPr>
    </w:p>
    <w:p w:rsidR="004F6EC1" w:rsidRPr="009E6E0D" w:rsidRDefault="004F6EC1" w:rsidP="00DA3824">
      <w:pPr>
        <w:ind w:firstLine="709"/>
        <w:jc w:val="center"/>
        <w:rPr>
          <w:rFonts w:ascii="Arial" w:hAnsi="Arial" w:cs="Arial"/>
        </w:rPr>
      </w:pPr>
      <w:proofErr w:type="gramStart"/>
      <w:r w:rsidRPr="009E6E0D">
        <w:rPr>
          <w:rFonts w:ascii="Arial" w:hAnsi="Arial" w:cs="Arial"/>
        </w:rPr>
        <w:t>П</w:t>
      </w:r>
      <w:proofErr w:type="gramEnd"/>
      <w:r w:rsidRPr="009E6E0D">
        <w:rPr>
          <w:rFonts w:ascii="Arial" w:hAnsi="Arial" w:cs="Arial"/>
        </w:rPr>
        <w:t xml:space="preserve"> Е Р Е Ч Е Н Ь</w:t>
      </w:r>
    </w:p>
    <w:p w:rsidR="004F6EC1" w:rsidRPr="009E6E0D" w:rsidRDefault="004F6EC1" w:rsidP="00DA3824">
      <w:pPr>
        <w:ind w:firstLine="709"/>
        <w:jc w:val="center"/>
        <w:rPr>
          <w:rFonts w:ascii="Arial" w:hAnsi="Arial" w:cs="Arial"/>
        </w:rPr>
      </w:pPr>
      <w:r w:rsidRPr="009E6E0D">
        <w:rPr>
          <w:rFonts w:ascii="Arial" w:hAnsi="Arial" w:cs="Arial"/>
        </w:rPr>
        <w:t>главных администраторов доходов бюджета городского поселения поселок Поназырево</w:t>
      </w:r>
      <w:r w:rsidR="00DA3824">
        <w:rPr>
          <w:rFonts w:ascii="Arial" w:hAnsi="Arial" w:cs="Arial"/>
        </w:rPr>
        <w:t xml:space="preserve"> </w:t>
      </w:r>
      <w:r w:rsidRPr="009E6E0D">
        <w:rPr>
          <w:rFonts w:ascii="Arial" w:hAnsi="Arial" w:cs="Arial"/>
        </w:rPr>
        <w:t>Поназыревского муниципального района Костромской области на 2017 год</w:t>
      </w:r>
    </w:p>
    <w:p w:rsidR="004F6EC1" w:rsidRPr="009E6E0D" w:rsidRDefault="004F6EC1" w:rsidP="009E6E0D">
      <w:pPr>
        <w:ind w:firstLine="709"/>
        <w:jc w:val="both"/>
        <w:rPr>
          <w:rFonts w:ascii="Arial" w:hAnsi="Arial" w:cs="Arial"/>
        </w:rPr>
      </w:pPr>
    </w:p>
    <w:tbl>
      <w:tblPr>
        <w:tblW w:w="107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972"/>
        <w:gridCol w:w="1548"/>
        <w:gridCol w:w="1368"/>
        <w:gridCol w:w="648"/>
        <w:gridCol w:w="2104"/>
        <w:gridCol w:w="2268"/>
      </w:tblGrid>
      <w:tr w:rsidR="004F6EC1" w:rsidRPr="009E6E0D" w:rsidTr="00DA3824">
        <w:tc>
          <w:tcPr>
            <w:tcW w:w="1800" w:type="dxa"/>
          </w:tcPr>
          <w:p w:rsidR="004F6EC1" w:rsidRPr="009E6E0D" w:rsidRDefault="004F6EC1" w:rsidP="00DA3824">
            <w:pPr>
              <w:jc w:val="both"/>
              <w:rPr>
                <w:rFonts w:ascii="Arial" w:hAnsi="Arial" w:cs="Arial"/>
              </w:rPr>
            </w:pPr>
            <w:r w:rsidRPr="009E6E0D">
              <w:rPr>
                <w:rFonts w:ascii="Arial" w:hAnsi="Arial" w:cs="Arial"/>
              </w:rPr>
              <w:t>Наименование администратора</w:t>
            </w:r>
          </w:p>
        </w:tc>
        <w:tc>
          <w:tcPr>
            <w:tcW w:w="972" w:type="dxa"/>
          </w:tcPr>
          <w:p w:rsidR="004F6EC1" w:rsidRPr="009E6E0D" w:rsidRDefault="004F6EC1" w:rsidP="00DA3824">
            <w:pPr>
              <w:jc w:val="both"/>
              <w:rPr>
                <w:rFonts w:ascii="Arial" w:hAnsi="Arial" w:cs="Arial"/>
              </w:rPr>
            </w:pPr>
            <w:r w:rsidRPr="009E6E0D">
              <w:rPr>
                <w:rFonts w:ascii="Arial" w:hAnsi="Arial" w:cs="Arial"/>
              </w:rPr>
              <w:t xml:space="preserve">Код </w:t>
            </w:r>
          </w:p>
          <w:p w:rsidR="004F6EC1" w:rsidRPr="009E6E0D" w:rsidRDefault="004F6EC1" w:rsidP="00DA3824">
            <w:pPr>
              <w:jc w:val="both"/>
              <w:rPr>
                <w:rFonts w:ascii="Arial" w:hAnsi="Arial" w:cs="Arial"/>
              </w:rPr>
            </w:pPr>
            <w:proofErr w:type="spellStart"/>
            <w:r w:rsidRPr="009E6E0D">
              <w:rPr>
                <w:rFonts w:ascii="Arial" w:hAnsi="Arial" w:cs="Arial"/>
              </w:rPr>
              <w:t>админист</w:t>
            </w:r>
            <w:proofErr w:type="spellEnd"/>
          </w:p>
          <w:p w:rsidR="004F6EC1" w:rsidRPr="009E6E0D" w:rsidRDefault="004F6EC1" w:rsidP="00DA3824">
            <w:pPr>
              <w:jc w:val="both"/>
              <w:rPr>
                <w:rFonts w:ascii="Arial" w:hAnsi="Arial" w:cs="Arial"/>
              </w:rPr>
            </w:pPr>
            <w:proofErr w:type="spellStart"/>
            <w:r w:rsidRPr="009E6E0D">
              <w:rPr>
                <w:rFonts w:ascii="Arial" w:hAnsi="Arial" w:cs="Arial"/>
              </w:rPr>
              <w:t>ратора</w:t>
            </w:r>
            <w:proofErr w:type="spellEnd"/>
          </w:p>
        </w:tc>
        <w:tc>
          <w:tcPr>
            <w:tcW w:w="1548" w:type="dxa"/>
          </w:tcPr>
          <w:p w:rsidR="004F6EC1" w:rsidRPr="009E6E0D" w:rsidRDefault="004F6EC1" w:rsidP="00DA3824">
            <w:pPr>
              <w:jc w:val="both"/>
              <w:rPr>
                <w:rFonts w:ascii="Arial" w:hAnsi="Arial" w:cs="Arial"/>
              </w:rPr>
            </w:pPr>
            <w:r w:rsidRPr="009E6E0D">
              <w:rPr>
                <w:rFonts w:ascii="Arial" w:hAnsi="Arial" w:cs="Arial"/>
              </w:rPr>
              <w:t>ИНН администратора</w:t>
            </w:r>
          </w:p>
        </w:tc>
        <w:tc>
          <w:tcPr>
            <w:tcW w:w="1368" w:type="dxa"/>
          </w:tcPr>
          <w:p w:rsidR="004F6EC1" w:rsidRPr="009E6E0D" w:rsidRDefault="004F6EC1" w:rsidP="00DA3824">
            <w:pPr>
              <w:jc w:val="both"/>
              <w:rPr>
                <w:rFonts w:ascii="Arial" w:hAnsi="Arial" w:cs="Arial"/>
              </w:rPr>
            </w:pPr>
            <w:r w:rsidRPr="009E6E0D">
              <w:rPr>
                <w:rFonts w:ascii="Arial" w:hAnsi="Arial" w:cs="Arial"/>
              </w:rPr>
              <w:t>КПП администратора</w:t>
            </w:r>
          </w:p>
        </w:tc>
        <w:tc>
          <w:tcPr>
            <w:tcW w:w="2752" w:type="dxa"/>
            <w:gridSpan w:val="2"/>
          </w:tcPr>
          <w:p w:rsidR="004F6EC1" w:rsidRPr="009E6E0D" w:rsidRDefault="004F6EC1" w:rsidP="00DA3824">
            <w:pPr>
              <w:jc w:val="both"/>
              <w:rPr>
                <w:rFonts w:ascii="Arial" w:hAnsi="Arial" w:cs="Arial"/>
              </w:rPr>
            </w:pPr>
            <w:r w:rsidRPr="009E6E0D">
              <w:rPr>
                <w:rFonts w:ascii="Arial" w:hAnsi="Arial" w:cs="Arial"/>
              </w:rPr>
              <w:t>Коды доходов бюджетной классификации, по которым осуществляется администрирование</w:t>
            </w:r>
          </w:p>
        </w:tc>
        <w:tc>
          <w:tcPr>
            <w:tcW w:w="2268" w:type="dxa"/>
          </w:tcPr>
          <w:p w:rsidR="004F6EC1" w:rsidRPr="009E6E0D" w:rsidRDefault="004F6EC1" w:rsidP="00DA3824">
            <w:pPr>
              <w:jc w:val="both"/>
              <w:rPr>
                <w:rFonts w:ascii="Arial" w:hAnsi="Arial" w:cs="Arial"/>
              </w:rPr>
            </w:pPr>
            <w:r w:rsidRPr="009E6E0D">
              <w:rPr>
                <w:rFonts w:ascii="Arial" w:hAnsi="Arial" w:cs="Arial"/>
              </w:rPr>
              <w:t>Наименование доходов бюджетной классификации, по которым осуществляется администрирование</w:t>
            </w:r>
          </w:p>
        </w:tc>
      </w:tr>
      <w:tr w:rsidR="004F6EC1" w:rsidRPr="009E6E0D" w:rsidTr="00DA3824">
        <w:tc>
          <w:tcPr>
            <w:tcW w:w="1800" w:type="dxa"/>
          </w:tcPr>
          <w:p w:rsidR="004F6EC1" w:rsidRPr="009E6E0D" w:rsidRDefault="004F6EC1" w:rsidP="00DA3824">
            <w:pPr>
              <w:jc w:val="both"/>
              <w:rPr>
                <w:rFonts w:ascii="Arial" w:hAnsi="Arial" w:cs="Arial"/>
              </w:rPr>
            </w:pPr>
            <w:r w:rsidRPr="009E6E0D">
              <w:rPr>
                <w:rFonts w:ascii="Arial" w:hAnsi="Arial" w:cs="Arial"/>
              </w:rPr>
              <w:t>1</w:t>
            </w:r>
          </w:p>
        </w:tc>
        <w:tc>
          <w:tcPr>
            <w:tcW w:w="972" w:type="dxa"/>
          </w:tcPr>
          <w:p w:rsidR="004F6EC1" w:rsidRPr="009E6E0D" w:rsidRDefault="004F6EC1" w:rsidP="00DA3824">
            <w:pPr>
              <w:jc w:val="both"/>
              <w:rPr>
                <w:rFonts w:ascii="Arial" w:hAnsi="Arial" w:cs="Arial"/>
              </w:rPr>
            </w:pPr>
            <w:r w:rsidRPr="009E6E0D">
              <w:rPr>
                <w:rFonts w:ascii="Arial" w:hAnsi="Arial" w:cs="Arial"/>
              </w:rPr>
              <w:t>2</w:t>
            </w:r>
          </w:p>
        </w:tc>
        <w:tc>
          <w:tcPr>
            <w:tcW w:w="1548" w:type="dxa"/>
          </w:tcPr>
          <w:p w:rsidR="004F6EC1" w:rsidRPr="009E6E0D" w:rsidRDefault="004F6EC1" w:rsidP="00DA3824">
            <w:pPr>
              <w:jc w:val="both"/>
              <w:rPr>
                <w:rFonts w:ascii="Arial" w:hAnsi="Arial" w:cs="Arial"/>
              </w:rPr>
            </w:pPr>
            <w:r w:rsidRPr="009E6E0D">
              <w:rPr>
                <w:rFonts w:ascii="Arial" w:hAnsi="Arial" w:cs="Arial"/>
              </w:rPr>
              <w:t>3</w:t>
            </w:r>
          </w:p>
        </w:tc>
        <w:tc>
          <w:tcPr>
            <w:tcW w:w="1368" w:type="dxa"/>
          </w:tcPr>
          <w:p w:rsidR="004F6EC1" w:rsidRPr="009E6E0D" w:rsidRDefault="004F6EC1" w:rsidP="00DA3824">
            <w:pPr>
              <w:jc w:val="both"/>
              <w:rPr>
                <w:rFonts w:ascii="Arial" w:hAnsi="Arial" w:cs="Arial"/>
              </w:rPr>
            </w:pPr>
            <w:r w:rsidRPr="009E6E0D">
              <w:rPr>
                <w:rFonts w:ascii="Arial" w:hAnsi="Arial" w:cs="Arial"/>
              </w:rPr>
              <w:t>4</w:t>
            </w:r>
          </w:p>
        </w:tc>
        <w:tc>
          <w:tcPr>
            <w:tcW w:w="648" w:type="dxa"/>
          </w:tcPr>
          <w:p w:rsidR="004F6EC1" w:rsidRPr="009E6E0D" w:rsidRDefault="004F6EC1" w:rsidP="00DA3824">
            <w:pPr>
              <w:jc w:val="both"/>
              <w:rPr>
                <w:rFonts w:ascii="Arial" w:hAnsi="Arial" w:cs="Arial"/>
              </w:rPr>
            </w:pPr>
            <w:r w:rsidRPr="009E6E0D">
              <w:rPr>
                <w:rFonts w:ascii="Arial" w:hAnsi="Arial" w:cs="Arial"/>
              </w:rPr>
              <w:t>5</w:t>
            </w:r>
          </w:p>
        </w:tc>
        <w:tc>
          <w:tcPr>
            <w:tcW w:w="2104" w:type="dxa"/>
          </w:tcPr>
          <w:p w:rsidR="004F6EC1" w:rsidRPr="009E6E0D" w:rsidRDefault="004F6EC1" w:rsidP="00DA3824">
            <w:pPr>
              <w:jc w:val="both"/>
              <w:rPr>
                <w:rFonts w:ascii="Arial" w:hAnsi="Arial" w:cs="Arial"/>
              </w:rPr>
            </w:pPr>
            <w:r w:rsidRPr="009E6E0D">
              <w:rPr>
                <w:rFonts w:ascii="Arial" w:hAnsi="Arial" w:cs="Arial"/>
              </w:rPr>
              <w:t>6</w:t>
            </w:r>
          </w:p>
        </w:tc>
        <w:tc>
          <w:tcPr>
            <w:tcW w:w="2268" w:type="dxa"/>
          </w:tcPr>
          <w:p w:rsidR="004F6EC1" w:rsidRPr="009E6E0D" w:rsidRDefault="004F6EC1" w:rsidP="00DA3824">
            <w:pPr>
              <w:jc w:val="both"/>
              <w:rPr>
                <w:rFonts w:ascii="Arial" w:hAnsi="Arial" w:cs="Arial"/>
              </w:rPr>
            </w:pPr>
            <w:r w:rsidRPr="009E6E0D">
              <w:rPr>
                <w:rFonts w:ascii="Arial" w:hAnsi="Arial" w:cs="Arial"/>
              </w:rPr>
              <w:t>7</w:t>
            </w:r>
          </w:p>
        </w:tc>
      </w:tr>
      <w:tr w:rsidR="004F6EC1" w:rsidRPr="009E6E0D" w:rsidTr="00DA3824">
        <w:tc>
          <w:tcPr>
            <w:tcW w:w="1800" w:type="dxa"/>
          </w:tcPr>
          <w:p w:rsidR="004F6EC1" w:rsidRPr="009E6E0D" w:rsidRDefault="004F6EC1" w:rsidP="00DA3824">
            <w:pPr>
              <w:jc w:val="both"/>
              <w:rPr>
                <w:rFonts w:ascii="Arial" w:hAnsi="Arial" w:cs="Arial"/>
              </w:rPr>
            </w:pPr>
            <w:r w:rsidRPr="009E6E0D">
              <w:rPr>
                <w:rFonts w:ascii="Arial" w:hAnsi="Arial" w:cs="Arial"/>
              </w:rPr>
              <w:t>Администрация городского поселения             посёлок Поназырево</w:t>
            </w:r>
          </w:p>
        </w:tc>
        <w:tc>
          <w:tcPr>
            <w:tcW w:w="972" w:type="dxa"/>
          </w:tcPr>
          <w:p w:rsidR="004F6EC1" w:rsidRPr="009E6E0D" w:rsidRDefault="004F6EC1" w:rsidP="00DA3824">
            <w:pPr>
              <w:jc w:val="both"/>
              <w:rPr>
                <w:rFonts w:ascii="Arial" w:hAnsi="Arial" w:cs="Arial"/>
              </w:rPr>
            </w:pPr>
            <w:r w:rsidRPr="009E6E0D">
              <w:rPr>
                <w:rFonts w:ascii="Arial" w:hAnsi="Arial" w:cs="Arial"/>
              </w:rPr>
              <w:t>999</w:t>
            </w:r>
          </w:p>
        </w:tc>
        <w:tc>
          <w:tcPr>
            <w:tcW w:w="1548" w:type="dxa"/>
          </w:tcPr>
          <w:p w:rsidR="004F6EC1" w:rsidRPr="009E6E0D" w:rsidRDefault="004F6EC1" w:rsidP="00DA3824">
            <w:pPr>
              <w:jc w:val="both"/>
              <w:rPr>
                <w:rFonts w:ascii="Arial" w:hAnsi="Arial" w:cs="Arial"/>
              </w:rPr>
            </w:pPr>
            <w:r w:rsidRPr="009E6E0D">
              <w:rPr>
                <w:rFonts w:ascii="Arial" w:hAnsi="Arial" w:cs="Arial"/>
              </w:rPr>
              <w:t>4424002150</w:t>
            </w:r>
          </w:p>
        </w:tc>
        <w:tc>
          <w:tcPr>
            <w:tcW w:w="1368" w:type="dxa"/>
          </w:tcPr>
          <w:p w:rsidR="004F6EC1" w:rsidRPr="009E6E0D" w:rsidRDefault="004F6EC1" w:rsidP="00DA3824">
            <w:pPr>
              <w:jc w:val="both"/>
              <w:rPr>
                <w:rFonts w:ascii="Arial" w:hAnsi="Arial" w:cs="Arial"/>
              </w:rPr>
            </w:pPr>
            <w:r w:rsidRPr="009E6E0D">
              <w:rPr>
                <w:rFonts w:ascii="Arial" w:hAnsi="Arial" w:cs="Arial"/>
              </w:rPr>
              <w:t>442401001</w:t>
            </w:r>
          </w:p>
        </w:tc>
        <w:tc>
          <w:tcPr>
            <w:tcW w:w="648" w:type="dxa"/>
          </w:tcPr>
          <w:p w:rsidR="004F6EC1" w:rsidRPr="009E6E0D" w:rsidRDefault="004F6EC1" w:rsidP="00DA3824">
            <w:pPr>
              <w:jc w:val="both"/>
              <w:rPr>
                <w:rFonts w:ascii="Arial" w:hAnsi="Arial" w:cs="Arial"/>
              </w:rPr>
            </w:pPr>
            <w:r w:rsidRPr="009E6E0D">
              <w:rPr>
                <w:rFonts w:ascii="Arial" w:hAnsi="Arial" w:cs="Arial"/>
              </w:rPr>
              <w:t>999</w:t>
            </w:r>
          </w:p>
        </w:tc>
        <w:tc>
          <w:tcPr>
            <w:tcW w:w="2104" w:type="dxa"/>
          </w:tcPr>
          <w:p w:rsidR="004F6EC1" w:rsidRPr="009E6E0D" w:rsidRDefault="004F6EC1" w:rsidP="00DA3824">
            <w:pPr>
              <w:jc w:val="both"/>
              <w:rPr>
                <w:rFonts w:ascii="Arial" w:hAnsi="Arial" w:cs="Arial"/>
              </w:rPr>
            </w:pPr>
            <w:r w:rsidRPr="009E6E0D">
              <w:rPr>
                <w:rFonts w:ascii="Arial" w:hAnsi="Arial" w:cs="Arial"/>
              </w:rPr>
              <w:t>1 11 05013 13 0000 120</w:t>
            </w:r>
          </w:p>
        </w:tc>
        <w:tc>
          <w:tcPr>
            <w:tcW w:w="2268" w:type="dxa"/>
          </w:tcPr>
          <w:p w:rsidR="004F6EC1" w:rsidRPr="009E6E0D" w:rsidRDefault="004F6EC1" w:rsidP="00DA3824">
            <w:pPr>
              <w:jc w:val="both"/>
              <w:rPr>
                <w:rFonts w:ascii="Arial" w:hAnsi="Arial" w:cs="Arial"/>
                <w:snapToGrid w:val="0"/>
              </w:rPr>
            </w:pPr>
            <w:r w:rsidRPr="009E6E0D">
              <w:rPr>
                <w:rFonts w:ascii="Arial" w:hAnsi="Arial" w:cs="Arial"/>
                <w:snapToGrid w:val="0"/>
              </w:rPr>
              <w:t xml:space="preserve">Доходы, получаемые в виде арендной платы за земельные участки, государственная собственность на </w:t>
            </w:r>
            <w:r w:rsidRPr="009E6E0D">
              <w:rPr>
                <w:rFonts w:ascii="Arial" w:hAnsi="Arial" w:cs="Arial"/>
                <w:snapToGrid w:val="0"/>
              </w:rPr>
              <w:lastRenderedPageBreak/>
              <w:t>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4F6EC1" w:rsidRPr="009E6E0D" w:rsidTr="00DA3824">
        <w:trPr>
          <w:trHeight w:val="415"/>
        </w:trPr>
        <w:tc>
          <w:tcPr>
            <w:tcW w:w="1800" w:type="dxa"/>
          </w:tcPr>
          <w:p w:rsidR="004F6EC1" w:rsidRPr="009E6E0D" w:rsidRDefault="004F6EC1" w:rsidP="00DA3824">
            <w:pPr>
              <w:jc w:val="both"/>
              <w:rPr>
                <w:rFonts w:ascii="Arial" w:hAnsi="Arial" w:cs="Arial"/>
              </w:rPr>
            </w:pPr>
          </w:p>
        </w:tc>
        <w:tc>
          <w:tcPr>
            <w:tcW w:w="972" w:type="dxa"/>
          </w:tcPr>
          <w:p w:rsidR="004F6EC1" w:rsidRPr="009E6E0D" w:rsidRDefault="004F6EC1" w:rsidP="00DA3824">
            <w:pPr>
              <w:jc w:val="both"/>
              <w:rPr>
                <w:rFonts w:ascii="Arial" w:hAnsi="Arial" w:cs="Arial"/>
              </w:rPr>
            </w:pPr>
          </w:p>
        </w:tc>
        <w:tc>
          <w:tcPr>
            <w:tcW w:w="1548" w:type="dxa"/>
          </w:tcPr>
          <w:p w:rsidR="004F6EC1" w:rsidRPr="009E6E0D" w:rsidRDefault="004F6EC1" w:rsidP="00DA3824">
            <w:pPr>
              <w:jc w:val="both"/>
              <w:rPr>
                <w:rFonts w:ascii="Arial" w:hAnsi="Arial" w:cs="Arial"/>
              </w:rPr>
            </w:pPr>
          </w:p>
        </w:tc>
        <w:tc>
          <w:tcPr>
            <w:tcW w:w="1368" w:type="dxa"/>
          </w:tcPr>
          <w:p w:rsidR="004F6EC1" w:rsidRPr="009E6E0D" w:rsidRDefault="004F6EC1" w:rsidP="00DA3824">
            <w:pPr>
              <w:jc w:val="both"/>
              <w:rPr>
                <w:rFonts w:ascii="Arial" w:hAnsi="Arial" w:cs="Arial"/>
              </w:rPr>
            </w:pPr>
          </w:p>
        </w:tc>
        <w:tc>
          <w:tcPr>
            <w:tcW w:w="648" w:type="dxa"/>
          </w:tcPr>
          <w:p w:rsidR="004F6EC1" w:rsidRPr="009E6E0D" w:rsidRDefault="004F6EC1" w:rsidP="00DA3824">
            <w:pPr>
              <w:jc w:val="both"/>
              <w:rPr>
                <w:rFonts w:ascii="Arial" w:hAnsi="Arial" w:cs="Arial"/>
              </w:rPr>
            </w:pPr>
            <w:r w:rsidRPr="009E6E0D">
              <w:rPr>
                <w:rFonts w:ascii="Arial" w:hAnsi="Arial" w:cs="Arial"/>
              </w:rPr>
              <w:t>999</w:t>
            </w:r>
          </w:p>
        </w:tc>
        <w:tc>
          <w:tcPr>
            <w:tcW w:w="2104" w:type="dxa"/>
          </w:tcPr>
          <w:p w:rsidR="004F6EC1" w:rsidRPr="009E6E0D" w:rsidRDefault="004F6EC1" w:rsidP="00DA3824">
            <w:pPr>
              <w:jc w:val="both"/>
              <w:rPr>
                <w:rFonts w:ascii="Arial" w:hAnsi="Arial" w:cs="Arial"/>
              </w:rPr>
            </w:pPr>
            <w:r w:rsidRPr="009E6E0D">
              <w:rPr>
                <w:rFonts w:ascii="Arial" w:hAnsi="Arial" w:cs="Arial"/>
              </w:rPr>
              <w:t>1 11 05075 13 0000 120</w:t>
            </w:r>
          </w:p>
        </w:tc>
        <w:tc>
          <w:tcPr>
            <w:tcW w:w="2268" w:type="dxa"/>
          </w:tcPr>
          <w:p w:rsidR="004F6EC1" w:rsidRPr="009E6E0D" w:rsidRDefault="004F6EC1" w:rsidP="00DA3824">
            <w:pPr>
              <w:jc w:val="both"/>
              <w:rPr>
                <w:rFonts w:ascii="Arial" w:hAnsi="Arial" w:cs="Arial"/>
                <w:snapToGrid w:val="0"/>
              </w:rPr>
            </w:pPr>
            <w:r w:rsidRPr="009E6E0D">
              <w:rPr>
                <w:rFonts w:ascii="Arial" w:hAnsi="Arial" w:cs="Arial"/>
                <w:snapToGrid w:val="0"/>
              </w:rPr>
              <w:t>Доходы от сдачи в аренду имущества, составляющего казну городских поселений (за исключением земельных участков)</w:t>
            </w:r>
          </w:p>
        </w:tc>
      </w:tr>
      <w:tr w:rsidR="004F6EC1" w:rsidRPr="009E6E0D" w:rsidTr="00DA3824">
        <w:tc>
          <w:tcPr>
            <w:tcW w:w="1800" w:type="dxa"/>
          </w:tcPr>
          <w:p w:rsidR="004F6EC1" w:rsidRPr="009E6E0D" w:rsidRDefault="004F6EC1" w:rsidP="00DA3824">
            <w:pPr>
              <w:jc w:val="both"/>
              <w:rPr>
                <w:rFonts w:ascii="Arial" w:hAnsi="Arial" w:cs="Arial"/>
              </w:rPr>
            </w:pPr>
          </w:p>
        </w:tc>
        <w:tc>
          <w:tcPr>
            <w:tcW w:w="972" w:type="dxa"/>
          </w:tcPr>
          <w:p w:rsidR="004F6EC1" w:rsidRPr="009E6E0D" w:rsidRDefault="004F6EC1" w:rsidP="00DA3824">
            <w:pPr>
              <w:jc w:val="both"/>
              <w:rPr>
                <w:rFonts w:ascii="Arial" w:hAnsi="Arial" w:cs="Arial"/>
              </w:rPr>
            </w:pPr>
          </w:p>
        </w:tc>
        <w:tc>
          <w:tcPr>
            <w:tcW w:w="1548" w:type="dxa"/>
          </w:tcPr>
          <w:p w:rsidR="004F6EC1" w:rsidRPr="009E6E0D" w:rsidRDefault="004F6EC1" w:rsidP="00DA3824">
            <w:pPr>
              <w:jc w:val="both"/>
              <w:rPr>
                <w:rFonts w:ascii="Arial" w:hAnsi="Arial" w:cs="Arial"/>
              </w:rPr>
            </w:pPr>
          </w:p>
        </w:tc>
        <w:tc>
          <w:tcPr>
            <w:tcW w:w="1368" w:type="dxa"/>
          </w:tcPr>
          <w:p w:rsidR="004F6EC1" w:rsidRPr="009E6E0D" w:rsidRDefault="004F6EC1" w:rsidP="00DA3824">
            <w:pPr>
              <w:jc w:val="both"/>
              <w:rPr>
                <w:rFonts w:ascii="Arial" w:hAnsi="Arial" w:cs="Arial"/>
              </w:rPr>
            </w:pPr>
          </w:p>
        </w:tc>
        <w:tc>
          <w:tcPr>
            <w:tcW w:w="648" w:type="dxa"/>
          </w:tcPr>
          <w:p w:rsidR="004F6EC1" w:rsidRPr="009E6E0D" w:rsidRDefault="004F6EC1" w:rsidP="00DA3824">
            <w:pPr>
              <w:jc w:val="both"/>
              <w:rPr>
                <w:rFonts w:ascii="Arial" w:hAnsi="Arial" w:cs="Arial"/>
              </w:rPr>
            </w:pPr>
            <w:r w:rsidRPr="009E6E0D">
              <w:rPr>
                <w:rFonts w:ascii="Arial" w:hAnsi="Arial" w:cs="Arial"/>
              </w:rPr>
              <w:t xml:space="preserve">999 </w:t>
            </w:r>
          </w:p>
        </w:tc>
        <w:tc>
          <w:tcPr>
            <w:tcW w:w="2104" w:type="dxa"/>
          </w:tcPr>
          <w:p w:rsidR="004F6EC1" w:rsidRPr="009E6E0D" w:rsidRDefault="004F6EC1" w:rsidP="00DA3824">
            <w:pPr>
              <w:jc w:val="both"/>
              <w:rPr>
                <w:rFonts w:ascii="Arial" w:hAnsi="Arial" w:cs="Arial"/>
              </w:rPr>
            </w:pPr>
            <w:r w:rsidRPr="009E6E0D">
              <w:rPr>
                <w:rFonts w:ascii="Arial" w:hAnsi="Arial" w:cs="Arial"/>
              </w:rPr>
              <w:t>1 11 09045 13 0000 120</w:t>
            </w:r>
          </w:p>
        </w:tc>
        <w:tc>
          <w:tcPr>
            <w:tcW w:w="2268" w:type="dxa"/>
          </w:tcPr>
          <w:p w:rsidR="004F6EC1" w:rsidRPr="009E6E0D" w:rsidRDefault="004F6EC1" w:rsidP="00DA3824">
            <w:pPr>
              <w:jc w:val="both"/>
              <w:rPr>
                <w:rFonts w:ascii="Arial" w:hAnsi="Arial" w:cs="Arial"/>
              </w:rPr>
            </w:pPr>
            <w:r w:rsidRPr="009E6E0D">
              <w:rPr>
                <w:rFonts w:ascii="Arial" w:hAnsi="Arial" w:cs="Arial"/>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 ч. казенных)</w:t>
            </w:r>
          </w:p>
        </w:tc>
      </w:tr>
      <w:tr w:rsidR="004F6EC1" w:rsidRPr="009E6E0D" w:rsidTr="00DA3824">
        <w:tc>
          <w:tcPr>
            <w:tcW w:w="1800" w:type="dxa"/>
          </w:tcPr>
          <w:p w:rsidR="004F6EC1" w:rsidRPr="009E6E0D" w:rsidRDefault="004F6EC1" w:rsidP="00DA3824">
            <w:pPr>
              <w:jc w:val="both"/>
              <w:rPr>
                <w:rFonts w:ascii="Arial" w:hAnsi="Arial" w:cs="Arial"/>
              </w:rPr>
            </w:pPr>
          </w:p>
        </w:tc>
        <w:tc>
          <w:tcPr>
            <w:tcW w:w="972" w:type="dxa"/>
          </w:tcPr>
          <w:p w:rsidR="004F6EC1" w:rsidRPr="009E6E0D" w:rsidRDefault="004F6EC1" w:rsidP="00DA3824">
            <w:pPr>
              <w:jc w:val="both"/>
              <w:rPr>
                <w:rFonts w:ascii="Arial" w:hAnsi="Arial" w:cs="Arial"/>
              </w:rPr>
            </w:pPr>
          </w:p>
        </w:tc>
        <w:tc>
          <w:tcPr>
            <w:tcW w:w="1548" w:type="dxa"/>
          </w:tcPr>
          <w:p w:rsidR="004F6EC1" w:rsidRPr="009E6E0D" w:rsidRDefault="004F6EC1" w:rsidP="00DA3824">
            <w:pPr>
              <w:jc w:val="both"/>
              <w:rPr>
                <w:rFonts w:ascii="Arial" w:hAnsi="Arial" w:cs="Arial"/>
              </w:rPr>
            </w:pPr>
          </w:p>
        </w:tc>
        <w:tc>
          <w:tcPr>
            <w:tcW w:w="1368" w:type="dxa"/>
          </w:tcPr>
          <w:p w:rsidR="004F6EC1" w:rsidRPr="009E6E0D" w:rsidRDefault="004F6EC1" w:rsidP="00DA3824">
            <w:pPr>
              <w:jc w:val="both"/>
              <w:rPr>
                <w:rFonts w:ascii="Arial" w:hAnsi="Arial" w:cs="Arial"/>
              </w:rPr>
            </w:pPr>
          </w:p>
        </w:tc>
        <w:tc>
          <w:tcPr>
            <w:tcW w:w="648" w:type="dxa"/>
          </w:tcPr>
          <w:p w:rsidR="004F6EC1" w:rsidRPr="009E6E0D" w:rsidRDefault="004F6EC1" w:rsidP="00DA3824">
            <w:pPr>
              <w:jc w:val="both"/>
              <w:rPr>
                <w:rFonts w:ascii="Arial" w:hAnsi="Arial" w:cs="Arial"/>
              </w:rPr>
            </w:pPr>
            <w:r w:rsidRPr="009E6E0D">
              <w:rPr>
                <w:rFonts w:ascii="Arial" w:hAnsi="Arial" w:cs="Arial"/>
              </w:rPr>
              <w:t>999</w:t>
            </w:r>
          </w:p>
        </w:tc>
        <w:tc>
          <w:tcPr>
            <w:tcW w:w="2104" w:type="dxa"/>
          </w:tcPr>
          <w:p w:rsidR="004F6EC1" w:rsidRPr="009E6E0D" w:rsidRDefault="004F6EC1" w:rsidP="00DA3824">
            <w:pPr>
              <w:jc w:val="both"/>
              <w:rPr>
                <w:rFonts w:ascii="Arial" w:hAnsi="Arial" w:cs="Arial"/>
              </w:rPr>
            </w:pPr>
            <w:r w:rsidRPr="009E6E0D">
              <w:rPr>
                <w:rFonts w:ascii="Arial" w:hAnsi="Arial" w:cs="Arial"/>
              </w:rPr>
              <w:t>1 13 01995 13 0000 130</w:t>
            </w:r>
          </w:p>
        </w:tc>
        <w:tc>
          <w:tcPr>
            <w:tcW w:w="2268" w:type="dxa"/>
          </w:tcPr>
          <w:p w:rsidR="004F6EC1" w:rsidRPr="009E6E0D" w:rsidRDefault="004F6EC1" w:rsidP="00DA3824">
            <w:pPr>
              <w:jc w:val="both"/>
              <w:rPr>
                <w:rFonts w:ascii="Arial" w:hAnsi="Arial" w:cs="Arial"/>
              </w:rPr>
            </w:pPr>
            <w:r w:rsidRPr="009E6E0D">
              <w:rPr>
                <w:rFonts w:ascii="Arial" w:hAnsi="Arial" w:cs="Arial"/>
              </w:rPr>
              <w:t>Прочие доходы от оказания платных услуг (работ) получателями средств бюджетов городских поселений.</w:t>
            </w:r>
          </w:p>
        </w:tc>
      </w:tr>
      <w:tr w:rsidR="004F6EC1" w:rsidRPr="009E6E0D" w:rsidTr="00DA3824">
        <w:tc>
          <w:tcPr>
            <w:tcW w:w="1800" w:type="dxa"/>
          </w:tcPr>
          <w:p w:rsidR="004F6EC1" w:rsidRPr="009E6E0D" w:rsidRDefault="004F6EC1" w:rsidP="00DA3824">
            <w:pPr>
              <w:jc w:val="both"/>
              <w:rPr>
                <w:rFonts w:ascii="Arial" w:hAnsi="Arial" w:cs="Arial"/>
              </w:rPr>
            </w:pPr>
          </w:p>
        </w:tc>
        <w:tc>
          <w:tcPr>
            <w:tcW w:w="972" w:type="dxa"/>
          </w:tcPr>
          <w:p w:rsidR="004F6EC1" w:rsidRPr="009E6E0D" w:rsidRDefault="004F6EC1" w:rsidP="00DA3824">
            <w:pPr>
              <w:jc w:val="both"/>
              <w:rPr>
                <w:rFonts w:ascii="Arial" w:hAnsi="Arial" w:cs="Arial"/>
              </w:rPr>
            </w:pPr>
          </w:p>
        </w:tc>
        <w:tc>
          <w:tcPr>
            <w:tcW w:w="1548" w:type="dxa"/>
          </w:tcPr>
          <w:p w:rsidR="004F6EC1" w:rsidRPr="009E6E0D" w:rsidRDefault="004F6EC1" w:rsidP="00DA3824">
            <w:pPr>
              <w:jc w:val="both"/>
              <w:rPr>
                <w:rFonts w:ascii="Arial" w:hAnsi="Arial" w:cs="Arial"/>
              </w:rPr>
            </w:pPr>
          </w:p>
        </w:tc>
        <w:tc>
          <w:tcPr>
            <w:tcW w:w="1368" w:type="dxa"/>
          </w:tcPr>
          <w:p w:rsidR="004F6EC1" w:rsidRPr="009E6E0D" w:rsidRDefault="004F6EC1" w:rsidP="00DA3824">
            <w:pPr>
              <w:jc w:val="both"/>
              <w:rPr>
                <w:rFonts w:ascii="Arial" w:hAnsi="Arial" w:cs="Arial"/>
              </w:rPr>
            </w:pPr>
          </w:p>
        </w:tc>
        <w:tc>
          <w:tcPr>
            <w:tcW w:w="648" w:type="dxa"/>
          </w:tcPr>
          <w:p w:rsidR="004F6EC1" w:rsidRPr="009E6E0D" w:rsidRDefault="004F6EC1" w:rsidP="00DA3824">
            <w:pPr>
              <w:jc w:val="both"/>
              <w:rPr>
                <w:rFonts w:ascii="Arial" w:hAnsi="Arial" w:cs="Arial"/>
              </w:rPr>
            </w:pPr>
            <w:r w:rsidRPr="009E6E0D">
              <w:rPr>
                <w:rFonts w:ascii="Arial" w:hAnsi="Arial" w:cs="Arial"/>
              </w:rPr>
              <w:t>999</w:t>
            </w:r>
          </w:p>
        </w:tc>
        <w:tc>
          <w:tcPr>
            <w:tcW w:w="2104" w:type="dxa"/>
          </w:tcPr>
          <w:p w:rsidR="004F6EC1" w:rsidRPr="009E6E0D" w:rsidRDefault="004F6EC1" w:rsidP="00DA3824">
            <w:pPr>
              <w:jc w:val="both"/>
              <w:rPr>
                <w:rFonts w:ascii="Arial" w:hAnsi="Arial" w:cs="Arial"/>
              </w:rPr>
            </w:pPr>
            <w:r w:rsidRPr="009E6E0D">
              <w:rPr>
                <w:rFonts w:ascii="Arial" w:hAnsi="Arial" w:cs="Arial"/>
              </w:rPr>
              <w:t>1 13 02065 13 0000 130</w:t>
            </w:r>
          </w:p>
        </w:tc>
        <w:tc>
          <w:tcPr>
            <w:tcW w:w="2268" w:type="dxa"/>
          </w:tcPr>
          <w:p w:rsidR="004F6EC1" w:rsidRPr="009E6E0D" w:rsidRDefault="004F6EC1" w:rsidP="00DA3824">
            <w:pPr>
              <w:jc w:val="both"/>
              <w:rPr>
                <w:rFonts w:ascii="Arial" w:hAnsi="Arial" w:cs="Arial"/>
              </w:rPr>
            </w:pPr>
            <w:r w:rsidRPr="009E6E0D">
              <w:rPr>
                <w:rFonts w:ascii="Arial" w:hAnsi="Arial" w:cs="Arial"/>
              </w:rPr>
              <w:t xml:space="preserve">Доходы, поступающие в порядке возмещения расходов, понесенных в </w:t>
            </w:r>
            <w:r w:rsidRPr="009E6E0D">
              <w:rPr>
                <w:rFonts w:ascii="Arial" w:hAnsi="Arial" w:cs="Arial"/>
              </w:rPr>
              <w:lastRenderedPageBreak/>
              <w:t>связи с эксплуатацией имущества городских поселений</w:t>
            </w:r>
          </w:p>
        </w:tc>
      </w:tr>
      <w:tr w:rsidR="004F6EC1" w:rsidRPr="009E6E0D" w:rsidTr="00DA3824">
        <w:tc>
          <w:tcPr>
            <w:tcW w:w="1800" w:type="dxa"/>
          </w:tcPr>
          <w:p w:rsidR="004F6EC1" w:rsidRPr="009E6E0D" w:rsidRDefault="004F6EC1" w:rsidP="00DA3824">
            <w:pPr>
              <w:jc w:val="both"/>
              <w:rPr>
                <w:rFonts w:ascii="Arial" w:hAnsi="Arial" w:cs="Arial"/>
              </w:rPr>
            </w:pPr>
          </w:p>
        </w:tc>
        <w:tc>
          <w:tcPr>
            <w:tcW w:w="972" w:type="dxa"/>
          </w:tcPr>
          <w:p w:rsidR="004F6EC1" w:rsidRPr="009E6E0D" w:rsidRDefault="004F6EC1" w:rsidP="00DA3824">
            <w:pPr>
              <w:jc w:val="both"/>
              <w:rPr>
                <w:rFonts w:ascii="Arial" w:hAnsi="Arial" w:cs="Arial"/>
              </w:rPr>
            </w:pPr>
          </w:p>
        </w:tc>
        <w:tc>
          <w:tcPr>
            <w:tcW w:w="1548" w:type="dxa"/>
          </w:tcPr>
          <w:p w:rsidR="004F6EC1" w:rsidRPr="009E6E0D" w:rsidRDefault="004F6EC1" w:rsidP="00DA3824">
            <w:pPr>
              <w:jc w:val="both"/>
              <w:rPr>
                <w:rFonts w:ascii="Arial" w:hAnsi="Arial" w:cs="Arial"/>
              </w:rPr>
            </w:pPr>
          </w:p>
        </w:tc>
        <w:tc>
          <w:tcPr>
            <w:tcW w:w="1368" w:type="dxa"/>
          </w:tcPr>
          <w:p w:rsidR="004F6EC1" w:rsidRPr="009E6E0D" w:rsidRDefault="004F6EC1" w:rsidP="00DA3824">
            <w:pPr>
              <w:jc w:val="both"/>
              <w:rPr>
                <w:rFonts w:ascii="Arial" w:hAnsi="Arial" w:cs="Arial"/>
              </w:rPr>
            </w:pPr>
          </w:p>
        </w:tc>
        <w:tc>
          <w:tcPr>
            <w:tcW w:w="648" w:type="dxa"/>
          </w:tcPr>
          <w:p w:rsidR="004F6EC1" w:rsidRPr="009E6E0D" w:rsidRDefault="004F6EC1" w:rsidP="00DA3824">
            <w:pPr>
              <w:jc w:val="both"/>
              <w:rPr>
                <w:rFonts w:ascii="Arial" w:hAnsi="Arial" w:cs="Arial"/>
              </w:rPr>
            </w:pPr>
            <w:r w:rsidRPr="009E6E0D">
              <w:rPr>
                <w:rFonts w:ascii="Arial" w:hAnsi="Arial" w:cs="Arial"/>
              </w:rPr>
              <w:t>999</w:t>
            </w:r>
          </w:p>
        </w:tc>
        <w:tc>
          <w:tcPr>
            <w:tcW w:w="2104" w:type="dxa"/>
          </w:tcPr>
          <w:p w:rsidR="004F6EC1" w:rsidRPr="009E6E0D" w:rsidRDefault="004F6EC1" w:rsidP="00DA3824">
            <w:pPr>
              <w:jc w:val="both"/>
              <w:rPr>
                <w:rFonts w:ascii="Arial" w:hAnsi="Arial" w:cs="Arial"/>
              </w:rPr>
            </w:pPr>
            <w:r w:rsidRPr="009E6E0D">
              <w:rPr>
                <w:rFonts w:ascii="Arial" w:hAnsi="Arial" w:cs="Arial"/>
              </w:rPr>
              <w:t>1 14 06013 13 0000 430</w:t>
            </w:r>
          </w:p>
        </w:tc>
        <w:tc>
          <w:tcPr>
            <w:tcW w:w="2268" w:type="dxa"/>
          </w:tcPr>
          <w:p w:rsidR="004F6EC1" w:rsidRPr="009E6E0D" w:rsidRDefault="004F6EC1" w:rsidP="00DA3824">
            <w:pPr>
              <w:jc w:val="both"/>
              <w:rPr>
                <w:rFonts w:ascii="Arial" w:hAnsi="Arial" w:cs="Arial"/>
              </w:rPr>
            </w:pPr>
            <w:r w:rsidRPr="009E6E0D">
              <w:rPr>
                <w:rFonts w:ascii="Arial" w:hAnsi="Arial" w:cs="Arial"/>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4F6EC1" w:rsidRPr="009E6E0D" w:rsidTr="00DA3824">
        <w:trPr>
          <w:trHeight w:val="255"/>
        </w:trPr>
        <w:tc>
          <w:tcPr>
            <w:tcW w:w="1800" w:type="dxa"/>
          </w:tcPr>
          <w:p w:rsidR="004F6EC1" w:rsidRPr="009E6E0D" w:rsidRDefault="004F6EC1" w:rsidP="00DA3824">
            <w:pPr>
              <w:jc w:val="both"/>
              <w:rPr>
                <w:rFonts w:ascii="Arial" w:hAnsi="Arial" w:cs="Arial"/>
              </w:rPr>
            </w:pPr>
          </w:p>
        </w:tc>
        <w:tc>
          <w:tcPr>
            <w:tcW w:w="972" w:type="dxa"/>
          </w:tcPr>
          <w:p w:rsidR="004F6EC1" w:rsidRPr="009E6E0D" w:rsidRDefault="004F6EC1" w:rsidP="00DA3824">
            <w:pPr>
              <w:jc w:val="both"/>
              <w:rPr>
                <w:rFonts w:ascii="Arial" w:hAnsi="Arial" w:cs="Arial"/>
              </w:rPr>
            </w:pPr>
          </w:p>
        </w:tc>
        <w:tc>
          <w:tcPr>
            <w:tcW w:w="1548" w:type="dxa"/>
          </w:tcPr>
          <w:p w:rsidR="004F6EC1" w:rsidRPr="009E6E0D" w:rsidRDefault="004F6EC1" w:rsidP="00DA3824">
            <w:pPr>
              <w:jc w:val="both"/>
              <w:rPr>
                <w:rFonts w:ascii="Arial" w:hAnsi="Arial" w:cs="Arial"/>
              </w:rPr>
            </w:pPr>
          </w:p>
        </w:tc>
        <w:tc>
          <w:tcPr>
            <w:tcW w:w="1368" w:type="dxa"/>
          </w:tcPr>
          <w:p w:rsidR="004F6EC1" w:rsidRPr="009E6E0D" w:rsidRDefault="004F6EC1" w:rsidP="00DA3824">
            <w:pPr>
              <w:jc w:val="both"/>
              <w:rPr>
                <w:rFonts w:ascii="Arial" w:hAnsi="Arial" w:cs="Arial"/>
              </w:rPr>
            </w:pPr>
          </w:p>
        </w:tc>
        <w:tc>
          <w:tcPr>
            <w:tcW w:w="648" w:type="dxa"/>
          </w:tcPr>
          <w:p w:rsidR="004F6EC1" w:rsidRPr="009E6E0D" w:rsidRDefault="004F6EC1" w:rsidP="00DA3824">
            <w:pPr>
              <w:jc w:val="both"/>
              <w:rPr>
                <w:rFonts w:ascii="Arial" w:hAnsi="Arial" w:cs="Arial"/>
              </w:rPr>
            </w:pPr>
            <w:r w:rsidRPr="009E6E0D">
              <w:rPr>
                <w:rFonts w:ascii="Arial" w:hAnsi="Arial" w:cs="Arial"/>
              </w:rPr>
              <w:t>999</w:t>
            </w:r>
          </w:p>
        </w:tc>
        <w:tc>
          <w:tcPr>
            <w:tcW w:w="2104" w:type="dxa"/>
          </w:tcPr>
          <w:p w:rsidR="004F6EC1" w:rsidRPr="009E6E0D" w:rsidRDefault="004F6EC1" w:rsidP="00DA3824">
            <w:pPr>
              <w:jc w:val="both"/>
              <w:rPr>
                <w:rFonts w:ascii="Arial" w:hAnsi="Arial" w:cs="Arial"/>
              </w:rPr>
            </w:pPr>
            <w:r w:rsidRPr="009E6E0D">
              <w:rPr>
                <w:rFonts w:ascii="Arial" w:hAnsi="Arial" w:cs="Arial"/>
              </w:rPr>
              <w:t>1 15 02050 13 0000 140</w:t>
            </w:r>
          </w:p>
        </w:tc>
        <w:tc>
          <w:tcPr>
            <w:tcW w:w="2268" w:type="dxa"/>
          </w:tcPr>
          <w:p w:rsidR="004F6EC1" w:rsidRPr="009E6E0D" w:rsidRDefault="004F6EC1" w:rsidP="00DA3824">
            <w:pPr>
              <w:jc w:val="both"/>
              <w:rPr>
                <w:rFonts w:ascii="Arial" w:hAnsi="Arial" w:cs="Arial"/>
                <w:snapToGrid w:val="0"/>
              </w:rPr>
            </w:pPr>
            <w:r w:rsidRPr="009E6E0D">
              <w:rPr>
                <w:rFonts w:ascii="Arial" w:hAnsi="Arial" w:cs="Arial"/>
                <w:snapToGrid w:val="0"/>
              </w:rPr>
              <w:t xml:space="preserve">Платежи, взимаемые органами  местного самоуправления (организациями) городских  поселений </w:t>
            </w:r>
            <w:proofErr w:type="gramStart"/>
            <w:r w:rsidRPr="009E6E0D">
              <w:rPr>
                <w:rFonts w:ascii="Arial" w:hAnsi="Arial" w:cs="Arial"/>
                <w:snapToGrid w:val="0"/>
              </w:rPr>
              <w:t>за</w:t>
            </w:r>
            <w:proofErr w:type="gramEnd"/>
            <w:r w:rsidRPr="009E6E0D">
              <w:rPr>
                <w:rFonts w:ascii="Arial" w:hAnsi="Arial" w:cs="Arial"/>
                <w:snapToGrid w:val="0"/>
              </w:rPr>
              <w:t xml:space="preserve"> выполнении определенных  функций</w:t>
            </w:r>
          </w:p>
        </w:tc>
      </w:tr>
      <w:tr w:rsidR="004F6EC1" w:rsidRPr="009E6E0D" w:rsidTr="00DA3824">
        <w:trPr>
          <w:trHeight w:val="150"/>
        </w:trPr>
        <w:tc>
          <w:tcPr>
            <w:tcW w:w="1800" w:type="dxa"/>
          </w:tcPr>
          <w:p w:rsidR="004F6EC1" w:rsidRPr="009E6E0D" w:rsidRDefault="004F6EC1" w:rsidP="00DA3824">
            <w:pPr>
              <w:jc w:val="both"/>
              <w:rPr>
                <w:rFonts w:ascii="Arial" w:hAnsi="Arial" w:cs="Arial"/>
              </w:rPr>
            </w:pPr>
          </w:p>
        </w:tc>
        <w:tc>
          <w:tcPr>
            <w:tcW w:w="972" w:type="dxa"/>
          </w:tcPr>
          <w:p w:rsidR="004F6EC1" w:rsidRPr="009E6E0D" w:rsidRDefault="004F6EC1" w:rsidP="00DA3824">
            <w:pPr>
              <w:jc w:val="both"/>
              <w:rPr>
                <w:rFonts w:ascii="Arial" w:hAnsi="Arial" w:cs="Arial"/>
              </w:rPr>
            </w:pPr>
          </w:p>
        </w:tc>
        <w:tc>
          <w:tcPr>
            <w:tcW w:w="1548" w:type="dxa"/>
          </w:tcPr>
          <w:p w:rsidR="004F6EC1" w:rsidRPr="009E6E0D" w:rsidRDefault="004F6EC1" w:rsidP="00DA3824">
            <w:pPr>
              <w:jc w:val="both"/>
              <w:rPr>
                <w:rFonts w:ascii="Arial" w:hAnsi="Arial" w:cs="Arial"/>
              </w:rPr>
            </w:pPr>
          </w:p>
        </w:tc>
        <w:tc>
          <w:tcPr>
            <w:tcW w:w="1368" w:type="dxa"/>
          </w:tcPr>
          <w:p w:rsidR="004F6EC1" w:rsidRPr="009E6E0D" w:rsidRDefault="004F6EC1" w:rsidP="00DA3824">
            <w:pPr>
              <w:jc w:val="both"/>
              <w:rPr>
                <w:rFonts w:ascii="Arial" w:hAnsi="Arial" w:cs="Arial"/>
              </w:rPr>
            </w:pPr>
          </w:p>
        </w:tc>
        <w:tc>
          <w:tcPr>
            <w:tcW w:w="648" w:type="dxa"/>
          </w:tcPr>
          <w:p w:rsidR="004F6EC1" w:rsidRPr="009E6E0D" w:rsidRDefault="004F6EC1" w:rsidP="00DA3824">
            <w:pPr>
              <w:jc w:val="both"/>
              <w:rPr>
                <w:rFonts w:ascii="Arial" w:hAnsi="Arial" w:cs="Arial"/>
              </w:rPr>
            </w:pPr>
            <w:r w:rsidRPr="009E6E0D">
              <w:rPr>
                <w:rFonts w:ascii="Arial" w:hAnsi="Arial" w:cs="Arial"/>
              </w:rPr>
              <w:t>999</w:t>
            </w:r>
          </w:p>
        </w:tc>
        <w:tc>
          <w:tcPr>
            <w:tcW w:w="2104" w:type="dxa"/>
          </w:tcPr>
          <w:p w:rsidR="004F6EC1" w:rsidRPr="009E6E0D" w:rsidRDefault="004F6EC1" w:rsidP="00DA3824">
            <w:pPr>
              <w:jc w:val="both"/>
              <w:rPr>
                <w:rFonts w:ascii="Arial" w:hAnsi="Arial" w:cs="Arial"/>
              </w:rPr>
            </w:pPr>
            <w:r w:rsidRPr="009E6E0D">
              <w:rPr>
                <w:rFonts w:ascii="Arial" w:hAnsi="Arial" w:cs="Arial"/>
              </w:rPr>
              <w:t xml:space="preserve"> 1 16 37040 13 0000 140</w:t>
            </w:r>
          </w:p>
        </w:tc>
        <w:tc>
          <w:tcPr>
            <w:tcW w:w="2268" w:type="dxa"/>
          </w:tcPr>
          <w:p w:rsidR="004F6EC1" w:rsidRPr="009E6E0D" w:rsidRDefault="004F6EC1" w:rsidP="00DA3824">
            <w:pPr>
              <w:jc w:val="both"/>
              <w:rPr>
                <w:rFonts w:ascii="Arial" w:hAnsi="Arial" w:cs="Arial"/>
                <w:snapToGrid w:val="0"/>
              </w:rPr>
            </w:pPr>
            <w:r w:rsidRPr="009E6E0D">
              <w:rPr>
                <w:rFonts w:ascii="Arial" w:hAnsi="Arial" w:cs="Arial"/>
                <w:snapToGrid w:val="0"/>
              </w:rPr>
              <w:t>Поступления сумм в возмещение вреда, причиняемого автомобильным дорогам местного значения  транспортными средствами, осуществляющим перевозки тяжеловесных и (или) крупногабаритных грузов, зачисляемые в бюджеты городских поселений.</w:t>
            </w:r>
          </w:p>
        </w:tc>
      </w:tr>
      <w:tr w:rsidR="004F6EC1" w:rsidRPr="009E6E0D" w:rsidTr="00DA3824">
        <w:tc>
          <w:tcPr>
            <w:tcW w:w="1800" w:type="dxa"/>
          </w:tcPr>
          <w:p w:rsidR="004F6EC1" w:rsidRPr="009E6E0D" w:rsidRDefault="004F6EC1" w:rsidP="00DA3824">
            <w:pPr>
              <w:jc w:val="both"/>
              <w:rPr>
                <w:rFonts w:ascii="Arial" w:hAnsi="Arial" w:cs="Arial"/>
              </w:rPr>
            </w:pPr>
          </w:p>
        </w:tc>
        <w:tc>
          <w:tcPr>
            <w:tcW w:w="972" w:type="dxa"/>
          </w:tcPr>
          <w:p w:rsidR="004F6EC1" w:rsidRPr="009E6E0D" w:rsidRDefault="004F6EC1" w:rsidP="00DA3824">
            <w:pPr>
              <w:jc w:val="both"/>
              <w:rPr>
                <w:rFonts w:ascii="Arial" w:hAnsi="Arial" w:cs="Arial"/>
              </w:rPr>
            </w:pPr>
          </w:p>
        </w:tc>
        <w:tc>
          <w:tcPr>
            <w:tcW w:w="1548" w:type="dxa"/>
          </w:tcPr>
          <w:p w:rsidR="004F6EC1" w:rsidRPr="009E6E0D" w:rsidRDefault="004F6EC1" w:rsidP="00DA3824">
            <w:pPr>
              <w:jc w:val="both"/>
              <w:rPr>
                <w:rFonts w:ascii="Arial" w:hAnsi="Arial" w:cs="Arial"/>
              </w:rPr>
            </w:pPr>
          </w:p>
        </w:tc>
        <w:tc>
          <w:tcPr>
            <w:tcW w:w="1368" w:type="dxa"/>
          </w:tcPr>
          <w:p w:rsidR="004F6EC1" w:rsidRPr="009E6E0D" w:rsidRDefault="004F6EC1" w:rsidP="00DA3824">
            <w:pPr>
              <w:jc w:val="both"/>
              <w:rPr>
                <w:rFonts w:ascii="Arial" w:hAnsi="Arial" w:cs="Arial"/>
              </w:rPr>
            </w:pPr>
          </w:p>
        </w:tc>
        <w:tc>
          <w:tcPr>
            <w:tcW w:w="648" w:type="dxa"/>
          </w:tcPr>
          <w:p w:rsidR="004F6EC1" w:rsidRPr="009E6E0D" w:rsidRDefault="004F6EC1" w:rsidP="00DA3824">
            <w:pPr>
              <w:jc w:val="both"/>
              <w:rPr>
                <w:rFonts w:ascii="Arial" w:hAnsi="Arial" w:cs="Arial"/>
              </w:rPr>
            </w:pPr>
            <w:r w:rsidRPr="009E6E0D">
              <w:rPr>
                <w:rFonts w:ascii="Arial" w:hAnsi="Arial" w:cs="Arial"/>
              </w:rPr>
              <w:t>999</w:t>
            </w:r>
          </w:p>
        </w:tc>
        <w:tc>
          <w:tcPr>
            <w:tcW w:w="2104" w:type="dxa"/>
          </w:tcPr>
          <w:p w:rsidR="004F6EC1" w:rsidRPr="009E6E0D" w:rsidRDefault="004F6EC1" w:rsidP="00DA3824">
            <w:pPr>
              <w:jc w:val="both"/>
              <w:rPr>
                <w:rFonts w:ascii="Arial" w:hAnsi="Arial" w:cs="Arial"/>
              </w:rPr>
            </w:pPr>
            <w:r w:rsidRPr="009E6E0D">
              <w:rPr>
                <w:rFonts w:ascii="Arial" w:hAnsi="Arial" w:cs="Arial"/>
              </w:rPr>
              <w:t>1 17 01050 13 0000 180</w:t>
            </w:r>
          </w:p>
        </w:tc>
        <w:tc>
          <w:tcPr>
            <w:tcW w:w="2268" w:type="dxa"/>
          </w:tcPr>
          <w:p w:rsidR="004F6EC1" w:rsidRPr="009E6E0D" w:rsidRDefault="004F6EC1" w:rsidP="00DA3824">
            <w:pPr>
              <w:jc w:val="both"/>
              <w:rPr>
                <w:rFonts w:ascii="Arial" w:hAnsi="Arial" w:cs="Arial"/>
              </w:rPr>
            </w:pPr>
            <w:r w:rsidRPr="009E6E0D">
              <w:rPr>
                <w:rFonts w:ascii="Arial" w:hAnsi="Arial" w:cs="Arial"/>
              </w:rPr>
              <w:t>Невыясненные поступления, зачисляемые в бюджеты городских поселений</w:t>
            </w:r>
          </w:p>
        </w:tc>
      </w:tr>
      <w:tr w:rsidR="004F6EC1" w:rsidRPr="009E6E0D" w:rsidTr="00DA3824">
        <w:tc>
          <w:tcPr>
            <w:tcW w:w="1800" w:type="dxa"/>
          </w:tcPr>
          <w:p w:rsidR="004F6EC1" w:rsidRPr="009E6E0D" w:rsidRDefault="004F6EC1" w:rsidP="00DA3824">
            <w:pPr>
              <w:jc w:val="both"/>
              <w:rPr>
                <w:rFonts w:ascii="Arial" w:hAnsi="Arial" w:cs="Arial"/>
              </w:rPr>
            </w:pPr>
          </w:p>
        </w:tc>
        <w:tc>
          <w:tcPr>
            <w:tcW w:w="972" w:type="dxa"/>
          </w:tcPr>
          <w:p w:rsidR="004F6EC1" w:rsidRPr="009E6E0D" w:rsidRDefault="004F6EC1" w:rsidP="00DA3824">
            <w:pPr>
              <w:jc w:val="both"/>
              <w:rPr>
                <w:rFonts w:ascii="Arial" w:hAnsi="Arial" w:cs="Arial"/>
              </w:rPr>
            </w:pPr>
          </w:p>
        </w:tc>
        <w:tc>
          <w:tcPr>
            <w:tcW w:w="1548" w:type="dxa"/>
          </w:tcPr>
          <w:p w:rsidR="004F6EC1" w:rsidRPr="009E6E0D" w:rsidRDefault="004F6EC1" w:rsidP="00DA3824">
            <w:pPr>
              <w:jc w:val="both"/>
              <w:rPr>
                <w:rFonts w:ascii="Arial" w:hAnsi="Arial" w:cs="Arial"/>
              </w:rPr>
            </w:pPr>
          </w:p>
        </w:tc>
        <w:tc>
          <w:tcPr>
            <w:tcW w:w="1368" w:type="dxa"/>
          </w:tcPr>
          <w:p w:rsidR="004F6EC1" w:rsidRPr="009E6E0D" w:rsidRDefault="004F6EC1" w:rsidP="00DA3824">
            <w:pPr>
              <w:jc w:val="both"/>
              <w:rPr>
                <w:rFonts w:ascii="Arial" w:hAnsi="Arial" w:cs="Arial"/>
              </w:rPr>
            </w:pPr>
          </w:p>
        </w:tc>
        <w:tc>
          <w:tcPr>
            <w:tcW w:w="648" w:type="dxa"/>
          </w:tcPr>
          <w:p w:rsidR="004F6EC1" w:rsidRPr="009E6E0D" w:rsidRDefault="004F6EC1" w:rsidP="00DA3824">
            <w:pPr>
              <w:jc w:val="both"/>
              <w:rPr>
                <w:rFonts w:ascii="Arial" w:hAnsi="Arial" w:cs="Arial"/>
              </w:rPr>
            </w:pPr>
            <w:r w:rsidRPr="009E6E0D">
              <w:rPr>
                <w:rFonts w:ascii="Arial" w:hAnsi="Arial" w:cs="Arial"/>
              </w:rPr>
              <w:t>999</w:t>
            </w:r>
          </w:p>
        </w:tc>
        <w:tc>
          <w:tcPr>
            <w:tcW w:w="2104" w:type="dxa"/>
          </w:tcPr>
          <w:p w:rsidR="004F6EC1" w:rsidRPr="009E6E0D" w:rsidRDefault="004F6EC1" w:rsidP="00DA3824">
            <w:pPr>
              <w:jc w:val="both"/>
              <w:rPr>
                <w:rFonts w:ascii="Arial" w:hAnsi="Arial" w:cs="Arial"/>
              </w:rPr>
            </w:pPr>
            <w:r w:rsidRPr="009E6E0D">
              <w:rPr>
                <w:rFonts w:ascii="Arial" w:hAnsi="Arial" w:cs="Arial"/>
              </w:rPr>
              <w:t>1 17 05050 13 0000 180</w:t>
            </w:r>
          </w:p>
        </w:tc>
        <w:tc>
          <w:tcPr>
            <w:tcW w:w="2268" w:type="dxa"/>
          </w:tcPr>
          <w:p w:rsidR="004F6EC1" w:rsidRPr="009E6E0D" w:rsidRDefault="004F6EC1" w:rsidP="00DA3824">
            <w:pPr>
              <w:jc w:val="both"/>
              <w:rPr>
                <w:rFonts w:ascii="Arial" w:hAnsi="Arial" w:cs="Arial"/>
              </w:rPr>
            </w:pPr>
            <w:r w:rsidRPr="009E6E0D">
              <w:rPr>
                <w:rFonts w:ascii="Arial" w:hAnsi="Arial" w:cs="Arial"/>
              </w:rPr>
              <w:t xml:space="preserve">Прочие неналоговые </w:t>
            </w:r>
            <w:r w:rsidRPr="009E6E0D">
              <w:rPr>
                <w:rFonts w:ascii="Arial" w:hAnsi="Arial" w:cs="Arial"/>
              </w:rPr>
              <w:lastRenderedPageBreak/>
              <w:t>доходы бюджетов городских поселений</w:t>
            </w:r>
          </w:p>
        </w:tc>
      </w:tr>
      <w:tr w:rsidR="004F6EC1" w:rsidRPr="009E6E0D" w:rsidTr="00DA3824">
        <w:trPr>
          <w:trHeight w:val="518"/>
        </w:trPr>
        <w:tc>
          <w:tcPr>
            <w:tcW w:w="1800" w:type="dxa"/>
          </w:tcPr>
          <w:p w:rsidR="004F6EC1" w:rsidRPr="009E6E0D" w:rsidRDefault="004F6EC1" w:rsidP="00DA3824">
            <w:pPr>
              <w:jc w:val="both"/>
              <w:rPr>
                <w:rFonts w:ascii="Arial" w:hAnsi="Arial" w:cs="Arial"/>
              </w:rPr>
            </w:pPr>
          </w:p>
        </w:tc>
        <w:tc>
          <w:tcPr>
            <w:tcW w:w="972" w:type="dxa"/>
          </w:tcPr>
          <w:p w:rsidR="004F6EC1" w:rsidRPr="009E6E0D" w:rsidRDefault="004F6EC1" w:rsidP="00DA3824">
            <w:pPr>
              <w:jc w:val="both"/>
              <w:rPr>
                <w:rFonts w:ascii="Arial" w:hAnsi="Arial" w:cs="Arial"/>
              </w:rPr>
            </w:pPr>
          </w:p>
        </w:tc>
        <w:tc>
          <w:tcPr>
            <w:tcW w:w="1548" w:type="dxa"/>
          </w:tcPr>
          <w:p w:rsidR="004F6EC1" w:rsidRPr="009E6E0D" w:rsidRDefault="004F6EC1" w:rsidP="00DA3824">
            <w:pPr>
              <w:jc w:val="both"/>
              <w:rPr>
                <w:rFonts w:ascii="Arial" w:hAnsi="Arial" w:cs="Arial"/>
              </w:rPr>
            </w:pPr>
          </w:p>
        </w:tc>
        <w:tc>
          <w:tcPr>
            <w:tcW w:w="1368" w:type="dxa"/>
          </w:tcPr>
          <w:p w:rsidR="004F6EC1" w:rsidRPr="009E6E0D" w:rsidRDefault="004F6EC1" w:rsidP="00DA3824">
            <w:pPr>
              <w:jc w:val="both"/>
              <w:rPr>
                <w:rFonts w:ascii="Arial" w:hAnsi="Arial" w:cs="Arial"/>
              </w:rPr>
            </w:pPr>
          </w:p>
        </w:tc>
        <w:tc>
          <w:tcPr>
            <w:tcW w:w="648" w:type="dxa"/>
          </w:tcPr>
          <w:p w:rsidR="004F6EC1" w:rsidRPr="009E6E0D" w:rsidRDefault="004F6EC1" w:rsidP="00DA3824">
            <w:pPr>
              <w:jc w:val="both"/>
              <w:rPr>
                <w:rFonts w:ascii="Arial" w:hAnsi="Arial" w:cs="Arial"/>
              </w:rPr>
            </w:pPr>
            <w:r w:rsidRPr="009E6E0D">
              <w:rPr>
                <w:rFonts w:ascii="Arial" w:hAnsi="Arial" w:cs="Arial"/>
              </w:rPr>
              <w:t>999</w:t>
            </w:r>
          </w:p>
        </w:tc>
        <w:tc>
          <w:tcPr>
            <w:tcW w:w="2104" w:type="dxa"/>
          </w:tcPr>
          <w:p w:rsidR="004F6EC1" w:rsidRPr="009E6E0D" w:rsidRDefault="004F6EC1" w:rsidP="00DA3824">
            <w:pPr>
              <w:jc w:val="both"/>
              <w:rPr>
                <w:rFonts w:ascii="Arial" w:hAnsi="Arial" w:cs="Arial"/>
              </w:rPr>
            </w:pPr>
            <w:r w:rsidRPr="009E6E0D">
              <w:rPr>
                <w:rFonts w:ascii="Arial" w:hAnsi="Arial" w:cs="Arial"/>
              </w:rPr>
              <w:t>2 19 05000 13 0000 151</w:t>
            </w:r>
          </w:p>
        </w:tc>
        <w:tc>
          <w:tcPr>
            <w:tcW w:w="2268" w:type="dxa"/>
          </w:tcPr>
          <w:p w:rsidR="004F6EC1" w:rsidRPr="009E6E0D" w:rsidRDefault="004F6EC1" w:rsidP="00DA3824">
            <w:pPr>
              <w:jc w:val="both"/>
              <w:rPr>
                <w:rFonts w:ascii="Arial" w:hAnsi="Arial" w:cs="Arial"/>
              </w:rPr>
            </w:pPr>
            <w:r w:rsidRPr="009E6E0D">
              <w:rPr>
                <w:rFonts w:ascii="Arial" w:hAnsi="Arial" w:cs="Arial"/>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r>
      <w:tr w:rsidR="004F6EC1" w:rsidRPr="009E6E0D" w:rsidTr="00DA3824">
        <w:tc>
          <w:tcPr>
            <w:tcW w:w="1800" w:type="dxa"/>
          </w:tcPr>
          <w:p w:rsidR="004F6EC1" w:rsidRPr="009E6E0D" w:rsidRDefault="004F6EC1" w:rsidP="00DA3824">
            <w:pPr>
              <w:jc w:val="both"/>
              <w:rPr>
                <w:rFonts w:ascii="Arial" w:hAnsi="Arial" w:cs="Arial"/>
              </w:rPr>
            </w:pPr>
          </w:p>
        </w:tc>
        <w:tc>
          <w:tcPr>
            <w:tcW w:w="972" w:type="dxa"/>
          </w:tcPr>
          <w:p w:rsidR="004F6EC1" w:rsidRPr="009E6E0D" w:rsidRDefault="004F6EC1" w:rsidP="00DA3824">
            <w:pPr>
              <w:jc w:val="both"/>
              <w:rPr>
                <w:rFonts w:ascii="Arial" w:hAnsi="Arial" w:cs="Arial"/>
              </w:rPr>
            </w:pPr>
          </w:p>
        </w:tc>
        <w:tc>
          <w:tcPr>
            <w:tcW w:w="1548" w:type="dxa"/>
          </w:tcPr>
          <w:p w:rsidR="004F6EC1" w:rsidRPr="009E6E0D" w:rsidRDefault="004F6EC1" w:rsidP="00DA3824">
            <w:pPr>
              <w:jc w:val="both"/>
              <w:rPr>
                <w:rFonts w:ascii="Arial" w:hAnsi="Arial" w:cs="Arial"/>
              </w:rPr>
            </w:pPr>
          </w:p>
        </w:tc>
        <w:tc>
          <w:tcPr>
            <w:tcW w:w="1368" w:type="dxa"/>
          </w:tcPr>
          <w:p w:rsidR="004F6EC1" w:rsidRPr="009E6E0D" w:rsidRDefault="004F6EC1" w:rsidP="00DA3824">
            <w:pPr>
              <w:jc w:val="both"/>
              <w:rPr>
                <w:rFonts w:ascii="Arial" w:hAnsi="Arial" w:cs="Arial"/>
              </w:rPr>
            </w:pPr>
          </w:p>
        </w:tc>
        <w:tc>
          <w:tcPr>
            <w:tcW w:w="648" w:type="dxa"/>
          </w:tcPr>
          <w:p w:rsidR="004F6EC1" w:rsidRPr="009E6E0D" w:rsidRDefault="004F6EC1" w:rsidP="00DA3824">
            <w:pPr>
              <w:jc w:val="both"/>
              <w:rPr>
                <w:rFonts w:ascii="Arial" w:hAnsi="Arial" w:cs="Arial"/>
              </w:rPr>
            </w:pPr>
            <w:r w:rsidRPr="009E6E0D">
              <w:rPr>
                <w:rFonts w:ascii="Arial" w:hAnsi="Arial" w:cs="Arial"/>
              </w:rPr>
              <w:t>999</w:t>
            </w:r>
          </w:p>
        </w:tc>
        <w:tc>
          <w:tcPr>
            <w:tcW w:w="2104" w:type="dxa"/>
          </w:tcPr>
          <w:p w:rsidR="004F6EC1" w:rsidRPr="009E6E0D" w:rsidRDefault="004F6EC1" w:rsidP="00DA3824">
            <w:pPr>
              <w:jc w:val="both"/>
              <w:rPr>
                <w:rFonts w:ascii="Arial" w:hAnsi="Arial" w:cs="Arial"/>
              </w:rPr>
            </w:pPr>
            <w:r w:rsidRPr="009E6E0D">
              <w:rPr>
                <w:rFonts w:ascii="Arial" w:hAnsi="Arial" w:cs="Arial"/>
              </w:rPr>
              <w:t>2 02 01001 13 0000 151</w:t>
            </w:r>
          </w:p>
        </w:tc>
        <w:tc>
          <w:tcPr>
            <w:tcW w:w="2268" w:type="dxa"/>
          </w:tcPr>
          <w:p w:rsidR="004F6EC1" w:rsidRPr="009E6E0D" w:rsidRDefault="004F6EC1" w:rsidP="00DA3824">
            <w:pPr>
              <w:jc w:val="both"/>
              <w:rPr>
                <w:rFonts w:ascii="Arial" w:hAnsi="Arial" w:cs="Arial"/>
              </w:rPr>
            </w:pPr>
            <w:r w:rsidRPr="009E6E0D">
              <w:rPr>
                <w:rFonts w:ascii="Arial" w:hAnsi="Arial" w:cs="Arial"/>
              </w:rPr>
              <w:t>Дотация бюджетам городских поселений на выравнивание бюджетной обеспеченности</w:t>
            </w:r>
          </w:p>
        </w:tc>
      </w:tr>
      <w:tr w:rsidR="004F6EC1" w:rsidRPr="009E6E0D" w:rsidTr="00DA3824">
        <w:tc>
          <w:tcPr>
            <w:tcW w:w="1800" w:type="dxa"/>
          </w:tcPr>
          <w:p w:rsidR="004F6EC1" w:rsidRPr="009E6E0D" w:rsidRDefault="004F6EC1" w:rsidP="00DA3824">
            <w:pPr>
              <w:jc w:val="both"/>
              <w:rPr>
                <w:rFonts w:ascii="Arial" w:hAnsi="Arial" w:cs="Arial"/>
              </w:rPr>
            </w:pPr>
          </w:p>
        </w:tc>
        <w:tc>
          <w:tcPr>
            <w:tcW w:w="972" w:type="dxa"/>
          </w:tcPr>
          <w:p w:rsidR="004F6EC1" w:rsidRPr="009E6E0D" w:rsidRDefault="004F6EC1" w:rsidP="00DA3824">
            <w:pPr>
              <w:jc w:val="both"/>
              <w:rPr>
                <w:rFonts w:ascii="Arial" w:hAnsi="Arial" w:cs="Arial"/>
              </w:rPr>
            </w:pPr>
          </w:p>
        </w:tc>
        <w:tc>
          <w:tcPr>
            <w:tcW w:w="1548" w:type="dxa"/>
          </w:tcPr>
          <w:p w:rsidR="004F6EC1" w:rsidRPr="009E6E0D" w:rsidRDefault="004F6EC1" w:rsidP="00DA3824">
            <w:pPr>
              <w:jc w:val="both"/>
              <w:rPr>
                <w:rFonts w:ascii="Arial" w:hAnsi="Arial" w:cs="Arial"/>
              </w:rPr>
            </w:pPr>
          </w:p>
        </w:tc>
        <w:tc>
          <w:tcPr>
            <w:tcW w:w="1368" w:type="dxa"/>
          </w:tcPr>
          <w:p w:rsidR="004F6EC1" w:rsidRPr="009E6E0D" w:rsidRDefault="004F6EC1" w:rsidP="00DA3824">
            <w:pPr>
              <w:jc w:val="both"/>
              <w:rPr>
                <w:rFonts w:ascii="Arial" w:hAnsi="Arial" w:cs="Arial"/>
              </w:rPr>
            </w:pPr>
          </w:p>
        </w:tc>
        <w:tc>
          <w:tcPr>
            <w:tcW w:w="648" w:type="dxa"/>
          </w:tcPr>
          <w:p w:rsidR="004F6EC1" w:rsidRPr="009E6E0D" w:rsidRDefault="004F6EC1" w:rsidP="00DA3824">
            <w:pPr>
              <w:jc w:val="both"/>
              <w:rPr>
                <w:rFonts w:ascii="Arial" w:hAnsi="Arial" w:cs="Arial"/>
              </w:rPr>
            </w:pPr>
            <w:r w:rsidRPr="009E6E0D">
              <w:rPr>
                <w:rFonts w:ascii="Arial" w:hAnsi="Arial" w:cs="Arial"/>
              </w:rPr>
              <w:t>999</w:t>
            </w:r>
          </w:p>
        </w:tc>
        <w:tc>
          <w:tcPr>
            <w:tcW w:w="2104" w:type="dxa"/>
          </w:tcPr>
          <w:p w:rsidR="004F6EC1" w:rsidRPr="009E6E0D" w:rsidRDefault="004F6EC1" w:rsidP="00DA3824">
            <w:pPr>
              <w:jc w:val="both"/>
              <w:rPr>
                <w:rFonts w:ascii="Arial" w:hAnsi="Arial" w:cs="Arial"/>
              </w:rPr>
            </w:pPr>
            <w:r w:rsidRPr="009E6E0D">
              <w:rPr>
                <w:rFonts w:ascii="Arial" w:hAnsi="Arial" w:cs="Arial"/>
              </w:rPr>
              <w:t>2 02 01003 13 0000 151</w:t>
            </w:r>
          </w:p>
        </w:tc>
        <w:tc>
          <w:tcPr>
            <w:tcW w:w="2268" w:type="dxa"/>
          </w:tcPr>
          <w:p w:rsidR="004F6EC1" w:rsidRPr="009E6E0D" w:rsidRDefault="004F6EC1" w:rsidP="00DA3824">
            <w:pPr>
              <w:jc w:val="both"/>
              <w:rPr>
                <w:rFonts w:ascii="Arial" w:hAnsi="Arial" w:cs="Arial"/>
              </w:rPr>
            </w:pPr>
            <w:r w:rsidRPr="009E6E0D">
              <w:rPr>
                <w:rFonts w:ascii="Arial" w:hAnsi="Arial" w:cs="Arial"/>
              </w:rPr>
              <w:t>Дотации бюджетам городских поселений на поддержку мер по обеспечению сбалансированности бюджетов</w:t>
            </w:r>
          </w:p>
        </w:tc>
      </w:tr>
      <w:tr w:rsidR="004F6EC1" w:rsidRPr="009E6E0D" w:rsidTr="00DA3824">
        <w:tc>
          <w:tcPr>
            <w:tcW w:w="1800" w:type="dxa"/>
          </w:tcPr>
          <w:p w:rsidR="004F6EC1" w:rsidRPr="009E6E0D" w:rsidRDefault="004F6EC1" w:rsidP="00DA3824">
            <w:pPr>
              <w:jc w:val="both"/>
              <w:rPr>
                <w:rFonts w:ascii="Arial" w:hAnsi="Arial" w:cs="Arial"/>
              </w:rPr>
            </w:pPr>
          </w:p>
        </w:tc>
        <w:tc>
          <w:tcPr>
            <w:tcW w:w="972" w:type="dxa"/>
          </w:tcPr>
          <w:p w:rsidR="004F6EC1" w:rsidRPr="009E6E0D" w:rsidRDefault="004F6EC1" w:rsidP="00DA3824">
            <w:pPr>
              <w:jc w:val="both"/>
              <w:rPr>
                <w:rFonts w:ascii="Arial" w:hAnsi="Arial" w:cs="Arial"/>
              </w:rPr>
            </w:pPr>
          </w:p>
        </w:tc>
        <w:tc>
          <w:tcPr>
            <w:tcW w:w="1548" w:type="dxa"/>
          </w:tcPr>
          <w:p w:rsidR="004F6EC1" w:rsidRPr="009E6E0D" w:rsidRDefault="004F6EC1" w:rsidP="00DA3824">
            <w:pPr>
              <w:jc w:val="both"/>
              <w:rPr>
                <w:rFonts w:ascii="Arial" w:hAnsi="Arial" w:cs="Arial"/>
              </w:rPr>
            </w:pPr>
          </w:p>
        </w:tc>
        <w:tc>
          <w:tcPr>
            <w:tcW w:w="1368" w:type="dxa"/>
          </w:tcPr>
          <w:p w:rsidR="004F6EC1" w:rsidRPr="009E6E0D" w:rsidRDefault="004F6EC1" w:rsidP="00DA3824">
            <w:pPr>
              <w:jc w:val="both"/>
              <w:rPr>
                <w:rFonts w:ascii="Arial" w:hAnsi="Arial" w:cs="Arial"/>
              </w:rPr>
            </w:pPr>
          </w:p>
        </w:tc>
        <w:tc>
          <w:tcPr>
            <w:tcW w:w="648" w:type="dxa"/>
          </w:tcPr>
          <w:p w:rsidR="004F6EC1" w:rsidRPr="009E6E0D" w:rsidRDefault="004F6EC1" w:rsidP="00DA3824">
            <w:pPr>
              <w:jc w:val="both"/>
              <w:rPr>
                <w:rFonts w:ascii="Arial" w:hAnsi="Arial" w:cs="Arial"/>
              </w:rPr>
            </w:pPr>
            <w:r w:rsidRPr="009E6E0D">
              <w:rPr>
                <w:rFonts w:ascii="Arial" w:hAnsi="Arial" w:cs="Arial"/>
              </w:rPr>
              <w:t>999</w:t>
            </w:r>
          </w:p>
        </w:tc>
        <w:tc>
          <w:tcPr>
            <w:tcW w:w="2104" w:type="dxa"/>
          </w:tcPr>
          <w:p w:rsidR="004F6EC1" w:rsidRPr="009E6E0D" w:rsidRDefault="004F6EC1" w:rsidP="00DA3824">
            <w:pPr>
              <w:jc w:val="both"/>
              <w:rPr>
                <w:rFonts w:ascii="Arial" w:hAnsi="Arial" w:cs="Arial"/>
              </w:rPr>
            </w:pPr>
            <w:r w:rsidRPr="009E6E0D">
              <w:rPr>
                <w:rFonts w:ascii="Arial" w:hAnsi="Arial" w:cs="Arial"/>
              </w:rPr>
              <w:t>2 02 02999 13 0000 151</w:t>
            </w:r>
          </w:p>
        </w:tc>
        <w:tc>
          <w:tcPr>
            <w:tcW w:w="2268" w:type="dxa"/>
          </w:tcPr>
          <w:p w:rsidR="004F6EC1" w:rsidRPr="009E6E0D" w:rsidRDefault="004F6EC1" w:rsidP="00DA3824">
            <w:pPr>
              <w:jc w:val="both"/>
              <w:rPr>
                <w:rFonts w:ascii="Arial" w:hAnsi="Arial" w:cs="Arial"/>
              </w:rPr>
            </w:pPr>
            <w:r w:rsidRPr="009E6E0D">
              <w:rPr>
                <w:rFonts w:ascii="Arial" w:hAnsi="Arial" w:cs="Arial"/>
              </w:rPr>
              <w:t>Прочие субсидии бюджетам городских поселений.</w:t>
            </w:r>
          </w:p>
        </w:tc>
      </w:tr>
      <w:tr w:rsidR="004F6EC1" w:rsidRPr="009E6E0D" w:rsidTr="00DA3824">
        <w:tc>
          <w:tcPr>
            <w:tcW w:w="1800" w:type="dxa"/>
          </w:tcPr>
          <w:p w:rsidR="004F6EC1" w:rsidRPr="009E6E0D" w:rsidRDefault="004F6EC1" w:rsidP="00DA3824">
            <w:pPr>
              <w:jc w:val="both"/>
              <w:rPr>
                <w:rFonts w:ascii="Arial" w:hAnsi="Arial" w:cs="Arial"/>
              </w:rPr>
            </w:pPr>
          </w:p>
        </w:tc>
        <w:tc>
          <w:tcPr>
            <w:tcW w:w="972" w:type="dxa"/>
          </w:tcPr>
          <w:p w:rsidR="004F6EC1" w:rsidRPr="009E6E0D" w:rsidRDefault="004F6EC1" w:rsidP="00DA3824">
            <w:pPr>
              <w:jc w:val="both"/>
              <w:rPr>
                <w:rFonts w:ascii="Arial" w:hAnsi="Arial" w:cs="Arial"/>
              </w:rPr>
            </w:pPr>
          </w:p>
        </w:tc>
        <w:tc>
          <w:tcPr>
            <w:tcW w:w="1548" w:type="dxa"/>
          </w:tcPr>
          <w:p w:rsidR="004F6EC1" w:rsidRPr="009E6E0D" w:rsidRDefault="004F6EC1" w:rsidP="00DA3824">
            <w:pPr>
              <w:jc w:val="both"/>
              <w:rPr>
                <w:rFonts w:ascii="Arial" w:hAnsi="Arial" w:cs="Arial"/>
              </w:rPr>
            </w:pPr>
          </w:p>
        </w:tc>
        <w:tc>
          <w:tcPr>
            <w:tcW w:w="1368" w:type="dxa"/>
          </w:tcPr>
          <w:p w:rsidR="004F6EC1" w:rsidRPr="009E6E0D" w:rsidRDefault="004F6EC1" w:rsidP="00DA3824">
            <w:pPr>
              <w:jc w:val="both"/>
              <w:rPr>
                <w:rFonts w:ascii="Arial" w:hAnsi="Arial" w:cs="Arial"/>
              </w:rPr>
            </w:pPr>
          </w:p>
        </w:tc>
        <w:tc>
          <w:tcPr>
            <w:tcW w:w="648" w:type="dxa"/>
          </w:tcPr>
          <w:p w:rsidR="004F6EC1" w:rsidRPr="009E6E0D" w:rsidRDefault="004F6EC1" w:rsidP="00DA3824">
            <w:pPr>
              <w:jc w:val="both"/>
              <w:rPr>
                <w:rFonts w:ascii="Arial" w:hAnsi="Arial" w:cs="Arial"/>
              </w:rPr>
            </w:pPr>
            <w:r w:rsidRPr="009E6E0D">
              <w:rPr>
                <w:rFonts w:ascii="Arial" w:hAnsi="Arial" w:cs="Arial"/>
              </w:rPr>
              <w:t>999</w:t>
            </w:r>
          </w:p>
        </w:tc>
        <w:tc>
          <w:tcPr>
            <w:tcW w:w="2104" w:type="dxa"/>
          </w:tcPr>
          <w:p w:rsidR="004F6EC1" w:rsidRPr="009E6E0D" w:rsidRDefault="004F6EC1" w:rsidP="00DA3824">
            <w:pPr>
              <w:jc w:val="both"/>
              <w:rPr>
                <w:rFonts w:ascii="Arial" w:hAnsi="Arial" w:cs="Arial"/>
              </w:rPr>
            </w:pPr>
            <w:r w:rsidRPr="009E6E0D">
              <w:rPr>
                <w:rFonts w:ascii="Arial" w:hAnsi="Arial" w:cs="Arial"/>
              </w:rPr>
              <w:t>2 02 03015 13 0000 151</w:t>
            </w:r>
          </w:p>
        </w:tc>
        <w:tc>
          <w:tcPr>
            <w:tcW w:w="2268" w:type="dxa"/>
          </w:tcPr>
          <w:p w:rsidR="004F6EC1" w:rsidRPr="009E6E0D" w:rsidRDefault="004F6EC1" w:rsidP="00DA3824">
            <w:pPr>
              <w:jc w:val="both"/>
              <w:rPr>
                <w:rFonts w:ascii="Arial" w:hAnsi="Arial" w:cs="Arial"/>
              </w:rPr>
            </w:pPr>
            <w:r w:rsidRPr="009E6E0D">
              <w:rPr>
                <w:rFonts w:ascii="Arial" w:hAnsi="Arial" w:cs="Arial"/>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4F6EC1" w:rsidRPr="009E6E0D" w:rsidTr="00DA3824">
        <w:tc>
          <w:tcPr>
            <w:tcW w:w="1800" w:type="dxa"/>
          </w:tcPr>
          <w:p w:rsidR="004F6EC1" w:rsidRPr="009E6E0D" w:rsidRDefault="004F6EC1" w:rsidP="00DA3824">
            <w:pPr>
              <w:jc w:val="both"/>
              <w:rPr>
                <w:rFonts w:ascii="Arial" w:hAnsi="Arial" w:cs="Arial"/>
              </w:rPr>
            </w:pPr>
          </w:p>
        </w:tc>
        <w:tc>
          <w:tcPr>
            <w:tcW w:w="972" w:type="dxa"/>
          </w:tcPr>
          <w:p w:rsidR="004F6EC1" w:rsidRPr="009E6E0D" w:rsidRDefault="004F6EC1" w:rsidP="00DA3824">
            <w:pPr>
              <w:jc w:val="both"/>
              <w:rPr>
                <w:rFonts w:ascii="Arial" w:hAnsi="Arial" w:cs="Arial"/>
              </w:rPr>
            </w:pPr>
          </w:p>
        </w:tc>
        <w:tc>
          <w:tcPr>
            <w:tcW w:w="1548" w:type="dxa"/>
          </w:tcPr>
          <w:p w:rsidR="004F6EC1" w:rsidRPr="009E6E0D" w:rsidRDefault="004F6EC1" w:rsidP="00DA3824">
            <w:pPr>
              <w:jc w:val="both"/>
              <w:rPr>
                <w:rFonts w:ascii="Arial" w:hAnsi="Arial" w:cs="Arial"/>
              </w:rPr>
            </w:pPr>
          </w:p>
        </w:tc>
        <w:tc>
          <w:tcPr>
            <w:tcW w:w="1368" w:type="dxa"/>
          </w:tcPr>
          <w:p w:rsidR="004F6EC1" w:rsidRPr="009E6E0D" w:rsidRDefault="004F6EC1" w:rsidP="00DA3824">
            <w:pPr>
              <w:jc w:val="both"/>
              <w:rPr>
                <w:rFonts w:ascii="Arial" w:hAnsi="Arial" w:cs="Arial"/>
              </w:rPr>
            </w:pPr>
          </w:p>
        </w:tc>
        <w:tc>
          <w:tcPr>
            <w:tcW w:w="648" w:type="dxa"/>
          </w:tcPr>
          <w:p w:rsidR="004F6EC1" w:rsidRPr="009E6E0D" w:rsidRDefault="004F6EC1" w:rsidP="00DA3824">
            <w:pPr>
              <w:jc w:val="both"/>
              <w:rPr>
                <w:rFonts w:ascii="Arial" w:hAnsi="Arial" w:cs="Arial"/>
              </w:rPr>
            </w:pPr>
            <w:r w:rsidRPr="009E6E0D">
              <w:rPr>
                <w:rFonts w:ascii="Arial" w:hAnsi="Arial" w:cs="Arial"/>
              </w:rPr>
              <w:t>999</w:t>
            </w:r>
          </w:p>
        </w:tc>
        <w:tc>
          <w:tcPr>
            <w:tcW w:w="2104" w:type="dxa"/>
          </w:tcPr>
          <w:p w:rsidR="004F6EC1" w:rsidRPr="009E6E0D" w:rsidRDefault="004F6EC1" w:rsidP="00DA3824">
            <w:pPr>
              <w:jc w:val="both"/>
              <w:rPr>
                <w:rFonts w:ascii="Arial" w:hAnsi="Arial" w:cs="Arial"/>
              </w:rPr>
            </w:pPr>
            <w:r w:rsidRPr="009E6E0D">
              <w:rPr>
                <w:rFonts w:ascii="Arial" w:hAnsi="Arial" w:cs="Arial"/>
              </w:rPr>
              <w:t>2 02 03024 13 0000 151</w:t>
            </w:r>
          </w:p>
        </w:tc>
        <w:tc>
          <w:tcPr>
            <w:tcW w:w="2268" w:type="dxa"/>
          </w:tcPr>
          <w:p w:rsidR="004F6EC1" w:rsidRPr="009E6E0D" w:rsidRDefault="004F6EC1" w:rsidP="00DA3824">
            <w:pPr>
              <w:jc w:val="both"/>
              <w:rPr>
                <w:rFonts w:ascii="Arial" w:hAnsi="Arial" w:cs="Arial"/>
              </w:rPr>
            </w:pPr>
            <w:r w:rsidRPr="009E6E0D">
              <w:rPr>
                <w:rFonts w:ascii="Arial" w:hAnsi="Arial" w:cs="Arial"/>
              </w:rPr>
              <w:t>Субвенции бюджетам городских поселений на выполнение передаваемых полномочий субъектов Российской Федерации.</w:t>
            </w:r>
          </w:p>
        </w:tc>
      </w:tr>
      <w:tr w:rsidR="004F6EC1" w:rsidRPr="009E6E0D" w:rsidTr="00DA3824">
        <w:tc>
          <w:tcPr>
            <w:tcW w:w="1800" w:type="dxa"/>
          </w:tcPr>
          <w:p w:rsidR="004F6EC1" w:rsidRPr="009E6E0D" w:rsidRDefault="004F6EC1" w:rsidP="00DA3824">
            <w:pPr>
              <w:jc w:val="both"/>
              <w:rPr>
                <w:rFonts w:ascii="Arial" w:hAnsi="Arial" w:cs="Arial"/>
              </w:rPr>
            </w:pPr>
          </w:p>
        </w:tc>
        <w:tc>
          <w:tcPr>
            <w:tcW w:w="972" w:type="dxa"/>
          </w:tcPr>
          <w:p w:rsidR="004F6EC1" w:rsidRPr="009E6E0D" w:rsidRDefault="004F6EC1" w:rsidP="00DA3824">
            <w:pPr>
              <w:jc w:val="both"/>
              <w:rPr>
                <w:rFonts w:ascii="Arial" w:hAnsi="Arial" w:cs="Arial"/>
              </w:rPr>
            </w:pPr>
          </w:p>
        </w:tc>
        <w:tc>
          <w:tcPr>
            <w:tcW w:w="1548" w:type="dxa"/>
          </w:tcPr>
          <w:p w:rsidR="004F6EC1" w:rsidRPr="009E6E0D" w:rsidRDefault="004F6EC1" w:rsidP="00DA3824">
            <w:pPr>
              <w:jc w:val="both"/>
              <w:rPr>
                <w:rFonts w:ascii="Arial" w:hAnsi="Arial" w:cs="Arial"/>
              </w:rPr>
            </w:pPr>
          </w:p>
        </w:tc>
        <w:tc>
          <w:tcPr>
            <w:tcW w:w="1368" w:type="dxa"/>
          </w:tcPr>
          <w:p w:rsidR="004F6EC1" w:rsidRPr="009E6E0D" w:rsidRDefault="004F6EC1" w:rsidP="00DA3824">
            <w:pPr>
              <w:jc w:val="both"/>
              <w:rPr>
                <w:rFonts w:ascii="Arial" w:hAnsi="Arial" w:cs="Arial"/>
              </w:rPr>
            </w:pPr>
          </w:p>
        </w:tc>
        <w:tc>
          <w:tcPr>
            <w:tcW w:w="648" w:type="dxa"/>
          </w:tcPr>
          <w:p w:rsidR="004F6EC1" w:rsidRPr="009E6E0D" w:rsidRDefault="004F6EC1" w:rsidP="00DA3824">
            <w:pPr>
              <w:jc w:val="both"/>
              <w:rPr>
                <w:rFonts w:ascii="Arial" w:hAnsi="Arial" w:cs="Arial"/>
              </w:rPr>
            </w:pPr>
            <w:r w:rsidRPr="009E6E0D">
              <w:rPr>
                <w:rFonts w:ascii="Arial" w:hAnsi="Arial" w:cs="Arial"/>
              </w:rPr>
              <w:t>999</w:t>
            </w:r>
          </w:p>
        </w:tc>
        <w:tc>
          <w:tcPr>
            <w:tcW w:w="2104" w:type="dxa"/>
          </w:tcPr>
          <w:p w:rsidR="004F6EC1" w:rsidRPr="009E6E0D" w:rsidRDefault="004F6EC1" w:rsidP="00DA3824">
            <w:pPr>
              <w:jc w:val="both"/>
              <w:rPr>
                <w:rFonts w:ascii="Arial" w:hAnsi="Arial" w:cs="Arial"/>
              </w:rPr>
            </w:pPr>
            <w:r w:rsidRPr="009E6E0D">
              <w:rPr>
                <w:rFonts w:ascii="Arial" w:hAnsi="Arial" w:cs="Arial"/>
              </w:rPr>
              <w:t>2 02 04999 13 0000 151</w:t>
            </w:r>
          </w:p>
        </w:tc>
        <w:tc>
          <w:tcPr>
            <w:tcW w:w="2268" w:type="dxa"/>
          </w:tcPr>
          <w:p w:rsidR="004F6EC1" w:rsidRPr="009E6E0D" w:rsidRDefault="004F6EC1" w:rsidP="00DA3824">
            <w:pPr>
              <w:jc w:val="both"/>
              <w:rPr>
                <w:rFonts w:ascii="Arial" w:hAnsi="Arial" w:cs="Arial"/>
              </w:rPr>
            </w:pPr>
            <w:r w:rsidRPr="009E6E0D">
              <w:rPr>
                <w:rFonts w:ascii="Arial" w:hAnsi="Arial" w:cs="Arial"/>
              </w:rPr>
              <w:t xml:space="preserve">Прочие межбюджетные </w:t>
            </w:r>
            <w:r w:rsidRPr="009E6E0D">
              <w:rPr>
                <w:rFonts w:ascii="Arial" w:hAnsi="Arial" w:cs="Arial"/>
              </w:rPr>
              <w:lastRenderedPageBreak/>
              <w:t>трансферты, передаваемые бюджетам  городских поселений.</w:t>
            </w:r>
          </w:p>
        </w:tc>
      </w:tr>
      <w:tr w:rsidR="004F6EC1" w:rsidRPr="009E6E0D" w:rsidTr="00DA3824">
        <w:tc>
          <w:tcPr>
            <w:tcW w:w="1800" w:type="dxa"/>
          </w:tcPr>
          <w:p w:rsidR="004F6EC1" w:rsidRPr="009E6E0D" w:rsidRDefault="004F6EC1" w:rsidP="00DA3824">
            <w:pPr>
              <w:jc w:val="both"/>
              <w:rPr>
                <w:rFonts w:ascii="Arial" w:hAnsi="Arial" w:cs="Arial"/>
              </w:rPr>
            </w:pPr>
          </w:p>
        </w:tc>
        <w:tc>
          <w:tcPr>
            <w:tcW w:w="972" w:type="dxa"/>
          </w:tcPr>
          <w:p w:rsidR="004F6EC1" w:rsidRPr="009E6E0D" w:rsidRDefault="004F6EC1" w:rsidP="00DA3824">
            <w:pPr>
              <w:jc w:val="both"/>
              <w:rPr>
                <w:rFonts w:ascii="Arial" w:hAnsi="Arial" w:cs="Arial"/>
              </w:rPr>
            </w:pPr>
          </w:p>
        </w:tc>
        <w:tc>
          <w:tcPr>
            <w:tcW w:w="1548" w:type="dxa"/>
          </w:tcPr>
          <w:p w:rsidR="004F6EC1" w:rsidRPr="009E6E0D" w:rsidRDefault="004F6EC1" w:rsidP="00DA3824">
            <w:pPr>
              <w:jc w:val="both"/>
              <w:rPr>
                <w:rFonts w:ascii="Arial" w:hAnsi="Arial" w:cs="Arial"/>
              </w:rPr>
            </w:pPr>
          </w:p>
        </w:tc>
        <w:tc>
          <w:tcPr>
            <w:tcW w:w="1368" w:type="dxa"/>
          </w:tcPr>
          <w:p w:rsidR="004F6EC1" w:rsidRPr="009E6E0D" w:rsidRDefault="004F6EC1" w:rsidP="00DA3824">
            <w:pPr>
              <w:jc w:val="both"/>
              <w:rPr>
                <w:rFonts w:ascii="Arial" w:hAnsi="Arial" w:cs="Arial"/>
              </w:rPr>
            </w:pPr>
          </w:p>
        </w:tc>
        <w:tc>
          <w:tcPr>
            <w:tcW w:w="648" w:type="dxa"/>
          </w:tcPr>
          <w:p w:rsidR="004F6EC1" w:rsidRPr="009E6E0D" w:rsidRDefault="004F6EC1" w:rsidP="00DA3824">
            <w:pPr>
              <w:jc w:val="both"/>
              <w:rPr>
                <w:rFonts w:ascii="Arial" w:hAnsi="Arial" w:cs="Arial"/>
              </w:rPr>
            </w:pPr>
            <w:r w:rsidRPr="009E6E0D">
              <w:rPr>
                <w:rFonts w:ascii="Arial" w:hAnsi="Arial" w:cs="Arial"/>
              </w:rPr>
              <w:t>999</w:t>
            </w:r>
          </w:p>
        </w:tc>
        <w:tc>
          <w:tcPr>
            <w:tcW w:w="2104" w:type="dxa"/>
          </w:tcPr>
          <w:p w:rsidR="004F6EC1" w:rsidRPr="009E6E0D" w:rsidRDefault="004F6EC1" w:rsidP="00DA3824">
            <w:pPr>
              <w:jc w:val="both"/>
              <w:rPr>
                <w:rFonts w:ascii="Arial" w:hAnsi="Arial" w:cs="Arial"/>
              </w:rPr>
            </w:pPr>
            <w:r w:rsidRPr="009E6E0D">
              <w:rPr>
                <w:rFonts w:ascii="Arial" w:hAnsi="Arial" w:cs="Arial"/>
              </w:rPr>
              <w:t>2 07 05030 13 0000 180</w:t>
            </w:r>
          </w:p>
        </w:tc>
        <w:tc>
          <w:tcPr>
            <w:tcW w:w="2268" w:type="dxa"/>
          </w:tcPr>
          <w:p w:rsidR="004F6EC1" w:rsidRPr="009E6E0D" w:rsidRDefault="004F6EC1" w:rsidP="00DA3824">
            <w:pPr>
              <w:jc w:val="both"/>
              <w:rPr>
                <w:rFonts w:ascii="Arial" w:hAnsi="Arial" w:cs="Arial"/>
              </w:rPr>
            </w:pPr>
            <w:r w:rsidRPr="009E6E0D">
              <w:rPr>
                <w:rFonts w:ascii="Arial" w:hAnsi="Arial" w:cs="Arial"/>
              </w:rPr>
              <w:t>Прочие безвозмездные поступления в бюджеты городских поселений</w:t>
            </w:r>
          </w:p>
        </w:tc>
      </w:tr>
      <w:tr w:rsidR="004F6EC1" w:rsidRPr="009E6E0D" w:rsidTr="00DA3824">
        <w:tc>
          <w:tcPr>
            <w:tcW w:w="1800" w:type="dxa"/>
          </w:tcPr>
          <w:p w:rsidR="004F6EC1" w:rsidRPr="009E6E0D" w:rsidRDefault="004F6EC1" w:rsidP="00DA3824">
            <w:pPr>
              <w:jc w:val="both"/>
              <w:rPr>
                <w:rFonts w:ascii="Arial" w:hAnsi="Arial" w:cs="Arial"/>
              </w:rPr>
            </w:pPr>
          </w:p>
        </w:tc>
        <w:tc>
          <w:tcPr>
            <w:tcW w:w="972" w:type="dxa"/>
          </w:tcPr>
          <w:p w:rsidR="004F6EC1" w:rsidRPr="009E6E0D" w:rsidRDefault="004F6EC1" w:rsidP="00DA3824">
            <w:pPr>
              <w:jc w:val="both"/>
              <w:rPr>
                <w:rFonts w:ascii="Arial" w:hAnsi="Arial" w:cs="Arial"/>
              </w:rPr>
            </w:pPr>
          </w:p>
        </w:tc>
        <w:tc>
          <w:tcPr>
            <w:tcW w:w="1548" w:type="dxa"/>
          </w:tcPr>
          <w:p w:rsidR="004F6EC1" w:rsidRPr="009E6E0D" w:rsidRDefault="004F6EC1" w:rsidP="00DA3824">
            <w:pPr>
              <w:jc w:val="both"/>
              <w:rPr>
                <w:rFonts w:ascii="Arial" w:hAnsi="Arial" w:cs="Arial"/>
              </w:rPr>
            </w:pPr>
          </w:p>
        </w:tc>
        <w:tc>
          <w:tcPr>
            <w:tcW w:w="1368" w:type="dxa"/>
          </w:tcPr>
          <w:p w:rsidR="004F6EC1" w:rsidRPr="009E6E0D" w:rsidRDefault="004F6EC1" w:rsidP="00DA3824">
            <w:pPr>
              <w:jc w:val="both"/>
              <w:rPr>
                <w:rFonts w:ascii="Arial" w:hAnsi="Arial" w:cs="Arial"/>
              </w:rPr>
            </w:pPr>
          </w:p>
        </w:tc>
        <w:tc>
          <w:tcPr>
            <w:tcW w:w="648" w:type="dxa"/>
          </w:tcPr>
          <w:p w:rsidR="004F6EC1" w:rsidRPr="009E6E0D" w:rsidRDefault="004F6EC1" w:rsidP="00DA3824">
            <w:pPr>
              <w:jc w:val="both"/>
              <w:rPr>
                <w:rFonts w:ascii="Arial" w:hAnsi="Arial" w:cs="Arial"/>
              </w:rPr>
            </w:pPr>
            <w:r w:rsidRPr="009E6E0D">
              <w:rPr>
                <w:rFonts w:ascii="Arial" w:hAnsi="Arial" w:cs="Arial"/>
              </w:rPr>
              <w:t>999</w:t>
            </w:r>
          </w:p>
        </w:tc>
        <w:tc>
          <w:tcPr>
            <w:tcW w:w="2104" w:type="dxa"/>
          </w:tcPr>
          <w:p w:rsidR="004F6EC1" w:rsidRPr="009E6E0D" w:rsidRDefault="004F6EC1" w:rsidP="00DA3824">
            <w:pPr>
              <w:jc w:val="both"/>
              <w:rPr>
                <w:rFonts w:ascii="Arial" w:hAnsi="Arial" w:cs="Arial"/>
              </w:rPr>
            </w:pPr>
            <w:r w:rsidRPr="009E6E0D">
              <w:rPr>
                <w:rFonts w:ascii="Arial" w:hAnsi="Arial" w:cs="Arial"/>
              </w:rPr>
              <w:t>2 08 05000 13 0000 180</w:t>
            </w:r>
          </w:p>
        </w:tc>
        <w:tc>
          <w:tcPr>
            <w:tcW w:w="2268" w:type="dxa"/>
          </w:tcPr>
          <w:p w:rsidR="004F6EC1" w:rsidRPr="009E6E0D" w:rsidRDefault="004F6EC1" w:rsidP="00DA3824">
            <w:pPr>
              <w:jc w:val="both"/>
              <w:rPr>
                <w:rFonts w:ascii="Arial" w:hAnsi="Arial" w:cs="Arial"/>
              </w:rPr>
            </w:pPr>
            <w:r w:rsidRPr="009E6E0D">
              <w:rPr>
                <w:rFonts w:ascii="Arial" w:hAnsi="Arial" w:cs="Arial"/>
              </w:rPr>
              <w:t>Перечисление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 за несвоевременное осуществление такого возврата и %, начисленных на излишне взысканные суммы</w:t>
            </w:r>
          </w:p>
        </w:tc>
      </w:tr>
    </w:tbl>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r w:rsidRPr="009E6E0D">
        <w:rPr>
          <w:rFonts w:ascii="Arial" w:hAnsi="Arial" w:cs="Arial"/>
        </w:rPr>
        <w:t xml:space="preserve">                                                                                                                                                                                                  </w:t>
      </w: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r w:rsidRPr="009E6E0D">
        <w:rPr>
          <w:rFonts w:ascii="Arial" w:hAnsi="Arial" w:cs="Arial"/>
        </w:rPr>
        <w:t xml:space="preserve">      Приложение №  4</w:t>
      </w:r>
    </w:p>
    <w:p w:rsidR="004F6EC1" w:rsidRPr="009E6E0D" w:rsidRDefault="004F6EC1" w:rsidP="009E6E0D">
      <w:pPr>
        <w:ind w:firstLine="709"/>
        <w:jc w:val="both"/>
        <w:rPr>
          <w:rFonts w:ascii="Arial" w:hAnsi="Arial" w:cs="Arial"/>
        </w:rPr>
      </w:pPr>
    </w:p>
    <w:p w:rsidR="004F6EC1" w:rsidRPr="009E6E0D" w:rsidRDefault="004F6EC1" w:rsidP="00DA3824">
      <w:pPr>
        <w:ind w:firstLine="709"/>
        <w:jc w:val="center"/>
        <w:rPr>
          <w:rFonts w:ascii="Arial" w:hAnsi="Arial" w:cs="Arial"/>
        </w:rPr>
      </w:pPr>
      <w:proofErr w:type="gramStart"/>
      <w:r w:rsidRPr="009E6E0D">
        <w:rPr>
          <w:rFonts w:ascii="Arial" w:hAnsi="Arial" w:cs="Arial"/>
        </w:rPr>
        <w:t>П</w:t>
      </w:r>
      <w:proofErr w:type="gramEnd"/>
      <w:r w:rsidRPr="009E6E0D">
        <w:rPr>
          <w:rFonts w:ascii="Arial" w:hAnsi="Arial" w:cs="Arial"/>
        </w:rPr>
        <w:t xml:space="preserve"> Е Р Е Ч Е Н Ь</w:t>
      </w:r>
    </w:p>
    <w:p w:rsidR="004F6EC1" w:rsidRPr="009E6E0D" w:rsidRDefault="004F6EC1" w:rsidP="00DA3824">
      <w:pPr>
        <w:ind w:firstLine="709"/>
        <w:jc w:val="center"/>
        <w:rPr>
          <w:rFonts w:ascii="Arial" w:hAnsi="Arial" w:cs="Arial"/>
        </w:rPr>
      </w:pPr>
      <w:r w:rsidRPr="009E6E0D">
        <w:rPr>
          <w:rFonts w:ascii="Arial" w:hAnsi="Arial" w:cs="Arial"/>
        </w:rPr>
        <w:t xml:space="preserve">администраторов </w:t>
      </w:r>
      <w:proofErr w:type="gramStart"/>
      <w:r w:rsidRPr="009E6E0D">
        <w:rPr>
          <w:rFonts w:ascii="Arial" w:hAnsi="Arial" w:cs="Arial"/>
        </w:rPr>
        <w:t>источников финансирования дефицита бюджета городского поселения</w:t>
      </w:r>
      <w:proofErr w:type="gramEnd"/>
      <w:r w:rsidRPr="009E6E0D">
        <w:rPr>
          <w:rFonts w:ascii="Arial" w:hAnsi="Arial" w:cs="Arial"/>
        </w:rPr>
        <w:t xml:space="preserve"> поселок Поназырево</w:t>
      </w:r>
    </w:p>
    <w:p w:rsidR="004F6EC1" w:rsidRPr="009E6E0D" w:rsidRDefault="004F6EC1" w:rsidP="00DA3824">
      <w:pPr>
        <w:ind w:firstLine="709"/>
        <w:jc w:val="center"/>
        <w:rPr>
          <w:rFonts w:ascii="Arial" w:hAnsi="Arial" w:cs="Arial"/>
        </w:rPr>
      </w:pPr>
      <w:r w:rsidRPr="009E6E0D">
        <w:rPr>
          <w:rFonts w:ascii="Arial" w:hAnsi="Arial" w:cs="Arial"/>
        </w:rPr>
        <w:t>Поназыревского муниципального района Костромской области на 2017 год</w:t>
      </w:r>
    </w:p>
    <w:p w:rsidR="004F6EC1" w:rsidRPr="009E6E0D" w:rsidRDefault="004F6EC1" w:rsidP="009E6E0D">
      <w:pPr>
        <w:ind w:firstLine="709"/>
        <w:jc w:val="both"/>
        <w:rPr>
          <w:rFonts w:ascii="Arial" w:hAnsi="Arial" w:cs="Arial"/>
        </w:rPr>
      </w:pPr>
    </w:p>
    <w:tbl>
      <w:tblPr>
        <w:tblW w:w="9789"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8"/>
        <w:gridCol w:w="1559"/>
        <w:gridCol w:w="2835"/>
        <w:gridCol w:w="2977"/>
      </w:tblGrid>
      <w:tr w:rsidR="004F6EC1" w:rsidRPr="009E6E0D" w:rsidTr="00DA3824">
        <w:tc>
          <w:tcPr>
            <w:tcW w:w="2418" w:type="dxa"/>
          </w:tcPr>
          <w:p w:rsidR="004F6EC1" w:rsidRPr="009E6E0D" w:rsidRDefault="004F6EC1" w:rsidP="00DA3824">
            <w:pPr>
              <w:jc w:val="both"/>
              <w:rPr>
                <w:rFonts w:ascii="Arial" w:hAnsi="Arial" w:cs="Arial"/>
              </w:rPr>
            </w:pPr>
            <w:r w:rsidRPr="009E6E0D">
              <w:rPr>
                <w:rFonts w:ascii="Arial" w:hAnsi="Arial" w:cs="Arial"/>
              </w:rPr>
              <w:t>Наименование администратора</w:t>
            </w:r>
          </w:p>
        </w:tc>
        <w:tc>
          <w:tcPr>
            <w:tcW w:w="1559" w:type="dxa"/>
          </w:tcPr>
          <w:p w:rsidR="004F6EC1" w:rsidRPr="009E6E0D" w:rsidRDefault="004F6EC1" w:rsidP="00DA3824">
            <w:pPr>
              <w:jc w:val="both"/>
              <w:rPr>
                <w:rFonts w:ascii="Arial" w:hAnsi="Arial" w:cs="Arial"/>
              </w:rPr>
            </w:pPr>
            <w:r w:rsidRPr="009E6E0D">
              <w:rPr>
                <w:rFonts w:ascii="Arial" w:hAnsi="Arial" w:cs="Arial"/>
              </w:rPr>
              <w:t xml:space="preserve">Код </w:t>
            </w:r>
          </w:p>
          <w:p w:rsidR="004F6EC1" w:rsidRPr="009E6E0D" w:rsidRDefault="004F6EC1" w:rsidP="00DA3824">
            <w:pPr>
              <w:jc w:val="both"/>
              <w:rPr>
                <w:rFonts w:ascii="Arial" w:hAnsi="Arial" w:cs="Arial"/>
              </w:rPr>
            </w:pPr>
            <w:r w:rsidRPr="009E6E0D">
              <w:rPr>
                <w:rFonts w:ascii="Arial" w:hAnsi="Arial" w:cs="Arial"/>
              </w:rPr>
              <w:t>главы</w:t>
            </w:r>
          </w:p>
        </w:tc>
        <w:tc>
          <w:tcPr>
            <w:tcW w:w="5812" w:type="dxa"/>
            <w:gridSpan w:val="2"/>
          </w:tcPr>
          <w:p w:rsidR="004F6EC1" w:rsidRPr="009E6E0D" w:rsidRDefault="004F6EC1" w:rsidP="00DA3824">
            <w:pPr>
              <w:jc w:val="both"/>
              <w:rPr>
                <w:rFonts w:ascii="Arial" w:hAnsi="Arial" w:cs="Arial"/>
              </w:rPr>
            </w:pPr>
            <w:r w:rsidRPr="009E6E0D">
              <w:rPr>
                <w:rFonts w:ascii="Arial" w:hAnsi="Arial" w:cs="Arial"/>
              </w:rPr>
              <w:t>Наименование источников финансирования дефицита бюджета</w:t>
            </w:r>
          </w:p>
        </w:tc>
      </w:tr>
      <w:tr w:rsidR="004F6EC1" w:rsidRPr="009E6E0D" w:rsidTr="00DA3824">
        <w:tc>
          <w:tcPr>
            <w:tcW w:w="2418" w:type="dxa"/>
          </w:tcPr>
          <w:p w:rsidR="004F6EC1" w:rsidRPr="009E6E0D" w:rsidRDefault="004F6EC1" w:rsidP="00DA3824">
            <w:pPr>
              <w:jc w:val="both"/>
              <w:rPr>
                <w:rFonts w:ascii="Arial" w:hAnsi="Arial" w:cs="Arial"/>
              </w:rPr>
            </w:pPr>
            <w:r w:rsidRPr="009E6E0D">
              <w:rPr>
                <w:rFonts w:ascii="Arial" w:hAnsi="Arial" w:cs="Arial"/>
              </w:rPr>
              <w:t>1</w:t>
            </w:r>
          </w:p>
        </w:tc>
        <w:tc>
          <w:tcPr>
            <w:tcW w:w="1559" w:type="dxa"/>
          </w:tcPr>
          <w:p w:rsidR="004F6EC1" w:rsidRPr="009E6E0D" w:rsidRDefault="004F6EC1" w:rsidP="00DA3824">
            <w:pPr>
              <w:jc w:val="both"/>
              <w:rPr>
                <w:rFonts w:ascii="Arial" w:hAnsi="Arial" w:cs="Arial"/>
              </w:rPr>
            </w:pPr>
            <w:r w:rsidRPr="009E6E0D">
              <w:rPr>
                <w:rFonts w:ascii="Arial" w:hAnsi="Arial" w:cs="Arial"/>
              </w:rPr>
              <w:t>2</w:t>
            </w:r>
          </w:p>
        </w:tc>
        <w:tc>
          <w:tcPr>
            <w:tcW w:w="2835" w:type="dxa"/>
          </w:tcPr>
          <w:p w:rsidR="004F6EC1" w:rsidRPr="009E6E0D" w:rsidRDefault="004F6EC1" w:rsidP="00DA3824">
            <w:pPr>
              <w:jc w:val="both"/>
              <w:rPr>
                <w:rFonts w:ascii="Arial" w:hAnsi="Arial" w:cs="Arial"/>
              </w:rPr>
            </w:pPr>
            <w:r w:rsidRPr="009E6E0D">
              <w:rPr>
                <w:rFonts w:ascii="Arial" w:hAnsi="Arial" w:cs="Arial"/>
              </w:rPr>
              <w:t>3</w:t>
            </w:r>
          </w:p>
        </w:tc>
        <w:tc>
          <w:tcPr>
            <w:tcW w:w="2977" w:type="dxa"/>
          </w:tcPr>
          <w:p w:rsidR="004F6EC1" w:rsidRPr="009E6E0D" w:rsidRDefault="004F6EC1" w:rsidP="00DA3824">
            <w:pPr>
              <w:jc w:val="both"/>
              <w:rPr>
                <w:rFonts w:ascii="Arial" w:hAnsi="Arial" w:cs="Arial"/>
              </w:rPr>
            </w:pPr>
            <w:r w:rsidRPr="009E6E0D">
              <w:rPr>
                <w:rFonts w:ascii="Arial" w:hAnsi="Arial" w:cs="Arial"/>
              </w:rPr>
              <w:t>4</w:t>
            </w:r>
          </w:p>
        </w:tc>
      </w:tr>
      <w:tr w:rsidR="004F6EC1" w:rsidRPr="009E6E0D" w:rsidTr="00DA3824">
        <w:tc>
          <w:tcPr>
            <w:tcW w:w="2418" w:type="dxa"/>
          </w:tcPr>
          <w:p w:rsidR="004F6EC1" w:rsidRPr="009E6E0D" w:rsidRDefault="004F6EC1" w:rsidP="00DA3824">
            <w:pPr>
              <w:jc w:val="both"/>
              <w:rPr>
                <w:rFonts w:ascii="Arial" w:hAnsi="Arial" w:cs="Arial"/>
              </w:rPr>
            </w:pPr>
            <w:r w:rsidRPr="009E6E0D">
              <w:rPr>
                <w:rFonts w:ascii="Arial" w:hAnsi="Arial" w:cs="Arial"/>
              </w:rPr>
              <w:t>Администрация Поназыревского муниципального района</w:t>
            </w:r>
          </w:p>
        </w:tc>
        <w:tc>
          <w:tcPr>
            <w:tcW w:w="1559" w:type="dxa"/>
          </w:tcPr>
          <w:p w:rsidR="004F6EC1" w:rsidRPr="009E6E0D" w:rsidRDefault="004F6EC1" w:rsidP="00DA3824">
            <w:pPr>
              <w:jc w:val="both"/>
              <w:rPr>
                <w:rFonts w:ascii="Arial" w:hAnsi="Arial" w:cs="Arial"/>
              </w:rPr>
            </w:pPr>
            <w:r w:rsidRPr="009E6E0D">
              <w:rPr>
                <w:rFonts w:ascii="Arial" w:hAnsi="Arial" w:cs="Arial"/>
              </w:rPr>
              <w:t>901</w:t>
            </w:r>
          </w:p>
        </w:tc>
        <w:tc>
          <w:tcPr>
            <w:tcW w:w="2835" w:type="dxa"/>
          </w:tcPr>
          <w:p w:rsidR="004F6EC1" w:rsidRPr="009E6E0D" w:rsidRDefault="004F6EC1" w:rsidP="00DA3824">
            <w:pPr>
              <w:jc w:val="both"/>
              <w:rPr>
                <w:rFonts w:ascii="Arial" w:hAnsi="Arial" w:cs="Arial"/>
              </w:rPr>
            </w:pPr>
            <w:r w:rsidRPr="009E6E0D">
              <w:rPr>
                <w:rFonts w:ascii="Arial" w:hAnsi="Arial" w:cs="Arial"/>
              </w:rPr>
              <w:t>01 03  01 00 13 0000 710</w:t>
            </w:r>
          </w:p>
        </w:tc>
        <w:tc>
          <w:tcPr>
            <w:tcW w:w="2977" w:type="dxa"/>
          </w:tcPr>
          <w:p w:rsidR="004F6EC1" w:rsidRPr="009E6E0D" w:rsidRDefault="004F6EC1" w:rsidP="00DA3824">
            <w:pPr>
              <w:jc w:val="both"/>
              <w:rPr>
                <w:rFonts w:ascii="Arial" w:hAnsi="Arial" w:cs="Arial"/>
              </w:rPr>
            </w:pPr>
            <w:r w:rsidRPr="009E6E0D">
              <w:rPr>
                <w:rFonts w:ascii="Arial" w:hAnsi="Arial" w:cs="Arial"/>
              </w:rPr>
              <w:t>Получение кредитов от других бюджетов бюджетной системы Российской Федерации бюджетами поселений в валюте Российской Федерации</w:t>
            </w:r>
          </w:p>
        </w:tc>
      </w:tr>
      <w:tr w:rsidR="004F6EC1" w:rsidRPr="009E6E0D" w:rsidTr="00DA3824">
        <w:tc>
          <w:tcPr>
            <w:tcW w:w="2418" w:type="dxa"/>
          </w:tcPr>
          <w:p w:rsidR="004F6EC1" w:rsidRPr="009E6E0D" w:rsidRDefault="004F6EC1" w:rsidP="00DA3824">
            <w:pPr>
              <w:jc w:val="both"/>
              <w:rPr>
                <w:rFonts w:ascii="Arial" w:hAnsi="Arial" w:cs="Arial"/>
              </w:rPr>
            </w:pPr>
          </w:p>
        </w:tc>
        <w:tc>
          <w:tcPr>
            <w:tcW w:w="1559" w:type="dxa"/>
          </w:tcPr>
          <w:p w:rsidR="004F6EC1" w:rsidRPr="009E6E0D" w:rsidRDefault="004F6EC1" w:rsidP="00DA3824">
            <w:pPr>
              <w:jc w:val="both"/>
              <w:rPr>
                <w:rFonts w:ascii="Arial" w:hAnsi="Arial" w:cs="Arial"/>
              </w:rPr>
            </w:pPr>
          </w:p>
        </w:tc>
        <w:tc>
          <w:tcPr>
            <w:tcW w:w="2835" w:type="dxa"/>
          </w:tcPr>
          <w:p w:rsidR="004F6EC1" w:rsidRPr="009E6E0D" w:rsidRDefault="004F6EC1" w:rsidP="00DA3824">
            <w:pPr>
              <w:jc w:val="both"/>
              <w:rPr>
                <w:rFonts w:ascii="Arial" w:hAnsi="Arial" w:cs="Arial"/>
              </w:rPr>
            </w:pPr>
            <w:r w:rsidRPr="009E6E0D">
              <w:rPr>
                <w:rFonts w:ascii="Arial" w:hAnsi="Arial" w:cs="Arial"/>
              </w:rPr>
              <w:t>01 03 01 00 13 0000 810</w:t>
            </w:r>
          </w:p>
        </w:tc>
        <w:tc>
          <w:tcPr>
            <w:tcW w:w="2977" w:type="dxa"/>
          </w:tcPr>
          <w:p w:rsidR="004F6EC1" w:rsidRPr="009E6E0D" w:rsidRDefault="004F6EC1" w:rsidP="00DA3824">
            <w:pPr>
              <w:jc w:val="both"/>
              <w:rPr>
                <w:rFonts w:ascii="Arial" w:hAnsi="Arial" w:cs="Arial"/>
              </w:rPr>
            </w:pPr>
            <w:r w:rsidRPr="009E6E0D">
              <w:rPr>
                <w:rFonts w:ascii="Arial" w:hAnsi="Arial" w:cs="Arial"/>
              </w:rPr>
              <w:t>Погашение бюджетами поселений кредитов от других бюджетов бюджетной системы Российской Федерации в валюте Российской Федерации</w:t>
            </w:r>
          </w:p>
        </w:tc>
      </w:tr>
      <w:tr w:rsidR="004F6EC1" w:rsidRPr="009E6E0D" w:rsidTr="00DA3824">
        <w:tc>
          <w:tcPr>
            <w:tcW w:w="2418" w:type="dxa"/>
          </w:tcPr>
          <w:p w:rsidR="004F6EC1" w:rsidRPr="009E6E0D" w:rsidRDefault="004F6EC1" w:rsidP="00DA3824">
            <w:pPr>
              <w:jc w:val="both"/>
              <w:rPr>
                <w:rFonts w:ascii="Arial" w:hAnsi="Arial" w:cs="Arial"/>
              </w:rPr>
            </w:pPr>
          </w:p>
        </w:tc>
        <w:tc>
          <w:tcPr>
            <w:tcW w:w="1559" w:type="dxa"/>
          </w:tcPr>
          <w:p w:rsidR="004F6EC1" w:rsidRPr="009E6E0D" w:rsidRDefault="004F6EC1" w:rsidP="00DA3824">
            <w:pPr>
              <w:jc w:val="both"/>
              <w:rPr>
                <w:rFonts w:ascii="Arial" w:hAnsi="Arial" w:cs="Arial"/>
              </w:rPr>
            </w:pPr>
          </w:p>
        </w:tc>
        <w:tc>
          <w:tcPr>
            <w:tcW w:w="2835" w:type="dxa"/>
          </w:tcPr>
          <w:p w:rsidR="004F6EC1" w:rsidRPr="009E6E0D" w:rsidRDefault="004F6EC1" w:rsidP="00DA3824">
            <w:pPr>
              <w:jc w:val="both"/>
              <w:rPr>
                <w:rFonts w:ascii="Arial" w:hAnsi="Arial" w:cs="Arial"/>
              </w:rPr>
            </w:pPr>
            <w:r w:rsidRPr="009E6E0D">
              <w:rPr>
                <w:rFonts w:ascii="Arial" w:hAnsi="Arial" w:cs="Arial"/>
              </w:rPr>
              <w:t xml:space="preserve">01 06 00 </w:t>
            </w:r>
            <w:proofErr w:type="spellStart"/>
            <w:r w:rsidRPr="009E6E0D">
              <w:rPr>
                <w:rFonts w:ascii="Arial" w:hAnsi="Arial" w:cs="Arial"/>
              </w:rPr>
              <w:t>00</w:t>
            </w:r>
            <w:proofErr w:type="spellEnd"/>
            <w:r w:rsidRPr="009E6E0D">
              <w:rPr>
                <w:rFonts w:ascii="Arial" w:hAnsi="Arial" w:cs="Arial"/>
              </w:rPr>
              <w:t xml:space="preserve"> 13 0000 710</w:t>
            </w:r>
          </w:p>
        </w:tc>
        <w:tc>
          <w:tcPr>
            <w:tcW w:w="2977" w:type="dxa"/>
          </w:tcPr>
          <w:p w:rsidR="004F6EC1" w:rsidRPr="009E6E0D" w:rsidRDefault="004F6EC1" w:rsidP="00DA3824">
            <w:pPr>
              <w:jc w:val="both"/>
              <w:rPr>
                <w:rFonts w:ascii="Arial" w:hAnsi="Arial" w:cs="Arial"/>
              </w:rPr>
            </w:pPr>
            <w:r w:rsidRPr="009E6E0D">
              <w:rPr>
                <w:rFonts w:ascii="Arial" w:hAnsi="Arial" w:cs="Arial"/>
              </w:rPr>
              <w:t>Прочие источники внутреннего финансирования дефицитов бюджетов поселений</w:t>
            </w:r>
          </w:p>
        </w:tc>
      </w:tr>
    </w:tbl>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r w:rsidRPr="009E6E0D">
        <w:rPr>
          <w:rFonts w:ascii="Arial" w:hAnsi="Arial" w:cs="Arial"/>
        </w:rPr>
        <w:t>Иные источники финансирования дефицита бюджета городского поселения поселок Поназырево</w:t>
      </w:r>
      <w:r w:rsidR="00DA3824">
        <w:rPr>
          <w:rFonts w:ascii="Arial" w:hAnsi="Arial" w:cs="Arial"/>
        </w:rPr>
        <w:t xml:space="preserve"> </w:t>
      </w:r>
      <w:r w:rsidRPr="009E6E0D">
        <w:rPr>
          <w:rFonts w:ascii="Arial" w:hAnsi="Arial" w:cs="Arial"/>
        </w:rPr>
        <w:t>Поназыревского муниципального района Костромской области на 2017 год, администрирование которых может осуществляться всеми главными администраторами в пределах их компетенции</w:t>
      </w: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tbl>
      <w:tblPr>
        <w:tblW w:w="959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67"/>
        <w:gridCol w:w="5423"/>
      </w:tblGrid>
      <w:tr w:rsidR="004F6EC1" w:rsidRPr="009E6E0D" w:rsidTr="00DA3824">
        <w:tc>
          <w:tcPr>
            <w:tcW w:w="4167" w:type="dxa"/>
          </w:tcPr>
          <w:p w:rsidR="004F6EC1" w:rsidRPr="009E6E0D" w:rsidRDefault="004F6EC1" w:rsidP="00DA3824">
            <w:pPr>
              <w:ind w:hanging="15"/>
              <w:jc w:val="both"/>
              <w:rPr>
                <w:rFonts w:ascii="Arial" w:hAnsi="Arial" w:cs="Arial"/>
              </w:rPr>
            </w:pPr>
            <w:r w:rsidRPr="009E6E0D">
              <w:rPr>
                <w:rFonts w:ascii="Arial" w:hAnsi="Arial" w:cs="Arial"/>
              </w:rPr>
              <w:t>01 05 02 01 13 0000 510</w:t>
            </w:r>
          </w:p>
        </w:tc>
        <w:tc>
          <w:tcPr>
            <w:tcW w:w="5423" w:type="dxa"/>
          </w:tcPr>
          <w:p w:rsidR="004F6EC1" w:rsidRPr="009E6E0D" w:rsidRDefault="004F6EC1" w:rsidP="009E6E0D">
            <w:pPr>
              <w:ind w:firstLine="709"/>
              <w:jc w:val="both"/>
              <w:rPr>
                <w:rFonts w:ascii="Arial" w:hAnsi="Arial" w:cs="Arial"/>
              </w:rPr>
            </w:pPr>
            <w:r w:rsidRPr="009E6E0D">
              <w:rPr>
                <w:rFonts w:ascii="Arial" w:hAnsi="Arial" w:cs="Arial"/>
              </w:rPr>
              <w:t>Увеличение прочих остатков денежных средств бюджетов поселений</w:t>
            </w:r>
          </w:p>
        </w:tc>
      </w:tr>
      <w:tr w:rsidR="004F6EC1" w:rsidRPr="009E6E0D" w:rsidTr="00DA3824">
        <w:tc>
          <w:tcPr>
            <w:tcW w:w="4167" w:type="dxa"/>
          </w:tcPr>
          <w:p w:rsidR="004F6EC1" w:rsidRPr="009E6E0D" w:rsidRDefault="004F6EC1" w:rsidP="00DA3824">
            <w:pPr>
              <w:ind w:hanging="15"/>
              <w:jc w:val="both"/>
              <w:rPr>
                <w:rFonts w:ascii="Arial" w:hAnsi="Arial" w:cs="Arial"/>
              </w:rPr>
            </w:pPr>
            <w:r w:rsidRPr="009E6E0D">
              <w:rPr>
                <w:rFonts w:ascii="Arial" w:hAnsi="Arial" w:cs="Arial"/>
              </w:rPr>
              <w:t>01 05 02 01 13 0000 610</w:t>
            </w:r>
          </w:p>
        </w:tc>
        <w:tc>
          <w:tcPr>
            <w:tcW w:w="5423" w:type="dxa"/>
          </w:tcPr>
          <w:p w:rsidR="004F6EC1" w:rsidRPr="009E6E0D" w:rsidRDefault="004F6EC1" w:rsidP="009E6E0D">
            <w:pPr>
              <w:ind w:firstLine="709"/>
              <w:jc w:val="both"/>
              <w:rPr>
                <w:rFonts w:ascii="Arial" w:hAnsi="Arial" w:cs="Arial"/>
              </w:rPr>
            </w:pPr>
            <w:r w:rsidRPr="009E6E0D">
              <w:rPr>
                <w:rFonts w:ascii="Arial" w:hAnsi="Arial" w:cs="Arial"/>
              </w:rPr>
              <w:t>Уменьшение прочих остатков денежных средств бюджетов поселений</w:t>
            </w:r>
          </w:p>
        </w:tc>
      </w:tr>
    </w:tbl>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p w:rsidR="004F6EC1" w:rsidRPr="009E6E0D" w:rsidRDefault="004F6EC1" w:rsidP="009E6E0D">
      <w:pPr>
        <w:ind w:firstLine="709"/>
        <w:jc w:val="both"/>
        <w:rPr>
          <w:rFonts w:ascii="Arial" w:hAnsi="Arial" w:cs="Arial"/>
        </w:rPr>
      </w:pPr>
    </w:p>
    <w:tbl>
      <w:tblPr>
        <w:tblW w:w="10218" w:type="dxa"/>
        <w:tblInd w:w="96" w:type="dxa"/>
        <w:tblLayout w:type="fixed"/>
        <w:tblLook w:val="04A0"/>
      </w:tblPr>
      <w:tblGrid>
        <w:gridCol w:w="1572"/>
        <w:gridCol w:w="1134"/>
        <w:gridCol w:w="992"/>
        <w:gridCol w:w="1130"/>
        <w:gridCol w:w="743"/>
        <w:gridCol w:w="1084"/>
        <w:gridCol w:w="1154"/>
        <w:gridCol w:w="951"/>
        <w:gridCol w:w="1458"/>
      </w:tblGrid>
      <w:tr w:rsidR="004F6EC1" w:rsidRPr="009E6E0D" w:rsidTr="00DA3824">
        <w:trPr>
          <w:trHeight w:val="312"/>
        </w:trPr>
        <w:tc>
          <w:tcPr>
            <w:tcW w:w="10218" w:type="dxa"/>
            <w:gridSpan w:val="9"/>
            <w:tcBorders>
              <w:top w:val="nil"/>
              <w:left w:val="nil"/>
              <w:bottom w:val="nil"/>
              <w:right w:val="nil"/>
            </w:tcBorders>
            <w:shd w:val="clear" w:color="auto" w:fill="auto"/>
            <w:noWrap/>
            <w:vAlign w:val="bottom"/>
            <w:hideMark/>
          </w:tcPr>
          <w:p w:rsidR="004F6EC1" w:rsidRPr="009E6E0D" w:rsidRDefault="004F6EC1" w:rsidP="009E6E0D">
            <w:pPr>
              <w:ind w:firstLine="709"/>
              <w:jc w:val="both"/>
              <w:rPr>
                <w:rFonts w:ascii="Arial" w:hAnsi="Arial" w:cs="Arial"/>
              </w:rPr>
            </w:pPr>
            <w:r w:rsidRPr="009E6E0D">
              <w:rPr>
                <w:rFonts w:ascii="Arial" w:hAnsi="Arial" w:cs="Arial"/>
              </w:rPr>
              <w:t>Приложение № 7</w:t>
            </w:r>
          </w:p>
        </w:tc>
      </w:tr>
      <w:tr w:rsidR="004F6EC1" w:rsidRPr="009E6E0D" w:rsidTr="00DA3824">
        <w:trPr>
          <w:trHeight w:val="990"/>
        </w:trPr>
        <w:tc>
          <w:tcPr>
            <w:tcW w:w="10218" w:type="dxa"/>
            <w:gridSpan w:val="9"/>
            <w:tcBorders>
              <w:top w:val="nil"/>
              <w:left w:val="nil"/>
              <w:bottom w:val="single" w:sz="4" w:space="0" w:color="auto"/>
              <w:right w:val="nil"/>
            </w:tcBorders>
            <w:shd w:val="clear" w:color="auto" w:fill="auto"/>
            <w:vAlign w:val="center"/>
            <w:hideMark/>
          </w:tcPr>
          <w:p w:rsidR="004F6EC1" w:rsidRPr="009E6E0D" w:rsidRDefault="004F6EC1" w:rsidP="009E6E0D">
            <w:pPr>
              <w:ind w:firstLine="709"/>
              <w:jc w:val="both"/>
              <w:rPr>
                <w:rFonts w:ascii="Arial" w:hAnsi="Arial" w:cs="Arial"/>
              </w:rPr>
            </w:pPr>
            <w:r w:rsidRPr="009E6E0D">
              <w:rPr>
                <w:rFonts w:ascii="Arial" w:hAnsi="Arial" w:cs="Arial"/>
              </w:rPr>
              <w:t xml:space="preserve">Распределение ассигнований из бюджета городского поселения посёлок Поназырево на 2017 год по получателям бюджетных средств по разделам, подразделам, целевым статьям и видам </w:t>
            </w:r>
            <w:proofErr w:type="gramStart"/>
            <w:r w:rsidRPr="009E6E0D">
              <w:rPr>
                <w:rFonts w:ascii="Arial" w:hAnsi="Arial" w:cs="Arial"/>
              </w:rPr>
              <w:t>расходов функциональной классификации расходов бюджетов Российской Федерации</w:t>
            </w:r>
            <w:proofErr w:type="gramEnd"/>
          </w:p>
        </w:tc>
      </w:tr>
      <w:tr w:rsidR="004F6EC1" w:rsidRPr="009E6E0D" w:rsidTr="00DA3824">
        <w:trPr>
          <w:trHeight w:val="1230"/>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lastRenderedPageBreak/>
              <w:t> </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раздел подраздел</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целевая статья</w:t>
            </w:r>
          </w:p>
        </w:tc>
        <w:tc>
          <w:tcPr>
            <w:tcW w:w="1130"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вид расхода</w:t>
            </w:r>
          </w:p>
        </w:tc>
        <w:tc>
          <w:tcPr>
            <w:tcW w:w="743"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proofErr w:type="spellStart"/>
            <w:proofErr w:type="gramStart"/>
            <w:r w:rsidRPr="009E6E0D">
              <w:rPr>
                <w:rFonts w:ascii="Arial" w:hAnsi="Arial" w:cs="Arial"/>
              </w:rPr>
              <w:t>под-вид</w:t>
            </w:r>
            <w:proofErr w:type="spellEnd"/>
            <w:proofErr w:type="gramEnd"/>
            <w:r w:rsidRPr="009E6E0D">
              <w:rPr>
                <w:rFonts w:ascii="Arial" w:hAnsi="Arial" w:cs="Arial"/>
              </w:rPr>
              <w:t xml:space="preserve"> </w:t>
            </w:r>
            <w:proofErr w:type="spellStart"/>
            <w:r w:rsidRPr="009E6E0D">
              <w:rPr>
                <w:rFonts w:ascii="Arial" w:hAnsi="Arial" w:cs="Arial"/>
              </w:rPr>
              <w:t>рас-хода</w:t>
            </w:r>
            <w:proofErr w:type="spellEnd"/>
          </w:p>
        </w:tc>
        <w:tc>
          <w:tcPr>
            <w:tcW w:w="108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Всего</w:t>
            </w:r>
          </w:p>
        </w:tc>
        <w:tc>
          <w:tcPr>
            <w:tcW w:w="115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Администрация городского поселения п. Поназырево   999</w:t>
            </w:r>
          </w:p>
        </w:tc>
        <w:tc>
          <w:tcPr>
            <w:tcW w:w="951"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Центр досуга       999</w:t>
            </w:r>
          </w:p>
        </w:tc>
        <w:tc>
          <w:tcPr>
            <w:tcW w:w="1458"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Предприятия жилищно-коммунального хозяйства                                   999</w:t>
            </w:r>
          </w:p>
        </w:tc>
      </w:tr>
      <w:tr w:rsidR="004F6EC1" w:rsidRPr="009E6E0D" w:rsidTr="00DA3824">
        <w:trPr>
          <w:trHeight w:val="360"/>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bCs/>
              </w:rPr>
            </w:pPr>
            <w:r w:rsidRPr="009E6E0D">
              <w:rPr>
                <w:rFonts w:ascii="Arial" w:hAnsi="Arial" w:cs="Arial"/>
                <w:bCs/>
              </w:rPr>
              <w:t>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bCs/>
              </w:rPr>
            </w:pPr>
            <w:r w:rsidRPr="009E6E0D">
              <w:rPr>
                <w:rFonts w:ascii="Arial" w:hAnsi="Arial" w:cs="Arial"/>
                <w:bCs/>
              </w:rPr>
              <w:t>0100</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bCs/>
              </w:rPr>
            </w:pPr>
            <w:r w:rsidRPr="009E6E0D">
              <w:rPr>
                <w:rFonts w:ascii="Arial" w:hAnsi="Arial" w:cs="Arial"/>
                <w:bCs/>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4463,6</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4463,6</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 </w:t>
            </w:r>
          </w:p>
        </w:tc>
      </w:tr>
      <w:tr w:rsidR="004F6EC1" w:rsidRPr="009E6E0D" w:rsidTr="00DA3824">
        <w:trPr>
          <w:trHeight w:val="765"/>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bCs/>
              </w:rPr>
            </w:pPr>
            <w:r w:rsidRPr="009E6E0D">
              <w:rPr>
                <w:rFonts w:ascii="Arial" w:hAnsi="Arial" w:cs="Arial"/>
                <w:bCs/>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bCs/>
              </w:rPr>
            </w:pPr>
            <w:r w:rsidRPr="009E6E0D">
              <w:rPr>
                <w:rFonts w:ascii="Arial" w:hAnsi="Arial" w:cs="Arial"/>
                <w:bCs/>
              </w:rPr>
              <w:t>0102</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bCs/>
              </w:rPr>
            </w:pPr>
            <w:r w:rsidRPr="009E6E0D">
              <w:rPr>
                <w:rFonts w:ascii="Arial" w:hAnsi="Arial" w:cs="Arial"/>
                <w:bCs/>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493,6</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493,6</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 </w:t>
            </w:r>
          </w:p>
        </w:tc>
      </w:tr>
      <w:tr w:rsidR="004F6EC1" w:rsidRPr="009E6E0D" w:rsidTr="00DA3824">
        <w:trPr>
          <w:trHeight w:val="285"/>
        </w:trPr>
        <w:tc>
          <w:tcPr>
            <w:tcW w:w="1572" w:type="dxa"/>
            <w:tcBorders>
              <w:top w:val="nil"/>
              <w:left w:val="single" w:sz="4" w:space="0" w:color="auto"/>
              <w:bottom w:val="single" w:sz="4" w:space="0" w:color="auto"/>
              <w:right w:val="single" w:sz="4" w:space="0" w:color="auto"/>
            </w:tcBorders>
            <w:shd w:val="clear" w:color="auto" w:fill="auto"/>
            <w:vAlign w:val="bottom"/>
            <w:hideMark/>
          </w:tcPr>
          <w:p w:rsidR="004F6EC1" w:rsidRPr="009E6E0D" w:rsidRDefault="004F6EC1" w:rsidP="00DA3824">
            <w:pPr>
              <w:jc w:val="both"/>
              <w:rPr>
                <w:rFonts w:ascii="Arial" w:hAnsi="Arial" w:cs="Arial"/>
              </w:rPr>
            </w:pPr>
            <w:r w:rsidRPr="009E6E0D">
              <w:rPr>
                <w:rFonts w:ascii="Arial" w:hAnsi="Arial" w:cs="Arial"/>
              </w:rPr>
              <w:t>Глава городского поселения поселок Поназырево</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bCs/>
              </w:rPr>
            </w:pPr>
            <w:r w:rsidRPr="009E6E0D">
              <w:rPr>
                <w:rFonts w:ascii="Arial" w:hAnsi="Arial" w:cs="Arial"/>
                <w:bCs/>
              </w:rPr>
              <w:t> </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0010000000</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493,6</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493,6</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 </w:t>
            </w:r>
          </w:p>
        </w:tc>
      </w:tr>
      <w:tr w:rsidR="004F6EC1" w:rsidRPr="009E6E0D" w:rsidTr="00DA3824">
        <w:trPr>
          <w:trHeight w:val="1200"/>
        </w:trPr>
        <w:tc>
          <w:tcPr>
            <w:tcW w:w="1572" w:type="dxa"/>
            <w:tcBorders>
              <w:top w:val="nil"/>
              <w:left w:val="single" w:sz="4" w:space="0" w:color="auto"/>
              <w:bottom w:val="single" w:sz="4" w:space="0" w:color="auto"/>
              <w:right w:val="single" w:sz="4" w:space="0" w:color="auto"/>
            </w:tcBorders>
            <w:shd w:val="clear" w:color="auto" w:fill="auto"/>
            <w:vAlign w:val="bottom"/>
            <w:hideMark/>
          </w:tcPr>
          <w:p w:rsidR="004F6EC1" w:rsidRPr="009E6E0D" w:rsidRDefault="004F6EC1" w:rsidP="00DA3824">
            <w:pPr>
              <w:jc w:val="both"/>
              <w:rPr>
                <w:rFonts w:ascii="Arial" w:hAnsi="Arial" w:cs="Arial"/>
              </w:rPr>
            </w:pPr>
            <w:r w:rsidRPr="009E6E0D">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bCs/>
              </w:rPr>
            </w:pPr>
            <w:r w:rsidRPr="009E6E0D">
              <w:rPr>
                <w:rFonts w:ascii="Arial" w:hAnsi="Arial" w:cs="Arial"/>
                <w:bCs/>
              </w:rPr>
              <w:t> </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bCs/>
              </w:rPr>
            </w:pPr>
            <w:r w:rsidRPr="009E6E0D">
              <w:rPr>
                <w:rFonts w:ascii="Arial" w:hAnsi="Arial" w:cs="Arial"/>
                <w:bCs/>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100</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493,6</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493,6</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 </w:t>
            </w:r>
          </w:p>
        </w:tc>
      </w:tr>
      <w:tr w:rsidR="004F6EC1" w:rsidRPr="009E6E0D" w:rsidTr="00DA3824">
        <w:trPr>
          <w:trHeight w:val="525"/>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xml:space="preserve">Расходы на выплату персоналу </w:t>
            </w:r>
            <w:r w:rsidRPr="009E6E0D">
              <w:rPr>
                <w:rFonts w:ascii="Arial" w:hAnsi="Arial" w:cs="Arial"/>
              </w:rPr>
              <w:lastRenderedPageBreak/>
              <w:t>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bCs/>
              </w:rPr>
            </w:pPr>
            <w:r w:rsidRPr="009E6E0D">
              <w:rPr>
                <w:rFonts w:ascii="Arial" w:hAnsi="Arial" w:cs="Arial"/>
                <w:bCs/>
              </w:rPr>
              <w:lastRenderedPageBreak/>
              <w:t> </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bCs/>
              </w:rPr>
            </w:pPr>
            <w:r w:rsidRPr="009E6E0D">
              <w:rPr>
                <w:rFonts w:ascii="Arial" w:hAnsi="Arial" w:cs="Arial"/>
                <w:bCs/>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120</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493,6</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493,6</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 </w:t>
            </w:r>
          </w:p>
        </w:tc>
      </w:tr>
      <w:tr w:rsidR="004F6EC1" w:rsidRPr="009E6E0D" w:rsidTr="00DA3824">
        <w:trPr>
          <w:trHeight w:val="1050"/>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bCs/>
              </w:rPr>
            </w:pPr>
            <w:r w:rsidRPr="009E6E0D">
              <w:rPr>
                <w:rFonts w:ascii="Arial" w:hAnsi="Arial" w:cs="Arial"/>
                <w:bCs/>
              </w:rPr>
              <w:lastRenderedPageBreak/>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bCs/>
              </w:rPr>
            </w:pPr>
            <w:r w:rsidRPr="009E6E0D">
              <w:rPr>
                <w:rFonts w:ascii="Arial" w:hAnsi="Arial" w:cs="Arial"/>
                <w:bCs/>
              </w:rPr>
              <w:t>0103</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bCs/>
              </w:rPr>
            </w:pPr>
            <w:r w:rsidRPr="009E6E0D">
              <w:rPr>
                <w:rFonts w:ascii="Arial" w:hAnsi="Arial" w:cs="Arial"/>
                <w:bCs/>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136,8</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136,8</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510"/>
        </w:trPr>
        <w:tc>
          <w:tcPr>
            <w:tcW w:w="1572" w:type="dxa"/>
            <w:tcBorders>
              <w:top w:val="nil"/>
              <w:left w:val="single" w:sz="4" w:space="0" w:color="auto"/>
              <w:bottom w:val="single" w:sz="4" w:space="0" w:color="auto"/>
              <w:right w:val="single" w:sz="4" w:space="0" w:color="auto"/>
            </w:tcBorders>
            <w:shd w:val="clear" w:color="auto" w:fill="auto"/>
            <w:vAlign w:val="bottom"/>
            <w:hideMark/>
          </w:tcPr>
          <w:p w:rsidR="004F6EC1" w:rsidRPr="009E6E0D" w:rsidRDefault="004F6EC1" w:rsidP="00DA3824">
            <w:pPr>
              <w:jc w:val="both"/>
              <w:rPr>
                <w:rFonts w:ascii="Arial" w:hAnsi="Arial" w:cs="Arial"/>
              </w:rPr>
            </w:pPr>
            <w:r w:rsidRPr="009E6E0D">
              <w:rPr>
                <w:rFonts w:ascii="Arial" w:hAnsi="Arial" w:cs="Arial"/>
              </w:rPr>
              <w:t>Законодательный (представительный) орган городского поселения поселок Поназырево</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0020000000</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136,8</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136,8</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1230"/>
        </w:trPr>
        <w:tc>
          <w:tcPr>
            <w:tcW w:w="1572" w:type="dxa"/>
            <w:tcBorders>
              <w:top w:val="nil"/>
              <w:left w:val="single" w:sz="4" w:space="0" w:color="auto"/>
              <w:bottom w:val="single" w:sz="4" w:space="0" w:color="auto"/>
              <w:right w:val="single" w:sz="4" w:space="0" w:color="auto"/>
            </w:tcBorders>
            <w:shd w:val="clear" w:color="auto" w:fill="auto"/>
            <w:vAlign w:val="bottom"/>
            <w:hideMark/>
          </w:tcPr>
          <w:p w:rsidR="004F6EC1" w:rsidRPr="009E6E0D" w:rsidRDefault="004F6EC1" w:rsidP="00DA3824">
            <w:pPr>
              <w:jc w:val="both"/>
              <w:rPr>
                <w:rFonts w:ascii="Arial" w:hAnsi="Arial" w:cs="Arial"/>
              </w:rPr>
            </w:pPr>
            <w:r w:rsidRPr="009E6E0D">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100</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136,8</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136,8</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480"/>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xml:space="preserve">Расходы на выплату </w:t>
            </w:r>
            <w:r w:rsidRPr="009E6E0D">
              <w:rPr>
                <w:rFonts w:ascii="Arial" w:hAnsi="Arial" w:cs="Arial"/>
              </w:rPr>
              <w:lastRenderedPageBreak/>
              <w:t>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lastRenderedPageBreak/>
              <w:t> </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120</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136,8</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136,8</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1035"/>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bCs/>
              </w:rPr>
            </w:pPr>
            <w:r w:rsidRPr="009E6E0D">
              <w:rPr>
                <w:rFonts w:ascii="Arial" w:hAnsi="Arial" w:cs="Arial"/>
                <w:bCs/>
              </w:rPr>
              <w:lastRenderedPageBreak/>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bCs/>
              </w:rPr>
            </w:pPr>
            <w:r w:rsidRPr="009E6E0D">
              <w:rPr>
                <w:rFonts w:ascii="Arial" w:hAnsi="Arial" w:cs="Arial"/>
                <w:bCs/>
              </w:rPr>
              <w:t>0104</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bCs/>
              </w:rPr>
            </w:pPr>
            <w:r w:rsidRPr="009E6E0D">
              <w:rPr>
                <w:rFonts w:ascii="Arial" w:hAnsi="Arial" w:cs="Arial"/>
                <w:bCs/>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3274,2</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3274,2</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 </w:t>
            </w:r>
          </w:p>
        </w:tc>
      </w:tr>
      <w:tr w:rsidR="004F6EC1" w:rsidRPr="009E6E0D" w:rsidTr="00DA3824">
        <w:trPr>
          <w:trHeight w:val="735"/>
        </w:trPr>
        <w:tc>
          <w:tcPr>
            <w:tcW w:w="1572" w:type="dxa"/>
            <w:tcBorders>
              <w:top w:val="nil"/>
              <w:left w:val="single" w:sz="4" w:space="0" w:color="auto"/>
              <w:bottom w:val="single" w:sz="4" w:space="0" w:color="auto"/>
              <w:right w:val="single" w:sz="4" w:space="0" w:color="auto"/>
            </w:tcBorders>
            <w:shd w:val="clear" w:color="auto" w:fill="auto"/>
            <w:vAlign w:val="bottom"/>
            <w:hideMark/>
          </w:tcPr>
          <w:p w:rsidR="004F6EC1" w:rsidRPr="009E6E0D" w:rsidRDefault="004F6EC1" w:rsidP="00DA3824">
            <w:pPr>
              <w:jc w:val="both"/>
              <w:rPr>
                <w:rFonts w:ascii="Arial" w:hAnsi="Arial" w:cs="Arial"/>
              </w:rPr>
            </w:pPr>
            <w:r w:rsidRPr="009E6E0D">
              <w:rPr>
                <w:rFonts w:ascii="Arial" w:hAnsi="Arial" w:cs="Arial"/>
              </w:rPr>
              <w:t>Руководство и управление в сфере установленных функций исполнительных органов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0040000000</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3274,2</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3274,2</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735"/>
        </w:trPr>
        <w:tc>
          <w:tcPr>
            <w:tcW w:w="1572" w:type="dxa"/>
            <w:tcBorders>
              <w:top w:val="nil"/>
              <w:left w:val="single" w:sz="4" w:space="0" w:color="auto"/>
              <w:bottom w:val="single" w:sz="4" w:space="0" w:color="auto"/>
              <w:right w:val="single" w:sz="4" w:space="0" w:color="auto"/>
            </w:tcBorders>
            <w:shd w:val="clear" w:color="auto" w:fill="auto"/>
            <w:vAlign w:val="bottom"/>
            <w:hideMark/>
          </w:tcPr>
          <w:p w:rsidR="004F6EC1" w:rsidRPr="009E6E0D" w:rsidRDefault="004F6EC1" w:rsidP="00DA3824">
            <w:pPr>
              <w:jc w:val="both"/>
              <w:rPr>
                <w:rFonts w:ascii="Arial" w:hAnsi="Arial" w:cs="Arial"/>
              </w:rPr>
            </w:pPr>
            <w:r w:rsidRPr="009E6E0D">
              <w:rPr>
                <w:rFonts w:ascii="Arial" w:hAnsi="Arial" w:cs="Arial"/>
              </w:rPr>
              <w:t>Центральный аппарат исполнительных органов местного самоуправления городского поселения поселок Поназырево</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0040000010</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3262,4</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3262,4</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1200"/>
        </w:trPr>
        <w:tc>
          <w:tcPr>
            <w:tcW w:w="1572" w:type="dxa"/>
            <w:tcBorders>
              <w:top w:val="nil"/>
              <w:left w:val="single" w:sz="4" w:space="0" w:color="auto"/>
              <w:bottom w:val="single" w:sz="4" w:space="0" w:color="auto"/>
              <w:right w:val="single" w:sz="4" w:space="0" w:color="auto"/>
            </w:tcBorders>
            <w:shd w:val="clear" w:color="auto" w:fill="auto"/>
            <w:vAlign w:val="bottom"/>
            <w:hideMark/>
          </w:tcPr>
          <w:p w:rsidR="004F6EC1" w:rsidRPr="009E6E0D" w:rsidRDefault="004F6EC1" w:rsidP="00DA3824">
            <w:pPr>
              <w:jc w:val="both"/>
              <w:rPr>
                <w:rFonts w:ascii="Arial" w:hAnsi="Arial" w:cs="Arial"/>
              </w:rPr>
            </w:pPr>
            <w:r w:rsidRPr="009E6E0D">
              <w:rPr>
                <w:rFonts w:ascii="Arial" w:hAnsi="Arial" w:cs="Arial"/>
              </w:rPr>
              <w:t xml:space="preserve">Расходы на выплаты персоналу в целях обеспечения выполнения функций </w:t>
            </w:r>
            <w:r w:rsidRPr="009E6E0D">
              <w:rPr>
                <w:rFonts w:ascii="Arial" w:hAnsi="Arial" w:cs="Arial"/>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lastRenderedPageBreak/>
              <w:t> </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100</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2456,1</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2456,1</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525"/>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lastRenderedPageBreak/>
              <w:t>Расходы на выплату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120</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2456,1</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2456,1</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495"/>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200</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801,3</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801,3</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480"/>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240</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801,3</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801,3</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270"/>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800</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5,0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5,0</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270"/>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850</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5,0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5,0</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960"/>
        </w:trPr>
        <w:tc>
          <w:tcPr>
            <w:tcW w:w="1572" w:type="dxa"/>
            <w:tcBorders>
              <w:top w:val="nil"/>
              <w:left w:val="single" w:sz="4" w:space="0" w:color="auto"/>
              <w:bottom w:val="single" w:sz="4" w:space="0" w:color="auto"/>
              <w:right w:val="single" w:sz="4" w:space="0" w:color="auto"/>
            </w:tcBorders>
            <w:shd w:val="clear" w:color="auto" w:fill="auto"/>
            <w:vAlign w:val="bottom"/>
            <w:hideMark/>
          </w:tcPr>
          <w:p w:rsidR="004F6EC1" w:rsidRPr="009E6E0D" w:rsidRDefault="004F6EC1" w:rsidP="00DA3824">
            <w:pPr>
              <w:jc w:val="both"/>
              <w:rPr>
                <w:rFonts w:ascii="Arial" w:hAnsi="Arial" w:cs="Arial"/>
              </w:rPr>
            </w:pPr>
            <w:r w:rsidRPr="009E6E0D">
              <w:rPr>
                <w:rFonts w:ascii="Arial" w:hAnsi="Arial" w:cs="Arial"/>
              </w:rPr>
              <w:t xml:space="preserve">Осуществление органами местного самоуправления </w:t>
            </w:r>
            <w:r w:rsidRPr="009E6E0D">
              <w:rPr>
                <w:rFonts w:ascii="Arial" w:hAnsi="Arial" w:cs="Arial"/>
              </w:rPr>
              <w:lastRenderedPageBreak/>
              <w:t>Поназыревского муниципального района государственных полномочий по составлению протоколов об административных правонарушениях</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lastRenderedPageBreak/>
              <w:t> </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0040072090</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11,8</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11,8</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510"/>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lastRenderedPageBreak/>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200</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11,8</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11,8</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510"/>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240</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11,8</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11,8</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285"/>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bCs/>
              </w:rPr>
            </w:pPr>
            <w:r w:rsidRPr="009E6E0D">
              <w:rPr>
                <w:rFonts w:ascii="Arial" w:hAnsi="Arial" w:cs="Arial"/>
                <w:bCs/>
              </w:rPr>
              <w:t>Обеспечение проведения выборов</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bCs/>
              </w:rPr>
            </w:pPr>
            <w:r w:rsidRPr="009E6E0D">
              <w:rPr>
                <w:rFonts w:ascii="Arial" w:hAnsi="Arial" w:cs="Arial"/>
                <w:bCs/>
              </w:rPr>
              <w:t>0107</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bCs/>
              </w:rPr>
            </w:pPr>
            <w:r w:rsidRPr="009E6E0D">
              <w:rPr>
                <w:rFonts w:ascii="Arial" w:hAnsi="Arial" w:cs="Arial"/>
                <w:bCs/>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300,0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300,0</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750"/>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Проведение выборов и референдумов (обеспечение проведения выборов городского поселения п</w:t>
            </w:r>
            <w:proofErr w:type="gramStart"/>
            <w:r w:rsidRPr="009E6E0D">
              <w:rPr>
                <w:rFonts w:ascii="Arial" w:hAnsi="Arial" w:cs="Arial"/>
              </w:rPr>
              <w:t>.П</w:t>
            </w:r>
            <w:proofErr w:type="gramEnd"/>
            <w:r w:rsidRPr="009E6E0D">
              <w:rPr>
                <w:rFonts w:ascii="Arial" w:hAnsi="Arial" w:cs="Arial"/>
              </w:rPr>
              <w:t>оназырево)</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0070000000</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300,0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300,0</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255"/>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800</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300,0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300,0</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255"/>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Специальн</w:t>
            </w:r>
            <w:r w:rsidRPr="009E6E0D">
              <w:rPr>
                <w:rFonts w:ascii="Arial" w:hAnsi="Arial" w:cs="Arial"/>
              </w:rPr>
              <w:lastRenderedPageBreak/>
              <w:t>ые расходы</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lastRenderedPageBreak/>
              <w:t> </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880</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300,0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300,0</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264"/>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bCs/>
              </w:rPr>
            </w:pPr>
            <w:r w:rsidRPr="009E6E0D">
              <w:rPr>
                <w:rFonts w:ascii="Arial" w:hAnsi="Arial" w:cs="Arial"/>
                <w:bCs/>
              </w:rPr>
              <w:lastRenderedPageBreak/>
              <w:t>Резервные фонды</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bCs/>
              </w:rPr>
            </w:pPr>
            <w:r w:rsidRPr="009E6E0D">
              <w:rPr>
                <w:rFonts w:ascii="Arial" w:hAnsi="Arial" w:cs="Arial"/>
                <w:bCs/>
              </w:rPr>
              <w:t>0111</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bCs/>
              </w:rPr>
            </w:pPr>
            <w:r w:rsidRPr="009E6E0D">
              <w:rPr>
                <w:rFonts w:ascii="Arial" w:hAnsi="Arial" w:cs="Arial"/>
                <w:bCs/>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50,0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50,0</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480"/>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Резервный фонд администраций городского поселения поселок Поназырево</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0050000000</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50,0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50,0</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264"/>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800</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50,0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50,0</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480"/>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Предоставление платежей, взносов, безвозмездных перечислений субъектам международного права</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870</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50,0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50,0</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264"/>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bCs/>
              </w:rPr>
            </w:pPr>
            <w:r w:rsidRPr="009E6E0D">
              <w:rPr>
                <w:rFonts w:ascii="Arial" w:hAnsi="Arial" w:cs="Arial"/>
                <w:bCs/>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bCs/>
              </w:rPr>
            </w:pPr>
            <w:r w:rsidRPr="009E6E0D">
              <w:rPr>
                <w:rFonts w:ascii="Arial" w:hAnsi="Arial" w:cs="Arial"/>
                <w:bCs/>
              </w:rPr>
              <w:t>0113</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bCs/>
              </w:rPr>
            </w:pPr>
            <w:r w:rsidRPr="009E6E0D">
              <w:rPr>
                <w:rFonts w:ascii="Arial" w:hAnsi="Arial" w:cs="Arial"/>
                <w:bCs/>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209,0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209,0</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480"/>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Содержание и обслуживание казны городского поселения поселок Поназырево</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0100000100</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96,0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96,0</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480"/>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200</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71,0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71,0</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480"/>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xml:space="preserve">Иные закупки товаров, работ и услуг для обеспечения государственных </w:t>
            </w:r>
            <w:r w:rsidRPr="009E6E0D">
              <w:rPr>
                <w:rFonts w:ascii="Arial" w:hAnsi="Arial" w:cs="Arial"/>
              </w:rPr>
              <w:lastRenderedPageBreak/>
              <w:t>(муниципальных) нужд</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lastRenderedPageBreak/>
              <w:t> </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240</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71,0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71,0</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264"/>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lastRenderedPageBreak/>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800</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25,0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25,0</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264"/>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850</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25,0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25,0</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480"/>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Прочие выплаты по обязательствам городского поселения поселок Поназырево</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0120000200</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113,0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113,0</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480"/>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200</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106,0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106,0</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480"/>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240</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106,0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106,0</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264"/>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800</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7,0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7,0</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264"/>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850</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7,0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7,0</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264"/>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bCs/>
              </w:rPr>
            </w:pPr>
            <w:r w:rsidRPr="009E6E0D">
              <w:rPr>
                <w:rFonts w:ascii="Arial" w:hAnsi="Arial" w:cs="Arial"/>
                <w:bCs/>
              </w:rPr>
              <w:t>Национальная оборона</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bCs/>
              </w:rPr>
            </w:pPr>
            <w:r w:rsidRPr="009E6E0D">
              <w:rPr>
                <w:rFonts w:ascii="Arial" w:hAnsi="Arial" w:cs="Arial"/>
                <w:bCs/>
              </w:rPr>
              <w:t>0200</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bCs/>
              </w:rPr>
            </w:pPr>
            <w:r w:rsidRPr="009E6E0D">
              <w:rPr>
                <w:rFonts w:ascii="Arial" w:hAnsi="Arial" w:cs="Arial"/>
                <w:bCs/>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188,7</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188,7</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264"/>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0203</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188,7</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188,7</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720"/>
        </w:trPr>
        <w:tc>
          <w:tcPr>
            <w:tcW w:w="1572" w:type="dxa"/>
            <w:tcBorders>
              <w:top w:val="nil"/>
              <w:left w:val="single" w:sz="4" w:space="0" w:color="auto"/>
              <w:bottom w:val="single" w:sz="4" w:space="0" w:color="auto"/>
              <w:right w:val="single" w:sz="4" w:space="0" w:color="auto"/>
            </w:tcBorders>
            <w:shd w:val="clear" w:color="auto" w:fill="auto"/>
            <w:vAlign w:val="bottom"/>
            <w:hideMark/>
          </w:tcPr>
          <w:p w:rsidR="004F6EC1" w:rsidRPr="009E6E0D" w:rsidRDefault="004F6EC1" w:rsidP="00DA3824">
            <w:pPr>
              <w:jc w:val="both"/>
              <w:rPr>
                <w:rFonts w:ascii="Arial" w:hAnsi="Arial" w:cs="Arial"/>
              </w:rPr>
            </w:pPr>
            <w:r w:rsidRPr="009E6E0D">
              <w:rPr>
                <w:rFonts w:ascii="Arial" w:hAnsi="Arial" w:cs="Arial"/>
              </w:rPr>
              <w:lastRenderedPageBreak/>
              <w:t>Руководство и управление в сфере установленных функций исполнительных органов местного самоуправления</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bCs/>
              </w:rPr>
            </w:pPr>
            <w:r w:rsidRPr="009E6E0D">
              <w:rPr>
                <w:rFonts w:ascii="Arial" w:hAnsi="Arial" w:cs="Arial"/>
                <w:bCs/>
              </w:rPr>
              <w:t> </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0040000000</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188,7</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188,7</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480"/>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bCs/>
              </w:rPr>
            </w:pPr>
            <w:r w:rsidRPr="009E6E0D">
              <w:rPr>
                <w:rFonts w:ascii="Arial" w:hAnsi="Arial" w:cs="Arial"/>
                <w:bCs/>
              </w:rPr>
              <w:t> </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0040051180</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188,7</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188,7</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1200"/>
        </w:trPr>
        <w:tc>
          <w:tcPr>
            <w:tcW w:w="1572" w:type="dxa"/>
            <w:tcBorders>
              <w:top w:val="nil"/>
              <w:left w:val="single" w:sz="4" w:space="0" w:color="auto"/>
              <w:bottom w:val="single" w:sz="4" w:space="0" w:color="auto"/>
              <w:right w:val="single" w:sz="4" w:space="0" w:color="auto"/>
            </w:tcBorders>
            <w:shd w:val="clear" w:color="auto" w:fill="auto"/>
            <w:vAlign w:val="bottom"/>
            <w:hideMark/>
          </w:tcPr>
          <w:p w:rsidR="004F6EC1" w:rsidRPr="009E6E0D" w:rsidRDefault="004F6EC1" w:rsidP="00DA3824">
            <w:pPr>
              <w:jc w:val="both"/>
              <w:rPr>
                <w:rFonts w:ascii="Arial" w:hAnsi="Arial" w:cs="Arial"/>
              </w:rPr>
            </w:pPr>
            <w:r w:rsidRPr="009E6E0D">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100</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131,8</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131,8</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480"/>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Расходы на выплату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120</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131,8</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131,8</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480"/>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xml:space="preserve">Закупка товаров, </w:t>
            </w:r>
            <w:r w:rsidRPr="009E6E0D">
              <w:rPr>
                <w:rFonts w:ascii="Arial" w:hAnsi="Arial" w:cs="Arial"/>
              </w:rPr>
              <w:lastRenderedPageBreak/>
              <w:t>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lastRenderedPageBreak/>
              <w:t> </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200</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56,9</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56,9</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480"/>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lastRenderedPageBreak/>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240</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56,9</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56,9</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528"/>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bCs/>
              </w:rPr>
            </w:pPr>
            <w:r w:rsidRPr="009E6E0D">
              <w:rPr>
                <w:rFonts w:ascii="Arial" w:hAnsi="Arial" w:cs="Arial"/>
                <w:bCs/>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bCs/>
              </w:rPr>
            </w:pPr>
            <w:r w:rsidRPr="009E6E0D">
              <w:rPr>
                <w:rFonts w:ascii="Arial" w:hAnsi="Arial" w:cs="Arial"/>
                <w:bCs/>
              </w:rPr>
              <w:t>0300</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bCs/>
              </w:rPr>
            </w:pPr>
            <w:r w:rsidRPr="009E6E0D">
              <w:rPr>
                <w:rFonts w:ascii="Arial" w:hAnsi="Arial" w:cs="Arial"/>
                <w:bCs/>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30,0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30,0</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765"/>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0309</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30,0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30,0</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270"/>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Гражданская оборона и чрезвычайные ситуации</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6000000000</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30,0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30,0</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750"/>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xml:space="preserve">Предупреждение и ликвидация последствий чрезвычайных ситуаций и стихийных бедствий природного и </w:t>
            </w:r>
            <w:proofErr w:type="spellStart"/>
            <w:r w:rsidRPr="009E6E0D">
              <w:rPr>
                <w:rFonts w:ascii="Arial" w:hAnsi="Arial" w:cs="Arial"/>
              </w:rPr>
              <w:lastRenderedPageBreak/>
              <w:t>теногенного</w:t>
            </w:r>
            <w:proofErr w:type="spellEnd"/>
            <w:r w:rsidRPr="009E6E0D">
              <w:rPr>
                <w:rFonts w:ascii="Arial" w:hAnsi="Arial" w:cs="Arial"/>
              </w:rPr>
              <w:t xml:space="preserve"> характера</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lastRenderedPageBreak/>
              <w:t> </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6000000310</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30,0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30,0</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495"/>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lastRenderedPageBreak/>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200</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30,0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30,0</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495"/>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240</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30,0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30,0</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285"/>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bCs/>
              </w:rPr>
            </w:pPr>
            <w:r w:rsidRPr="009E6E0D">
              <w:rPr>
                <w:rFonts w:ascii="Arial" w:hAnsi="Arial" w:cs="Arial"/>
                <w:bCs/>
              </w:rPr>
              <w:t>Национальная экономика</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bCs/>
              </w:rPr>
            </w:pPr>
            <w:r w:rsidRPr="009E6E0D">
              <w:rPr>
                <w:rFonts w:ascii="Arial" w:hAnsi="Arial" w:cs="Arial"/>
                <w:bCs/>
              </w:rPr>
              <w:t>0400</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bCs/>
              </w:rPr>
            </w:pPr>
            <w:r w:rsidRPr="009E6E0D">
              <w:rPr>
                <w:rFonts w:ascii="Arial" w:hAnsi="Arial" w:cs="Arial"/>
                <w:bCs/>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1100,0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1100,0</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 </w:t>
            </w:r>
          </w:p>
        </w:tc>
      </w:tr>
      <w:tr w:rsidR="004F6EC1" w:rsidRPr="009E6E0D" w:rsidTr="00DA3824">
        <w:trPr>
          <w:trHeight w:val="270"/>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0409</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1100,0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1100,0</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270"/>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Дорожное хозяйство (дорожные фонды)</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3150000000</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1100,0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1100,0</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510"/>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Содержание автомобильных дорог общего пользования местного значения</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3150000410</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1100,0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1100,0</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480"/>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200</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1100,0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1100,0</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480"/>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Иные закупки товаров, работ и услуг для обеспечения государств</w:t>
            </w:r>
            <w:r w:rsidRPr="009E6E0D">
              <w:rPr>
                <w:rFonts w:ascii="Arial" w:hAnsi="Arial" w:cs="Arial"/>
              </w:rPr>
              <w:lastRenderedPageBreak/>
              <w:t>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lastRenderedPageBreak/>
              <w:t> </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240</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1100,0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1100,0</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270"/>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bCs/>
              </w:rPr>
            </w:pPr>
            <w:r w:rsidRPr="009E6E0D">
              <w:rPr>
                <w:rFonts w:ascii="Arial" w:hAnsi="Arial" w:cs="Arial"/>
                <w:bCs/>
              </w:rPr>
              <w:lastRenderedPageBreak/>
              <w:t xml:space="preserve">Жилищно-коммунальное хозяйство </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bCs/>
              </w:rPr>
            </w:pPr>
            <w:r w:rsidRPr="009E6E0D">
              <w:rPr>
                <w:rFonts w:ascii="Arial" w:hAnsi="Arial" w:cs="Arial"/>
                <w:bCs/>
              </w:rPr>
              <w:t>0500</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bCs/>
              </w:rPr>
            </w:pPr>
            <w:r w:rsidRPr="009E6E0D">
              <w:rPr>
                <w:rFonts w:ascii="Arial" w:hAnsi="Arial" w:cs="Arial"/>
                <w:bCs/>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2801,8</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1701,8</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1100,0</w:t>
            </w:r>
          </w:p>
        </w:tc>
      </w:tr>
      <w:tr w:rsidR="004F6EC1" w:rsidRPr="009E6E0D" w:rsidTr="00DA3824">
        <w:trPr>
          <w:trHeight w:val="255"/>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Жилищное хозяйство</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0501</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500,0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500,0</w:t>
            </w:r>
          </w:p>
        </w:tc>
      </w:tr>
      <w:tr w:rsidR="004F6EC1" w:rsidRPr="009E6E0D" w:rsidTr="00DA3824">
        <w:trPr>
          <w:trHeight w:val="225"/>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Поддержка жилищного хозяйства</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3600000000</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500,0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500,0</w:t>
            </w:r>
          </w:p>
        </w:tc>
      </w:tr>
      <w:tr w:rsidR="004F6EC1" w:rsidRPr="009E6E0D" w:rsidTr="00DA3824">
        <w:trPr>
          <w:trHeight w:val="240"/>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Капитальный ремонт муниципального жилищного фонда</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3600000210</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500,0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500,0</w:t>
            </w:r>
          </w:p>
        </w:tc>
      </w:tr>
      <w:tr w:rsidR="004F6EC1" w:rsidRPr="009E6E0D" w:rsidTr="00DA3824">
        <w:trPr>
          <w:trHeight w:val="480"/>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200</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500,0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500,0</w:t>
            </w:r>
          </w:p>
        </w:tc>
      </w:tr>
      <w:tr w:rsidR="004F6EC1" w:rsidRPr="009E6E0D" w:rsidTr="00DA3824">
        <w:trPr>
          <w:trHeight w:val="480"/>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240</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500,0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500,0</w:t>
            </w:r>
          </w:p>
        </w:tc>
      </w:tr>
      <w:tr w:rsidR="004F6EC1" w:rsidRPr="009E6E0D" w:rsidTr="00DA3824">
        <w:trPr>
          <w:trHeight w:val="264"/>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Коммунальное хозяйство</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0502</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600,0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600,0</w:t>
            </w:r>
          </w:p>
        </w:tc>
      </w:tr>
      <w:tr w:rsidR="004F6EC1" w:rsidRPr="009E6E0D" w:rsidTr="00DA3824">
        <w:trPr>
          <w:trHeight w:val="264"/>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Поддержка коммунального хозяйства</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3610000000</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600,0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600,0</w:t>
            </w:r>
          </w:p>
        </w:tc>
      </w:tr>
      <w:tr w:rsidR="004F6EC1" w:rsidRPr="009E6E0D" w:rsidTr="00DA3824">
        <w:trPr>
          <w:trHeight w:val="264"/>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Мероприятия в области коммунального хозяйства</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3610000260</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600,0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600,0</w:t>
            </w:r>
          </w:p>
        </w:tc>
      </w:tr>
      <w:tr w:rsidR="004F6EC1" w:rsidRPr="009E6E0D" w:rsidTr="00DA3824">
        <w:trPr>
          <w:trHeight w:val="480"/>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Закупка товаров, работ и услуг для государственных (муниципал</w:t>
            </w:r>
            <w:r w:rsidRPr="009E6E0D">
              <w:rPr>
                <w:rFonts w:ascii="Arial" w:hAnsi="Arial" w:cs="Arial"/>
              </w:rPr>
              <w:lastRenderedPageBreak/>
              <w:t>ьных) нужд</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lastRenderedPageBreak/>
              <w:t> </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200</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100,0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100,0</w:t>
            </w:r>
          </w:p>
        </w:tc>
      </w:tr>
      <w:tr w:rsidR="004F6EC1" w:rsidRPr="009E6E0D" w:rsidTr="00DA3824">
        <w:trPr>
          <w:trHeight w:val="480"/>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lastRenderedPageBreak/>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240</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100,0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100,0</w:t>
            </w:r>
          </w:p>
        </w:tc>
      </w:tr>
      <w:tr w:rsidR="004F6EC1" w:rsidRPr="009E6E0D" w:rsidTr="00DA3824">
        <w:trPr>
          <w:trHeight w:val="264"/>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Иные бюджетные ассигнования</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800</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500,0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500,0</w:t>
            </w:r>
          </w:p>
        </w:tc>
      </w:tr>
      <w:tr w:rsidR="004F6EC1" w:rsidRPr="009E6E0D" w:rsidTr="00DA3824">
        <w:trPr>
          <w:trHeight w:val="720"/>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xml:space="preserve">Субсидии юридическим лицам (кроме некоммерческих организаций), </w:t>
            </w:r>
            <w:proofErr w:type="spellStart"/>
            <w:r w:rsidRPr="009E6E0D">
              <w:rPr>
                <w:rFonts w:ascii="Arial" w:hAnsi="Arial" w:cs="Arial"/>
              </w:rPr>
              <w:t>индивидуальмым</w:t>
            </w:r>
            <w:proofErr w:type="spellEnd"/>
            <w:r w:rsidRPr="009E6E0D">
              <w:rPr>
                <w:rFonts w:ascii="Arial" w:hAnsi="Arial" w:cs="Arial"/>
              </w:rPr>
              <w:t xml:space="preserve"> предпринимателям, физическим лицам</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810</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500,0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500,0</w:t>
            </w:r>
          </w:p>
        </w:tc>
      </w:tr>
      <w:tr w:rsidR="004F6EC1" w:rsidRPr="009E6E0D" w:rsidTr="00DA3824">
        <w:trPr>
          <w:trHeight w:val="264"/>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Благоустройство</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0503</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1701,8</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1701,8</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264"/>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Благоустройство</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3700000000</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1701,8</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1701,8</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264"/>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Уличное освещение</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3700000110</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546,0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546,0</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480"/>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200</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546,0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546,0</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480"/>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240</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546,0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546,0</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264"/>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Организаци</w:t>
            </w:r>
            <w:r w:rsidRPr="009E6E0D">
              <w:rPr>
                <w:rFonts w:ascii="Arial" w:hAnsi="Arial" w:cs="Arial"/>
              </w:rPr>
              <w:lastRenderedPageBreak/>
              <w:t>я и содержание мест захоронения</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lastRenderedPageBreak/>
              <w:t> </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37000</w:t>
            </w:r>
            <w:r w:rsidRPr="009E6E0D">
              <w:rPr>
                <w:rFonts w:ascii="Arial" w:hAnsi="Arial" w:cs="Arial"/>
              </w:rPr>
              <w:lastRenderedPageBreak/>
              <w:t>00120</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lastRenderedPageBreak/>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30,0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30,0</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495"/>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lastRenderedPageBreak/>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200</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30,0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30,0</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495"/>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240</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30,0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30,0</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285"/>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Обеспечение первичных мер пожарной безопасности</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3700000130</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100,0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100,0</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525"/>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200</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100,0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100,0</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480"/>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240</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100,0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100,0</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480"/>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xml:space="preserve">Организация работ по сбору, вывозу твердых бытовых отходов и </w:t>
            </w:r>
            <w:r w:rsidRPr="009E6E0D">
              <w:rPr>
                <w:rFonts w:ascii="Arial" w:hAnsi="Arial" w:cs="Arial"/>
              </w:rPr>
              <w:lastRenderedPageBreak/>
              <w:t>содержанию контейнерных</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lastRenderedPageBreak/>
              <w:t> </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3700000140</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200,0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200,0</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480"/>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lastRenderedPageBreak/>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200</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200,0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200,0</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480"/>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240</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200,0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200,0</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300"/>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Прочие мероприятия по благоустройству</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3700000150</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825,8</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825,8</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465"/>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200</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825,8</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825,8</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465"/>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240</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825,8</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825,8</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285"/>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bCs/>
              </w:rPr>
            </w:pPr>
            <w:r w:rsidRPr="009E6E0D">
              <w:rPr>
                <w:rFonts w:ascii="Arial" w:hAnsi="Arial" w:cs="Arial"/>
                <w:bCs/>
              </w:rPr>
              <w:t>Культура, кинематография</w:t>
            </w:r>
          </w:p>
        </w:tc>
        <w:tc>
          <w:tcPr>
            <w:tcW w:w="113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0800</w:t>
            </w:r>
          </w:p>
        </w:tc>
        <w:tc>
          <w:tcPr>
            <w:tcW w:w="992"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3384,2</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 </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3384,2</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 </w:t>
            </w:r>
          </w:p>
        </w:tc>
      </w:tr>
      <w:tr w:rsidR="004F6EC1" w:rsidRPr="009E6E0D" w:rsidTr="00DA3824">
        <w:trPr>
          <w:trHeight w:val="264"/>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Культура</w:t>
            </w:r>
          </w:p>
        </w:tc>
        <w:tc>
          <w:tcPr>
            <w:tcW w:w="113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0801</w:t>
            </w:r>
          </w:p>
        </w:tc>
        <w:tc>
          <w:tcPr>
            <w:tcW w:w="992"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3384,2</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3384,2</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480"/>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xml:space="preserve">Учреждения культуры и мероприятия в сфере культуры и </w:t>
            </w:r>
            <w:r w:rsidRPr="009E6E0D">
              <w:rPr>
                <w:rFonts w:ascii="Arial" w:hAnsi="Arial" w:cs="Arial"/>
              </w:rPr>
              <w:lastRenderedPageBreak/>
              <w:t>кинематографии</w:t>
            </w:r>
          </w:p>
        </w:tc>
        <w:tc>
          <w:tcPr>
            <w:tcW w:w="113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lastRenderedPageBreak/>
              <w:t> </w:t>
            </w:r>
          </w:p>
        </w:tc>
        <w:tc>
          <w:tcPr>
            <w:tcW w:w="992"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4400000000</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3384,2</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3384,2</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270"/>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lastRenderedPageBreak/>
              <w:t>Расходы на обеспечение деятельности (оказание услуг) подведомственных учреждений</w:t>
            </w:r>
          </w:p>
        </w:tc>
        <w:tc>
          <w:tcPr>
            <w:tcW w:w="113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4400000590</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3384,2</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3384,2</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480"/>
        </w:trPr>
        <w:tc>
          <w:tcPr>
            <w:tcW w:w="1572" w:type="dxa"/>
            <w:tcBorders>
              <w:top w:val="nil"/>
              <w:left w:val="single" w:sz="4" w:space="0" w:color="auto"/>
              <w:bottom w:val="single" w:sz="4" w:space="0" w:color="auto"/>
              <w:right w:val="single" w:sz="4" w:space="0" w:color="auto"/>
            </w:tcBorders>
            <w:shd w:val="clear" w:color="auto" w:fill="auto"/>
            <w:vAlign w:val="bottom"/>
            <w:hideMark/>
          </w:tcPr>
          <w:p w:rsidR="004F6EC1" w:rsidRPr="009E6E0D" w:rsidRDefault="004F6EC1" w:rsidP="00DA3824">
            <w:pPr>
              <w:jc w:val="both"/>
              <w:rPr>
                <w:rFonts w:ascii="Arial" w:hAnsi="Arial" w:cs="Arial"/>
              </w:rPr>
            </w:pPr>
            <w:r w:rsidRPr="009E6E0D">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100</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2441,0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2441,0</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300"/>
        </w:trPr>
        <w:tc>
          <w:tcPr>
            <w:tcW w:w="1572" w:type="dxa"/>
            <w:tcBorders>
              <w:top w:val="nil"/>
              <w:left w:val="single" w:sz="4" w:space="0" w:color="auto"/>
              <w:bottom w:val="single" w:sz="4" w:space="0" w:color="auto"/>
              <w:right w:val="single" w:sz="4" w:space="0" w:color="auto"/>
            </w:tcBorders>
            <w:shd w:val="clear" w:color="auto" w:fill="auto"/>
            <w:vAlign w:val="bottom"/>
            <w:hideMark/>
          </w:tcPr>
          <w:p w:rsidR="004F6EC1" w:rsidRPr="009E6E0D" w:rsidRDefault="004F6EC1" w:rsidP="00DA3824">
            <w:pPr>
              <w:jc w:val="both"/>
              <w:rPr>
                <w:rFonts w:ascii="Arial" w:hAnsi="Arial" w:cs="Arial"/>
              </w:rPr>
            </w:pPr>
            <w:r w:rsidRPr="009E6E0D">
              <w:rPr>
                <w:rFonts w:ascii="Arial" w:hAnsi="Arial" w:cs="Arial"/>
              </w:rPr>
              <w:t>Расходы на выплату персоналу казенных учреждений</w:t>
            </w:r>
          </w:p>
        </w:tc>
        <w:tc>
          <w:tcPr>
            <w:tcW w:w="113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110</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2441,0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2441,0</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465"/>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200</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918,2</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918,2</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495"/>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xml:space="preserve">Иные закупки товаров, работ и услуг для обеспечения государственных </w:t>
            </w:r>
            <w:r w:rsidRPr="009E6E0D">
              <w:rPr>
                <w:rFonts w:ascii="Arial" w:hAnsi="Arial" w:cs="Arial"/>
              </w:rPr>
              <w:lastRenderedPageBreak/>
              <w:t>(муниципальных)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lastRenderedPageBreak/>
              <w:t> </w:t>
            </w:r>
          </w:p>
        </w:tc>
        <w:tc>
          <w:tcPr>
            <w:tcW w:w="992"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240</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918,2</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918,2</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270"/>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lastRenderedPageBreak/>
              <w:t>Иные бюджетные ассигнования</w:t>
            </w:r>
          </w:p>
        </w:tc>
        <w:tc>
          <w:tcPr>
            <w:tcW w:w="113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800</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25,0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25,0</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270"/>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Уплата налогов, сборов и иных платежей</w:t>
            </w:r>
          </w:p>
        </w:tc>
        <w:tc>
          <w:tcPr>
            <w:tcW w:w="113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850</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25,0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25,0</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330"/>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bCs/>
              </w:rPr>
            </w:pPr>
            <w:r w:rsidRPr="009E6E0D">
              <w:rPr>
                <w:rFonts w:ascii="Arial" w:hAnsi="Arial" w:cs="Arial"/>
                <w:bCs/>
              </w:rPr>
              <w:t>Социальная политика</w:t>
            </w:r>
          </w:p>
        </w:tc>
        <w:tc>
          <w:tcPr>
            <w:tcW w:w="113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1000</w:t>
            </w:r>
          </w:p>
        </w:tc>
        <w:tc>
          <w:tcPr>
            <w:tcW w:w="992"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283,0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283,0</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 </w:t>
            </w:r>
          </w:p>
        </w:tc>
      </w:tr>
      <w:tr w:rsidR="004F6EC1" w:rsidRPr="009E6E0D" w:rsidTr="00DA3824">
        <w:trPr>
          <w:trHeight w:val="270"/>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Пенсионное обеспечение</w:t>
            </w:r>
          </w:p>
        </w:tc>
        <w:tc>
          <w:tcPr>
            <w:tcW w:w="113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1001</w:t>
            </w:r>
          </w:p>
        </w:tc>
        <w:tc>
          <w:tcPr>
            <w:tcW w:w="992"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6,0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6,0</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510"/>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Социальная помощь, включая расходы связанные с исполнением публичных нормативных обязательств городского поселения поселок Поназырево</w:t>
            </w:r>
          </w:p>
        </w:tc>
        <w:tc>
          <w:tcPr>
            <w:tcW w:w="113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5020000000</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6,0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6,0</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255"/>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Доплаты к пенсиям, дополнительное пенсионное обеспечение</w:t>
            </w:r>
          </w:p>
        </w:tc>
        <w:tc>
          <w:tcPr>
            <w:tcW w:w="113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5020080010</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6,0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6,0</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315"/>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300</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6,0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6,0</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480"/>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Социальные выплаты гражданам, кроме публичных нормативных социальных выплат</w:t>
            </w:r>
          </w:p>
        </w:tc>
        <w:tc>
          <w:tcPr>
            <w:tcW w:w="113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320</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6,0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6,0</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285"/>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lastRenderedPageBreak/>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1003</w:t>
            </w:r>
          </w:p>
        </w:tc>
        <w:tc>
          <w:tcPr>
            <w:tcW w:w="992"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27,0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27,0</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465"/>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Социальная помощь, включая расходы связанные с исполнением публичных нормативных обязательств городского поселения поселок Поназырево</w:t>
            </w:r>
          </w:p>
        </w:tc>
        <w:tc>
          <w:tcPr>
            <w:tcW w:w="113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5020000000</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27,0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27,0</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480"/>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Социальная поддержка населения городского поселения поселок Поназырево</w:t>
            </w:r>
          </w:p>
        </w:tc>
        <w:tc>
          <w:tcPr>
            <w:tcW w:w="113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5020080020</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20,0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20,0</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285"/>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300</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20,0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20,0</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480"/>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Социальные выплаты гражданам, кроме публичных нормативных социальных выплат</w:t>
            </w:r>
          </w:p>
        </w:tc>
        <w:tc>
          <w:tcPr>
            <w:tcW w:w="113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320</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20,0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20,0</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705"/>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xml:space="preserve">Расходы, связанные с предоставлением льгот гражданам, удостоенным звания "Почетный </w:t>
            </w:r>
            <w:r w:rsidRPr="009E6E0D">
              <w:rPr>
                <w:rFonts w:ascii="Arial" w:hAnsi="Arial" w:cs="Arial"/>
              </w:rPr>
              <w:lastRenderedPageBreak/>
              <w:t>житель городского поселения поселок Поназырево"</w:t>
            </w:r>
          </w:p>
        </w:tc>
        <w:tc>
          <w:tcPr>
            <w:tcW w:w="113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lastRenderedPageBreak/>
              <w:t> </w:t>
            </w:r>
          </w:p>
        </w:tc>
        <w:tc>
          <w:tcPr>
            <w:tcW w:w="992"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5020080030</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7,0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7,0</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315"/>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lastRenderedPageBreak/>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300</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7,0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7,0</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480"/>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Социальные выплаты гражданам, кроме публичных нормативных социальных выплат</w:t>
            </w:r>
          </w:p>
        </w:tc>
        <w:tc>
          <w:tcPr>
            <w:tcW w:w="113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320</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7,0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7,0</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285"/>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Другие вопросы в области социальной политики</w:t>
            </w:r>
          </w:p>
        </w:tc>
        <w:tc>
          <w:tcPr>
            <w:tcW w:w="113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1006</w:t>
            </w:r>
          </w:p>
        </w:tc>
        <w:tc>
          <w:tcPr>
            <w:tcW w:w="992"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250,0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250,0</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735"/>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Социальная помощь, включая расходы связанные с исполнением публичных нормативных обязательств городского поселения поселок Поназырево</w:t>
            </w:r>
          </w:p>
        </w:tc>
        <w:tc>
          <w:tcPr>
            <w:tcW w:w="113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5020000000</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250,0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250,0</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510"/>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Частичная оплата населению стоимости услуг теплоснабжения</w:t>
            </w:r>
          </w:p>
        </w:tc>
        <w:tc>
          <w:tcPr>
            <w:tcW w:w="113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5020060010</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6,0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6,0</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270"/>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800</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6,0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6,0</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735"/>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lastRenderedPageBreak/>
              <w:t xml:space="preserve">Субсидии юридическим лицам (кроме некоммерческих организаций), </w:t>
            </w:r>
            <w:proofErr w:type="spellStart"/>
            <w:r w:rsidRPr="009E6E0D">
              <w:rPr>
                <w:rFonts w:ascii="Arial" w:hAnsi="Arial" w:cs="Arial"/>
              </w:rPr>
              <w:t>индивидуальмым</w:t>
            </w:r>
            <w:proofErr w:type="spellEnd"/>
            <w:r w:rsidRPr="009E6E0D">
              <w:rPr>
                <w:rFonts w:ascii="Arial" w:hAnsi="Arial" w:cs="Arial"/>
              </w:rPr>
              <w:t xml:space="preserve"> предпринимателям, физическим лицам</w:t>
            </w:r>
          </w:p>
        </w:tc>
        <w:tc>
          <w:tcPr>
            <w:tcW w:w="113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810</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6,0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6,0</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480"/>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Частичная оплата населению стоимости услуг водоснабжения и водоотведения</w:t>
            </w:r>
          </w:p>
        </w:tc>
        <w:tc>
          <w:tcPr>
            <w:tcW w:w="113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5020060020</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244,0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244,0</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264"/>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Иные бюджетные ассигнования</w:t>
            </w:r>
          </w:p>
        </w:tc>
        <w:tc>
          <w:tcPr>
            <w:tcW w:w="113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800</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244,0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244,0</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720"/>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xml:space="preserve">Субсидии юридическим лицам (кроме некоммерческих организаций), </w:t>
            </w:r>
            <w:proofErr w:type="spellStart"/>
            <w:r w:rsidRPr="009E6E0D">
              <w:rPr>
                <w:rFonts w:ascii="Arial" w:hAnsi="Arial" w:cs="Arial"/>
              </w:rPr>
              <w:t>индивидуальмым</w:t>
            </w:r>
            <w:proofErr w:type="spellEnd"/>
            <w:r w:rsidRPr="009E6E0D">
              <w:rPr>
                <w:rFonts w:ascii="Arial" w:hAnsi="Arial" w:cs="Arial"/>
              </w:rPr>
              <w:t xml:space="preserve"> предпринимателям, физическим лицам</w:t>
            </w:r>
          </w:p>
        </w:tc>
        <w:tc>
          <w:tcPr>
            <w:tcW w:w="113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810</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244,0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244,0</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264"/>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bCs/>
              </w:rPr>
            </w:pPr>
            <w:r w:rsidRPr="009E6E0D">
              <w:rPr>
                <w:rFonts w:ascii="Arial" w:hAnsi="Arial" w:cs="Arial"/>
                <w:bCs/>
              </w:rPr>
              <w:t>Физическая культура и спорт</w:t>
            </w:r>
          </w:p>
        </w:tc>
        <w:tc>
          <w:tcPr>
            <w:tcW w:w="113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1100</w:t>
            </w:r>
          </w:p>
        </w:tc>
        <w:tc>
          <w:tcPr>
            <w:tcW w:w="992"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450,0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450,0</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264"/>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Физическая культура</w:t>
            </w:r>
          </w:p>
        </w:tc>
        <w:tc>
          <w:tcPr>
            <w:tcW w:w="113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1101</w:t>
            </w:r>
          </w:p>
        </w:tc>
        <w:tc>
          <w:tcPr>
            <w:tcW w:w="992"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450,0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450,0</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264"/>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Физическая культура и спорт</w:t>
            </w:r>
          </w:p>
        </w:tc>
        <w:tc>
          <w:tcPr>
            <w:tcW w:w="113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5120000000</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450,0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450,0</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315"/>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Мероприятия в области физической культуры и спорта</w:t>
            </w:r>
          </w:p>
        </w:tc>
        <w:tc>
          <w:tcPr>
            <w:tcW w:w="113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5120000610</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450,0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450,0</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480"/>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t xml:space="preserve">Закупка товаров, </w:t>
            </w:r>
            <w:r w:rsidRPr="009E6E0D">
              <w:rPr>
                <w:rFonts w:ascii="Arial" w:hAnsi="Arial" w:cs="Arial"/>
              </w:rPr>
              <w:lastRenderedPageBreak/>
              <w:t>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lastRenderedPageBreak/>
              <w:t> </w:t>
            </w:r>
          </w:p>
        </w:tc>
        <w:tc>
          <w:tcPr>
            <w:tcW w:w="992"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200</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450,0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450,0</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480"/>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rPr>
            </w:pPr>
            <w:r w:rsidRPr="009E6E0D">
              <w:rPr>
                <w:rFonts w:ascii="Arial" w:hAnsi="Arial" w:cs="Arial"/>
              </w:rPr>
              <w:lastRenderedPageBreak/>
              <w:t>Иные закупки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992"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240</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450,0</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450,0</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rPr>
            </w:pPr>
            <w:r w:rsidRPr="009E6E0D">
              <w:rPr>
                <w:rFonts w:ascii="Arial" w:hAnsi="Arial" w:cs="Arial"/>
              </w:rPr>
              <w:t> </w:t>
            </w:r>
          </w:p>
        </w:tc>
      </w:tr>
      <w:tr w:rsidR="004F6EC1" w:rsidRPr="009E6E0D" w:rsidTr="00DA3824">
        <w:trPr>
          <w:trHeight w:val="264"/>
        </w:trPr>
        <w:tc>
          <w:tcPr>
            <w:tcW w:w="1572" w:type="dxa"/>
            <w:tcBorders>
              <w:top w:val="nil"/>
              <w:left w:val="single" w:sz="4" w:space="0" w:color="auto"/>
              <w:bottom w:val="single" w:sz="4" w:space="0" w:color="auto"/>
              <w:right w:val="single" w:sz="4" w:space="0" w:color="auto"/>
            </w:tcBorders>
            <w:shd w:val="clear" w:color="auto" w:fill="auto"/>
            <w:hideMark/>
          </w:tcPr>
          <w:p w:rsidR="004F6EC1" w:rsidRPr="009E6E0D" w:rsidRDefault="004F6EC1" w:rsidP="00DA3824">
            <w:pPr>
              <w:jc w:val="both"/>
              <w:rPr>
                <w:rFonts w:ascii="Arial" w:hAnsi="Arial" w:cs="Arial"/>
                <w:bCs/>
              </w:rPr>
            </w:pPr>
            <w:r w:rsidRPr="009E6E0D">
              <w:rPr>
                <w:rFonts w:ascii="Arial" w:hAnsi="Arial" w:cs="Arial"/>
                <w:bCs/>
              </w:rPr>
              <w:t>ИТОГО РАСХОДОВ</w:t>
            </w:r>
          </w:p>
        </w:tc>
        <w:tc>
          <w:tcPr>
            <w:tcW w:w="113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 </w:t>
            </w:r>
          </w:p>
        </w:tc>
        <w:tc>
          <w:tcPr>
            <w:tcW w:w="992"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 </w:t>
            </w:r>
          </w:p>
        </w:tc>
        <w:tc>
          <w:tcPr>
            <w:tcW w:w="1130"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 </w:t>
            </w:r>
          </w:p>
        </w:tc>
        <w:tc>
          <w:tcPr>
            <w:tcW w:w="743"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 </w:t>
            </w:r>
          </w:p>
        </w:tc>
        <w:tc>
          <w:tcPr>
            <w:tcW w:w="108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12701,3</w:t>
            </w:r>
          </w:p>
        </w:tc>
        <w:tc>
          <w:tcPr>
            <w:tcW w:w="1154"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8217,1</w:t>
            </w:r>
          </w:p>
        </w:tc>
        <w:tc>
          <w:tcPr>
            <w:tcW w:w="951"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3384,2</w:t>
            </w:r>
          </w:p>
        </w:tc>
        <w:tc>
          <w:tcPr>
            <w:tcW w:w="1458" w:type="dxa"/>
            <w:tcBorders>
              <w:top w:val="nil"/>
              <w:left w:val="nil"/>
              <w:bottom w:val="single" w:sz="4" w:space="0" w:color="auto"/>
              <w:right w:val="single" w:sz="4" w:space="0" w:color="auto"/>
            </w:tcBorders>
            <w:shd w:val="clear" w:color="auto" w:fill="auto"/>
            <w:noWrap/>
            <w:hideMark/>
          </w:tcPr>
          <w:p w:rsidR="004F6EC1" w:rsidRPr="009E6E0D" w:rsidRDefault="004F6EC1" w:rsidP="00DA3824">
            <w:pPr>
              <w:jc w:val="both"/>
              <w:rPr>
                <w:rFonts w:ascii="Arial" w:hAnsi="Arial" w:cs="Arial"/>
                <w:bCs/>
              </w:rPr>
            </w:pPr>
            <w:r w:rsidRPr="009E6E0D">
              <w:rPr>
                <w:rFonts w:ascii="Arial" w:hAnsi="Arial" w:cs="Arial"/>
                <w:bCs/>
              </w:rPr>
              <w:t>1100,0</w:t>
            </w:r>
          </w:p>
        </w:tc>
      </w:tr>
    </w:tbl>
    <w:p w:rsidR="004F6EC1" w:rsidRPr="009E6E0D" w:rsidRDefault="004F6EC1" w:rsidP="00DA3824">
      <w:pPr>
        <w:jc w:val="both"/>
        <w:rPr>
          <w:rFonts w:ascii="Arial" w:hAnsi="Arial" w:cs="Arial"/>
        </w:rPr>
      </w:pPr>
    </w:p>
    <w:sectPr w:rsidR="004F6EC1" w:rsidRPr="009E6E0D" w:rsidSect="00DA3824">
      <w:pgSz w:w="11906" w:h="16838"/>
      <w:pgMar w:top="284" w:right="851" w:bottom="56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573C0"/>
    <w:multiLevelType w:val="hybridMultilevel"/>
    <w:tmpl w:val="20E2CE84"/>
    <w:lvl w:ilvl="0" w:tplc="0419000F">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945CF"/>
    <w:multiLevelType w:val="hybridMultilevel"/>
    <w:tmpl w:val="0B66C5B6"/>
    <w:lvl w:ilvl="0" w:tplc="55AAAB18">
      <w:start w:val="1"/>
      <w:numFmt w:val="decimal"/>
      <w:lvlText w:val="%1."/>
      <w:lvlJc w:val="left"/>
      <w:pPr>
        <w:tabs>
          <w:tab w:val="num" w:pos="644"/>
        </w:tabs>
        <w:ind w:left="644" w:hanging="360"/>
      </w:pPr>
      <w:rPr>
        <w:rFonts w:ascii="Times New Roman" w:eastAsia="Times New Roman" w:hAnsi="Times New Roman" w:cs="Times New Roman"/>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nsid w:val="1C5C3672"/>
    <w:multiLevelType w:val="hybridMultilevel"/>
    <w:tmpl w:val="4798E96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4E77188"/>
    <w:multiLevelType w:val="hybridMultilevel"/>
    <w:tmpl w:val="9CE817B2"/>
    <w:lvl w:ilvl="0" w:tplc="FFFFFFFF">
      <w:numFmt w:val="bullet"/>
      <w:lvlText w:val="-"/>
      <w:lvlJc w:val="left"/>
      <w:pPr>
        <w:tabs>
          <w:tab w:val="num" w:pos="786"/>
        </w:tabs>
        <w:ind w:left="786" w:hanging="360"/>
      </w:pPr>
      <w:rPr>
        <w:rFonts w:ascii="Times New Roman" w:eastAsia="Times New Roman" w:hAnsi="Times New Roman"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BAA5F3C"/>
    <w:multiLevelType w:val="hybridMultilevel"/>
    <w:tmpl w:val="0F743D18"/>
    <w:lvl w:ilvl="0" w:tplc="DAAC84BE">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8FA40B1"/>
    <w:multiLevelType w:val="hybridMultilevel"/>
    <w:tmpl w:val="74E63322"/>
    <w:lvl w:ilvl="0" w:tplc="F5E6FC7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9973F0A"/>
    <w:multiLevelType w:val="hybridMultilevel"/>
    <w:tmpl w:val="0F5A40E2"/>
    <w:lvl w:ilvl="0" w:tplc="C2C46286">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A81CE1"/>
    <w:multiLevelType w:val="hybridMultilevel"/>
    <w:tmpl w:val="5952161C"/>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F0D0797"/>
    <w:multiLevelType w:val="hybridMultilevel"/>
    <w:tmpl w:val="A00EAE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B53AB1"/>
    <w:multiLevelType w:val="hybridMultilevel"/>
    <w:tmpl w:val="0BD067D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7"/>
  </w:num>
  <w:num w:numId="5">
    <w:abstractNumId w:val="4"/>
  </w:num>
  <w:num w:numId="6">
    <w:abstractNumId w:val="2"/>
  </w:num>
  <w:num w:numId="7">
    <w:abstractNumId w:val="5"/>
  </w:num>
  <w:num w:numId="8">
    <w:abstractNumId w:val="0"/>
  </w:num>
  <w:num w:numId="9">
    <w:abstractNumId w:val="9"/>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233C"/>
    <w:rsid w:val="00004227"/>
    <w:rsid w:val="00014B6A"/>
    <w:rsid w:val="00065CF6"/>
    <w:rsid w:val="000C5910"/>
    <w:rsid w:val="000D6FD1"/>
    <w:rsid w:val="00195919"/>
    <w:rsid w:val="001D6B93"/>
    <w:rsid w:val="001D7B05"/>
    <w:rsid w:val="00203293"/>
    <w:rsid w:val="002D146E"/>
    <w:rsid w:val="00393348"/>
    <w:rsid w:val="003D6555"/>
    <w:rsid w:val="004625C2"/>
    <w:rsid w:val="004D0C1E"/>
    <w:rsid w:val="004F4628"/>
    <w:rsid w:val="004F4D1D"/>
    <w:rsid w:val="004F6EC1"/>
    <w:rsid w:val="00570AF1"/>
    <w:rsid w:val="005D2224"/>
    <w:rsid w:val="0069565A"/>
    <w:rsid w:val="007547DC"/>
    <w:rsid w:val="00814D2E"/>
    <w:rsid w:val="00817343"/>
    <w:rsid w:val="00835EF8"/>
    <w:rsid w:val="00873C60"/>
    <w:rsid w:val="008D2724"/>
    <w:rsid w:val="00945045"/>
    <w:rsid w:val="00967B35"/>
    <w:rsid w:val="0099233C"/>
    <w:rsid w:val="00996936"/>
    <w:rsid w:val="009C5DCC"/>
    <w:rsid w:val="009E6E0D"/>
    <w:rsid w:val="00B2423B"/>
    <w:rsid w:val="00B812BE"/>
    <w:rsid w:val="00BD084C"/>
    <w:rsid w:val="00C92FFD"/>
    <w:rsid w:val="00CC61DB"/>
    <w:rsid w:val="00D31E50"/>
    <w:rsid w:val="00D631FE"/>
    <w:rsid w:val="00DA3824"/>
    <w:rsid w:val="00DD7516"/>
    <w:rsid w:val="00E00946"/>
    <w:rsid w:val="00E8739C"/>
    <w:rsid w:val="00F52E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Body Text Indent 2"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33C"/>
    <w:rPr>
      <w:rFonts w:ascii="Times New Roman" w:eastAsia="Times New Roman" w:hAnsi="Times New Roman"/>
      <w:sz w:val="24"/>
      <w:szCs w:val="24"/>
    </w:rPr>
  </w:style>
  <w:style w:type="paragraph" w:styleId="1">
    <w:name w:val="heading 1"/>
    <w:basedOn w:val="a"/>
    <w:next w:val="a"/>
    <w:link w:val="10"/>
    <w:qFormat/>
    <w:locked/>
    <w:rsid w:val="004F6EC1"/>
    <w:pPr>
      <w:keepNext/>
      <w:jc w:val="center"/>
      <w:outlineLvl w:val="0"/>
    </w:pPr>
    <w:rPr>
      <w:szCs w:val="20"/>
    </w:rPr>
  </w:style>
  <w:style w:type="paragraph" w:styleId="2">
    <w:name w:val="heading 2"/>
    <w:basedOn w:val="a"/>
    <w:next w:val="a"/>
    <w:link w:val="20"/>
    <w:qFormat/>
    <w:locked/>
    <w:rsid w:val="004F6EC1"/>
    <w:pPr>
      <w:keepNext/>
      <w:outlineLvl w:val="1"/>
    </w:pPr>
    <w:rPr>
      <w:szCs w:val="20"/>
    </w:rPr>
  </w:style>
  <w:style w:type="paragraph" w:styleId="3">
    <w:name w:val="heading 3"/>
    <w:basedOn w:val="a"/>
    <w:next w:val="a"/>
    <w:link w:val="30"/>
    <w:qFormat/>
    <w:rsid w:val="0099233C"/>
    <w:pPr>
      <w:keepNext/>
      <w:jc w:val="center"/>
      <w:outlineLvl w:val="2"/>
    </w:pPr>
    <w:rPr>
      <w:sz w:val="28"/>
      <w:szCs w:val="28"/>
    </w:rPr>
  </w:style>
  <w:style w:type="paragraph" w:styleId="4">
    <w:name w:val="heading 4"/>
    <w:basedOn w:val="a"/>
    <w:next w:val="a"/>
    <w:link w:val="40"/>
    <w:qFormat/>
    <w:locked/>
    <w:rsid w:val="004F6EC1"/>
    <w:pPr>
      <w:keepNext/>
      <w:jc w:val="right"/>
      <w:outlineLvl w:val="3"/>
    </w:pPr>
    <w:rPr>
      <w:sz w:val="28"/>
      <w:szCs w:val="20"/>
    </w:rPr>
  </w:style>
  <w:style w:type="paragraph" w:styleId="5">
    <w:name w:val="heading 5"/>
    <w:basedOn w:val="a"/>
    <w:next w:val="a"/>
    <w:link w:val="50"/>
    <w:qFormat/>
    <w:locked/>
    <w:rsid w:val="004F6EC1"/>
    <w:pPr>
      <w:keepNext/>
      <w:ind w:left="360"/>
      <w:jc w:val="center"/>
      <w:outlineLvl w:val="4"/>
    </w:pPr>
    <w:rPr>
      <w:b/>
      <w:bCs/>
      <w:szCs w:val="20"/>
    </w:rPr>
  </w:style>
  <w:style w:type="paragraph" w:styleId="6">
    <w:name w:val="heading 6"/>
    <w:basedOn w:val="a"/>
    <w:next w:val="a"/>
    <w:link w:val="60"/>
    <w:qFormat/>
    <w:locked/>
    <w:rsid w:val="004F6EC1"/>
    <w:pPr>
      <w:keepNext/>
      <w:jc w:val="center"/>
      <w:outlineLvl w:val="5"/>
    </w:pPr>
    <w:rPr>
      <w:b/>
      <w:bCs/>
      <w:szCs w:val="20"/>
    </w:rPr>
  </w:style>
  <w:style w:type="paragraph" w:styleId="7">
    <w:name w:val="heading 7"/>
    <w:basedOn w:val="a"/>
    <w:next w:val="a"/>
    <w:link w:val="70"/>
    <w:qFormat/>
    <w:locked/>
    <w:rsid w:val="004F6EC1"/>
    <w:pPr>
      <w:keepNext/>
      <w:outlineLvl w:val="6"/>
    </w:pPr>
    <w:rPr>
      <w:b/>
      <w:sz w:val="18"/>
      <w:szCs w:val="20"/>
    </w:rPr>
  </w:style>
  <w:style w:type="paragraph" w:styleId="8">
    <w:name w:val="heading 8"/>
    <w:basedOn w:val="a"/>
    <w:next w:val="a"/>
    <w:link w:val="80"/>
    <w:unhideWhenUsed/>
    <w:qFormat/>
    <w:locked/>
    <w:rsid w:val="004F6EC1"/>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99233C"/>
    <w:rPr>
      <w:rFonts w:ascii="Times New Roman" w:hAnsi="Times New Roman" w:cs="Times New Roman"/>
      <w:sz w:val="20"/>
      <w:szCs w:val="20"/>
      <w:lang w:eastAsia="ru-RU"/>
    </w:rPr>
  </w:style>
  <w:style w:type="paragraph" w:styleId="a3">
    <w:name w:val="Body Text"/>
    <w:basedOn w:val="a"/>
    <w:link w:val="a4"/>
    <w:rsid w:val="0099233C"/>
    <w:pPr>
      <w:tabs>
        <w:tab w:val="left" w:pos="1276"/>
      </w:tabs>
      <w:jc w:val="center"/>
    </w:pPr>
    <w:rPr>
      <w:sz w:val="28"/>
      <w:szCs w:val="28"/>
    </w:rPr>
  </w:style>
  <w:style w:type="character" w:customStyle="1" w:styleId="a4">
    <w:name w:val="Основной текст Знак"/>
    <w:basedOn w:val="a0"/>
    <w:link w:val="a3"/>
    <w:uiPriority w:val="99"/>
    <w:semiHidden/>
    <w:locked/>
    <w:rsid w:val="0099233C"/>
    <w:rPr>
      <w:rFonts w:ascii="Times New Roman" w:hAnsi="Times New Roman" w:cs="Times New Roman"/>
      <w:sz w:val="20"/>
      <w:szCs w:val="20"/>
      <w:lang w:eastAsia="ru-RU"/>
    </w:rPr>
  </w:style>
  <w:style w:type="paragraph" w:styleId="a5">
    <w:name w:val="Balloon Text"/>
    <w:basedOn w:val="a"/>
    <w:link w:val="a6"/>
    <w:semiHidden/>
    <w:rsid w:val="00393348"/>
    <w:rPr>
      <w:rFonts w:ascii="Tahoma" w:hAnsi="Tahoma" w:cs="Tahoma"/>
      <w:sz w:val="16"/>
      <w:szCs w:val="16"/>
    </w:rPr>
  </w:style>
  <w:style w:type="character" w:customStyle="1" w:styleId="a6">
    <w:name w:val="Текст выноски Знак"/>
    <w:basedOn w:val="a0"/>
    <w:link w:val="a5"/>
    <w:uiPriority w:val="99"/>
    <w:semiHidden/>
    <w:locked/>
    <w:rsid w:val="009C5DCC"/>
    <w:rPr>
      <w:rFonts w:ascii="Times New Roman" w:hAnsi="Times New Roman" w:cs="Times New Roman"/>
      <w:sz w:val="2"/>
      <w:szCs w:val="2"/>
    </w:rPr>
  </w:style>
  <w:style w:type="character" w:customStyle="1" w:styleId="80">
    <w:name w:val="Заголовок 8 Знак"/>
    <w:basedOn w:val="a0"/>
    <w:link w:val="8"/>
    <w:semiHidden/>
    <w:rsid w:val="004F6EC1"/>
    <w:rPr>
      <w:rFonts w:ascii="Calibri" w:eastAsia="Times New Roman" w:hAnsi="Calibri" w:cs="Times New Roman"/>
      <w:i/>
      <w:iCs/>
      <w:sz w:val="24"/>
      <w:szCs w:val="24"/>
    </w:rPr>
  </w:style>
  <w:style w:type="paragraph" w:styleId="21">
    <w:name w:val="Body Text 2"/>
    <w:basedOn w:val="a"/>
    <w:link w:val="22"/>
    <w:unhideWhenUsed/>
    <w:rsid w:val="004F6EC1"/>
    <w:pPr>
      <w:spacing w:after="120" w:line="480" w:lineRule="auto"/>
    </w:pPr>
  </w:style>
  <w:style w:type="character" w:customStyle="1" w:styleId="22">
    <w:name w:val="Основной текст 2 Знак"/>
    <w:basedOn w:val="a0"/>
    <w:link w:val="21"/>
    <w:uiPriority w:val="99"/>
    <w:semiHidden/>
    <w:rsid w:val="004F6EC1"/>
    <w:rPr>
      <w:rFonts w:ascii="Times New Roman" w:eastAsia="Times New Roman" w:hAnsi="Times New Roman"/>
      <w:sz w:val="24"/>
      <w:szCs w:val="24"/>
    </w:rPr>
  </w:style>
  <w:style w:type="character" w:customStyle="1" w:styleId="10">
    <w:name w:val="Заголовок 1 Знак"/>
    <w:basedOn w:val="a0"/>
    <w:link w:val="1"/>
    <w:rsid w:val="004F6EC1"/>
    <w:rPr>
      <w:rFonts w:ascii="Times New Roman" w:eastAsia="Times New Roman" w:hAnsi="Times New Roman"/>
      <w:sz w:val="24"/>
      <w:szCs w:val="20"/>
    </w:rPr>
  </w:style>
  <w:style w:type="character" w:customStyle="1" w:styleId="20">
    <w:name w:val="Заголовок 2 Знак"/>
    <w:basedOn w:val="a0"/>
    <w:link w:val="2"/>
    <w:rsid w:val="004F6EC1"/>
    <w:rPr>
      <w:rFonts w:ascii="Times New Roman" w:eastAsia="Times New Roman" w:hAnsi="Times New Roman"/>
      <w:sz w:val="24"/>
      <w:szCs w:val="20"/>
    </w:rPr>
  </w:style>
  <w:style w:type="character" w:customStyle="1" w:styleId="40">
    <w:name w:val="Заголовок 4 Знак"/>
    <w:basedOn w:val="a0"/>
    <w:link w:val="4"/>
    <w:rsid w:val="004F6EC1"/>
    <w:rPr>
      <w:rFonts w:ascii="Times New Roman" w:eastAsia="Times New Roman" w:hAnsi="Times New Roman"/>
      <w:sz w:val="28"/>
      <w:szCs w:val="20"/>
    </w:rPr>
  </w:style>
  <w:style w:type="character" w:customStyle="1" w:styleId="50">
    <w:name w:val="Заголовок 5 Знак"/>
    <w:basedOn w:val="a0"/>
    <w:link w:val="5"/>
    <w:rsid w:val="004F6EC1"/>
    <w:rPr>
      <w:rFonts w:ascii="Times New Roman" w:eastAsia="Times New Roman" w:hAnsi="Times New Roman"/>
      <w:b/>
      <w:bCs/>
      <w:sz w:val="24"/>
      <w:szCs w:val="20"/>
    </w:rPr>
  </w:style>
  <w:style w:type="character" w:customStyle="1" w:styleId="60">
    <w:name w:val="Заголовок 6 Знак"/>
    <w:basedOn w:val="a0"/>
    <w:link w:val="6"/>
    <w:rsid w:val="004F6EC1"/>
    <w:rPr>
      <w:rFonts w:ascii="Times New Roman" w:eastAsia="Times New Roman" w:hAnsi="Times New Roman"/>
      <w:b/>
      <w:bCs/>
      <w:sz w:val="24"/>
      <w:szCs w:val="20"/>
    </w:rPr>
  </w:style>
  <w:style w:type="character" w:customStyle="1" w:styleId="70">
    <w:name w:val="Заголовок 7 Знак"/>
    <w:basedOn w:val="a0"/>
    <w:link w:val="7"/>
    <w:rsid w:val="004F6EC1"/>
    <w:rPr>
      <w:rFonts w:ascii="Times New Roman" w:eastAsia="Times New Roman" w:hAnsi="Times New Roman"/>
      <w:b/>
      <w:sz w:val="18"/>
      <w:szCs w:val="20"/>
    </w:rPr>
  </w:style>
  <w:style w:type="paragraph" w:styleId="a7">
    <w:name w:val="Title"/>
    <w:basedOn w:val="a"/>
    <w:link w:val="a8"/>
    <w:qFormat/>
    <w:locked/>
    <w:rsid w:val="004F6EC1"/>
    <w:pPr>
      <w:jc w:val="center"/>
    </w:pPr>
    <w:rPr>
      <w:szCs w:val="20"/>
    </w:rPr>
  </w:style>
  <w:style w:type="character" w:customStyle="1" w:styleId="a8">
    <w:name w:val="Название Знак"/>
    <w:basedOn w:val="a0"/>
    <w:link w:val="a7"/>
    <w:rsid w:val="004F6EC1"/>
    <w:rPr>
      <w:rFonts w:ascii="Times New Roman" w:eastAsia="Times New Roman" w:hAnsi="Times New Roman"/>
      <w:sz w:val="24"/>
      <w:szCs w:val="20"/>
    </w:rPr>
  </w:style>
  <w:style w:type="paragraph" w:styleId="a9">
    <w:name w:val="Body Text Indent"/>
    <w:basedOn w:val="a"/>
    <w:link w:val="aa"/>
    <w:rsid w:val="004F6EC1"/>
    <w:pPr>
      <w:ind w:firstLine="709"/>
    </w:pPr>
    <w:rPr>
      <w:sz w:val="28"/>
      <w:szCs w:val="20"/>
    </w:rPr>
  </w:style>
  <w:style w:type="character" w:customStyle="1" w:styleId="aa">
    <w:name w:val="Основной текст с отступом Знак"/>
    <w:basedOn w:val="a0"/>
    <w:link w:val="a9"/>
    <w:rsid w:val="004F6EC1"/>
    <w:rPr>
      <w:rFonts w:ascii="Times New Roman" w:eastAsia="Times New Roman" w:hAnsi="Times New Roman"/>
      <w:sz w:val="28"/>
      <w:szCs w:val="20"/>
    </w:rPr>
  </w:style>
  <w:style w:type="paragraph" w:styleId="23">
    <w:name w:val="Body Text Indent 2"/>
    <w:basedOn w:val="a"/>
    <w:link w:val="24"/>
    <w:rsid w:val="004F6EC1"/>
    <w:pPr>
      <w:ind w:left="1416" w:firstLine="709"/>
    </w:pPr>
  </w:style>
  <w:style w:type="character" w:customStyle="1" w:styleId="24">
    <w:name w:val="Основной текст с отступом 2 Знак"/>
    <w:basedOn w:val="a0"/>
    <w:link w:val="23"/>
    <w:rsid w:val="004F6EC1"/>
    <w:rPr>
      <w:rFonts w:ascii="Times New Roman" w:eastAsia="Times New Roman" w:hAnsi="Times New Roman"/>
      <w:sz w:val="24"/>
      <w:szCs w:val="24"/>
    </w:rPr>
  </w:style>
  <w:style w:type="table" w:styleId="ab">
    <w:name w:val="Table Grid"/>
    <w:basedOn w:val="a1"/>
    <w:locked/>
    <w:rsid w:val="004F6EC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F6EC1"/>
  </w:style>
  <w:style w:type="character" w:styleId="ac">
    <w:name w:val="Hyperlink"/>
    <w:basedOn w:val="a0"/>
    <w:uiPriority w:val="99"/>
    <w:rsid w:val="004F6EC1"/>
    <w:rPr>
      <w:color w:val="0000FF"/>
      <w:u w:val="single"/>
    </w:rPr>
  </w:style>
  <w:style w:type="character" w:styleId="ad">
    <w:name w:val="FollowedHyperlink"/>
    <w:basedOn w:val="a0"/>
    <w:uiPriority w:val="99"/>
    <w:semiHidden/>
    <w:unhideWhenUsed/>
    <w:rsid w:val="004F6EC1"/>
    <w:rPr>
      <w:color w:val="800080"/>
      <w:u w:val="single"/>
    </w:rPr>
  </w:style>
  <w:style w:type="paragraph" w:customStyle="1" w:styleId="xl65">
    <w:name w:val="xl65"/>
    <w:basedOn w:val="a"/>
    <w:rsid w:val="004F6E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6">
    <w:name w:val="xl66"/>
    <w:basedOn w:val="a"/>
    <w:rsid w:val="004F6E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F6E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F6EC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9">
    <w:name w:val="xl69"/>
    <w:basedOn w:val="a"/>
    <w:rsid w:val="004F6EC1"/>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4F6E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1">
    <w:name w:val="xl71"/>
    <w:basedOn w:val="a"/>
    <w:rsid w:val="004F6E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2">
    <w:name w:val="xl72"/>
    <w:basedOn w:val="a"/>
    <w:rsid w:val="004F6E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
    <w:rsid w:val="004F6E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4">
    <w:name w:val="xl74"/>
    <w:basedOn w:val="a"/>
    <w:rsid w:val="004F6E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5">
    <w:name w:val="xl75"/>
    <w:basedOn w:val="a"/>
    <w:rsid w:val="004F6E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6">
    <w:name w:val="xl76"/>
    <w:basedOn w:val="a"/>
    <w:rsid w:val="004F6E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
    <w:rsid w:val="004F6E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78">
    <w:name w:val="xl78"/>
    <w:basedOn w:val="a"/>
    <w:rsid w:val="004F6E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79">
    <w:name w:val="xl79"/>
    <w:basedOn w:val="a"/>
    <w:rsid w:val="004F6E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0">
    <w:name w:val="xl80"/>
    <w:basedOn w:val="a"/>
    <w:rsid w:val="004F6E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1">
    <w:name w:val="xl81"/>
    <w:basedOn w:val="a"/>
    <w:rsid w:val="004F6E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2">
    <w:name w:val="xl82"/>
    <w:basedOn w:val="a"/>
    <w:rsid w:val="004F6E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3">
    <w:name w:val="xl83"/>
    <w:basedOn w:val="a"/>
    <w:rsid w:val="004F6E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4">
    <w:name w:val="xl84"/>
    <w:basedOn w:val="a"/>
    <w:rsid w:val="004F6E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5">
    <w:name w:val="xl85"/>
    <w:basedOn w:val="a"/>
    <w:rsid w:val="004F6E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6">
    <w:name w:val="xl86"/>
    <w:basedOn w:val="a"/>
    <w:rsid w:val="004F6E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
    <w:rsid w:val="004F6EC1"/>
    <w:pPr>
      <w:pBdr>
        <w:top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4F6EC1"/>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89">
    <w:name w:val="xl89"/>
    <w:basedOn w:val="a"/>
    <w:rsid w:val="004F6EC1"/>
    <w:pPr>
      <w:spacing w:before="100" w:beforeAutospacing="1" w:after="100" w:afterAutospacing="1"/>
    </w:pPr>
    <w:rPr>
      <w:b/>
      <w:bCs/>
    </w:rPr>
  </w:style>
  <w:style w:type="paragraph" w:customStyle="1" w:styleId="xl90">
    <w:name w:val="xl90"/>
    <w:basedOn w:val="a"/>
    <w:rsid w:val="004F6E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a"/>
    <w:rsid w:val="004F6EC1"/>
    <w:pPr>
      <w:pBdr>
        <w:bottom w:val="single" w:sz="4" w:space="0" w:color="auto"/>
        <w:right w:val="single" w:sz="4" w:space="0" w:color="auto"/>
      </w:pBdr>
      <w:spacing w:before="100" w:beforeAutospacing="1" w:after="100" w:afterAutospacing="1"/>
    </w:pPr>
  </w:style>
  <w:style w:type="paragraph" w:customStyle="1" w:styleId="xl92">
    <w:name w:val="xl92"/>
    <w:basedOn w:val="a"/>
    <w:rsid w:val="004F6EC1"/>
    <w:pPr>
      <w:pBdr>
        <w:top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4F6EC1"/>
    <w:pPr>
      <w:pBdr>
        <w:top w:val="single" w:sz="4" w:space="0" w:color="auto"/>
        <w:right w:val="single" w:sz="4" w:space="0" w:color="auto"/>
      </w:pBdr>
      <w:spacing w:before="100" w:beforeAutospacing="1" w:after="100" w:afterAutospacing="1"/>
    </w:pPr>
  </w:style>
  <w:style w:type="paragraph" w:customStyle="1" w:styleId="xl94">
    <w:name w:val="xl94"/>
    <w:basedOn w:val="a"/>
    <w:rsid w:val="004F6EC1"/>
    <w:pPr>
      <w:pBdr>
        <w:right w:val="single" w:sz="4" w:space="0" w:color="auto"/>
      </w:pBdr>
      <w:spacing w:before="100" w:beforeAutospacing="1" w:after="100" w:afterAutospacing="1"/>
    </w:pPr>
  </w:style>
  <w:style w:type="paragraph" w:customStyle="1" w:styleId="xl95">
    <w:name w:val="xl95"/>
    <w:basedOn w:val="a"/>
    <w:rsid w:val="004F6EC1"/>
    <w:pPr>
      <w:spacing w:before="100" w:beforeAutospacing="1" w:after="100" w:afterAutospacing="1"/>
    </w:pPr>
  </w:style>
  <w:style w:type="paragraph" w:customStyle="1" w:styleId="xl96">
    <w:name w:val="xl96"/>
    <w:basedOn w:val="a"/>
    <w:rsid w:val="004F6EC1"/>
    <w:pPr>
      <w:pBdr>
        <w:bottom w:val="single" w:sz="8" w:space="0" w:color="auto"/>
      </w:pBdr>
      <w:spacing w:before="100" w:beforeAutospacing="1" w:after="100" w:afterAutospacing="1"/>
    </w:pPr>
  </w:style>
  <w:style w:type="paragraph" w:customStyle="1" w:styleId="xl97">
    <w:name w:val="xl97"/>
    <w:basedOn w:val="a"/>
    <w:rsid w:val="004F6E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
    <w:rsid w:val="004F6E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9">
    <w:name w:val="xl99"/>
    <w:basedOn w:val="a"/>
    <w:rsid w:val="004F6EC1"/>
    <w:pPr>
      <w:pBdr>
        <w:top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a"/>
    <w:rsid w:val="004F6EC1"/>
    <w:pPr>
      <w:pBdr>
        <w:top w:val="single" w:sz="4" w:space="0" w:color="auto"/>
        <w:right w:val="single" w:sz="4" w:space="0" w:color="auto"/>
      </w:pBdr>
      <w:spacing w:before="100" w:beforeAutospacing="1" w:after="100" w:afterAutospacing="1"/>
    </w:pPr>
  </w:style>
  <w:style w:type="paragraph" w:customStyle="1" w:styleId="xl101">
    <w:name w:val="xl101"/>
    <w:basedOn w:val="a"/>
    <w:rsid w:val="004F6EC1"/>
    <w:pPr>
      <w:spacing w:before="100" w:beforeAutospacing="1" w:after="100" w:afterAutospacing="1"/>
    </w:pPr>
  </w:style>
  <w:style w:type="paragraph" w:customStyle="1" w:styleId="xl102">
    <w:name w:val="xl102"/>
    <w:basedOn w:val="a"/>
    <w:rsid w:val="004F6EC1"/>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03">
    <w:name w:val="xl103"/>
    <w:basedOn w:val="a"/>
    <w:rsid w:val="004F6EC1"/>
    <w:pPr>
      <w:pBdr>
        <w:bottom w:val="single" w:sz="4" w:space="0" w:color="auto"/>
        <w:right w:val="single" w:sz="4" w:space="0" w:color="auto"/>
      </w:pBdr>
      <w:spacing w:before="100" w:beforeAutospacing="1" w:after="100" w:afterAutospacing="1"/>
    </w:pPr>
  </w:style>
  <w:style w:type="paragraph" w:customStyle="1" w:styleId="xl104">
    <w:name w:val="xl104"/>
    <w:basedOn w:val="a"/>
    <w:rsid w:val="004F6EC1"/>
    <w:pPr>
      <w:pBdr>
        <w:right w:val="single" w:sz="4" w:space="0" w:color="auto"/>
      </w:pBdr>
      <w:spacing w:before="100" w:beforeAutospacing="1" w:after="100" w:afterAutospacing="1"/>
    </w:pPr>
  </w:style>
  <w:style w:type="paragraph" w:customStyle="1" w:styleId="xl105">
    <w:name w:val="xl105"/>
    <w:basedOn w:val="a"/>
    <w:rsid w:val="004F6E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06">
    <w:name w:val="xl106"/>
    <w:basedOn w:val="a"/>
    <w:rsid w:val="004F6E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07">
    <w:name w:val="xl107"/>
    <w:basedOn w:val="a"/>
    <w:rsid w:val="004F6E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08">
    <w:name w:val="xl108"/>
    <w:basedOn w:val="a"/>
    <w:rsid w:val="004F6E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09">
    <w:name w:val="xl109"/>
    <w:basedOn w:val="a"/>
    <w:rsid w:val="004F6E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110">
    <w:name w:val="xl110"/>
    <w:basedOn w:val="a"/>
    <w:rsid w:val="004F6E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11">
    <w:name w:val="xl111"/>
    <w:basedOn w:val="a"/>
    <w:rsid w:val="004F6E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12">
    <w:name w:val="xl112"/>
    <w:basedOn w:val="a"/>
    <w:rsid w:val="004F6EC1"/>
    <w:pPr>
      <w:spacing w:before="100" w:beforeAutospacing="1" w:after="100" w:afterAutospacing="1"/>
      <w:jc w:val="right"/>
    </w:pPr>
  </w:style>
  <w:style w:type="paragraph" w:customStyle="1" w:styleId="xl113">
    <w:name w:val="xl113"/>
    <w:basedOn w:val="a"/>
    <w:rsid w:val="004F6EC1"/>
    <w:pPr>
      <w:pBdr>
        <w:bottom w:val="single" w:sz="4" w:space="0" w:color="auto"/>
      </w:pBdr>
      <w:spacing w:before="100" w:beforeAutospacing="1" w:after="100" w:afterAutospacing="1"/>
      <w:jc w:val="center"/>
      <w:textAlignment w:val="center"/>
    </w:pPr>
  </w:style>
</w:styles>
</file>

<file path=word/webSettings.xml><?xml version="1.0" encoding="utf-8"?>
<w:webSettings xmlns:r="http://schemas.openxmlformats.org/officeDocument/2006/relationships" xmlns:w="http://schemas.openxmlformats.org/wordprocessingml/2006/main">
  <w:divs>
    <w:div w:id="459956338">
      <w:bodyDiv w:val="1"/>
      <w:marLeft w:val="0"/>
      <w:marRight w:val="0"/>
      <w:marTop w:val="0"/>
      <w:marBottom w:val="0"/>
      <w:divBdr>
        <w:top w:val="none" w:sz="0" w:space="0" w:color="auto"/>
        <w:left w:val="none" w:sz="0" w:space="0" w:color="auto"/>
        <w:bottom w:val="none" w:sz="0" w:space="0" w:color="auto"/>
        <w:right w:val="none" w:sz="0" w:space="0" w:color="auto"/>
      </w:divBdr>
    </w:div>
    <w:div w:id="808478252">
      <w:marLeft w:val="0"/>
      <w:marRight w:val="0"/>
      <w:marTop w:val="0"/>
      <w:marBottom w:val="0"/>
      <w:divBdr>
        <w:top w:val="none" w:sz="0" w:space="0" w:color="auto"/>
        <w:left w:val="none" w:sz="0" w:space="0" w:color="auto"/>
        <w:bottom w:val="none" w:sz="0" w:space="0" w:color="auto"/>
        <w:right w:val="none" w:sz="0" w:space="0" w:color="auto"/>
      </w:divBdr>
    </w:div>
    <w:div w:id="106005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11614</Words>
  <Characters>66205</Characters>
  <Application>Microsoft Office Word</Application>
  <DocSecurity>0</DocSecurity>
  <Lines>551</Lines>
  <Paragraphs>155</Paragraphs>
  <ScaleCrop>false</ScaleCrop>
  <Company>Reanimator Extreme Edition</Company>
  <LinksUpToDate>false</LinksUpToDate>
  <CharactersWithSpaces>77664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dc:description/>
  <cp:lastModifiedBy>USER</cp:lastModifiedBy>
  <cp:revision>14</cp:revision>
  <cp:lastPrinted>2016-11-28T07:37:00Z</cp:lastPrinted>
  <dcterms:created xsi:type="dcterms:W3CDTF">2015-11-11T07:01:00Z</dcterms:created>
  <dcterms:modified xsi:type="dcterms:W3CDTF">2016-12-06T06:04:00Z</dcterms:modified>
</cp:coreProperties>
</file>